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BA" w:rsidRPr="00417D08" w:rsidRDefault="00BD54CD" w:rsidP="00C353F3">
      <w:pPr>
        <w:pStyle w:val="Title"/>
        <w:jc w:val="left"/>
        <w:rPr>
          <w:rFonts w:ascii="Arial" w:hAnsi="Arial" w:cs="Arial"/>
          <w:bCs/>
          <w:i w:val="0"/>
          <w:iCs/>
          <w:sz w:val="24"/>
          <w:szCs w:val="24"/>
        </w:rPr>
      </w:pPr>
      <w:r w:rsidRPr="00560016">
        <w:rPr>
          <w:b w:val="0"/>
          <w:noProof/>
          <w:sz w:val="72"/>
          <w:lang w:val="en-GB"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-19050</wp:posOffset>
            </wp:positionV>
            <wp:extent cx="1092835" cy="1125220"/>
            <wp:effectExtent l="0" t="0" r="0" b="0"/>
            <wp:wrapTight wrapText="bothSides">
              <wp:wrapPolygon edited="0">
                <wp:start x="0" y="0"/>
                <wp:lineTo x="0" y="21210"/>
                <wp:lineTo x="21085" y="21210"/>
                <wp:lineTo x="2108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0E0">
        <w:rPr>
          <w:rFonts w:ascii="Arial" w:hAnsi="Arial" w:cs="Arial"/>
          <w:bCs/>
          <w:i w:val="0"/>
          <w:iCs/>
          <w:sz w:val="24"/>
          <w:szCs w:val="24"/>
        </w:rPr>
        <w:t>Annex 1</w:t>
      </w:r>
    </w:p>
    <w:p w:rsidR="00417D08" w:rsidRDefault="00B26C33" w:rsidP="00CF23AB">
      <w:pPr>
        <w:pStyle w:val="Title"/>
        <w:rPr>
          <w:rFonts w:ascii="Arial" w:hAnsi="Arial" w:cs="Arial"/>
          <w:bCs/>
          <w:i w:val="0"/>
          <w:iCs/>
          <w:sz w:val="24"/>
          <w:szCs w:val="24"/>
        </w:rPr>
      </w:pPr>
      <w:r>
        <w:rPr>
          <w:rFonts w:ascii="Arial" w:hAnsi="Arial" w:cs="Arial"/>
          <w:bCs/>
          <w:i w:val="0"/>
          <w:iCs/>
          <w:noProof/>
          <w:sz w:val="24"/>
          <w:szCs w:val="24"/>
          <w:lang w:val="en-GB" w:eastAsia="en-GB"/>
        </w:rPr>
        <w:drawing>
          <wp:anchor distT="0" distB="12446" distL="114300" distR="114300" simplePos="0" relativeHeight="251653632" behindDoc="1" locked="0" layoutInCell="1" allowOverlap="1">
            <wp:simplePos x="0" y="0"/>
            <wp:positionH relativeFrom="column">
              <wp:posOffset>3714750</wp:posOffset>
            </wp:positionH>
            <wp:positionV relativeFrom="page">
              <wp:posOffset>1150620</wp:posOffset>
            </wp:positionV>
            <wp:extent cx="2449830" cy="678180"/>
            <wp:effectExtent l="19050" t="0" r="7620" b="0"/>
            <wp:wrapNone/>
            <wp:docPr id="5" name="Picture 55" descr="Untitled-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i w:val="0"/>
          <w:i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60960</wp:posOffset>
            </wp:positionV>
            <wp:extent cx="2423160" cy="7848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C33" w:rsidRDefault="00B26C33" w:rsidP="00CF23AB">
      <w:pPr>
        <w:pStyle w:val="Title"/>
        <w:rPr>
          <w:rFonts w:ascii="Arial" w:hAnsi="Arial" w:cs="Arial"/>
          <w:bCs/>
          <w:i w:val="0"/>
          <w:iCs/>
          <w:sz w:val="24"/>
          <w:szCs w:val="24"/>
        </w:rPr>
      </w:pPr>
    </w:p>
    <w:p w:rsidR="00B26C33" w:rsidRDefault="00B26C33" w:rsidP="00CF23AB">
      <w:pPr>
        <w:pStyle w:val="Title"/>
        <w:rPr>
          <w:rFonts w:ascii="Arial" w:hAnsi="Arial" w:cs="Arial"/>
          <w:bCs/>
          <w:i w:val="0"/>
          <w:iCs/>
          <w:sz w:val="24"/>
          <w:szCs w:val="24"/>
        </w:rPr>
      </w:pPr>
    </w:p>
    <w:p w:rsidR="00B26C33" w:rsidRPr="00417D08" w:rsidRDefault="00B26C33" w:rsidP="00CF23AB">
      <w:pPr>
        <w:pStyle w:val="Title"/>
        <w:rPr>
          <w:rFonts w:ascii="Arial" w:hAnsi="Arial" w:cs="Arial"/>
          <w:bCs/>
          <w:i w:val="0"/>
          <w:iCs/>
          <w:sz w:val="24"/>
          <w:szCs w:val="24"/>
        </w:rPr>
      </w:pPr>
    </w:p>
    <w:p w:rsidR="00E63DE1" w:rsidRPr="00BA4FB0" w:rsidRDefault="00CF23AB" w:rsidP="00BA4FB0">
      <w:pPr>
        <w:pStyle w:val="Title"/>
        <w:rPr>
          <w:rFonts w:ascii="Arial" w:hAnsi="Arial" w:cs="Arial"/>
          <w:b w:val="0"/>
          <w:i w:val="0"/>
          <w:sz w:val="24"/>
          <w:szCs w:val="24"/>
        </w:rPr>
      </w:pPr>
      <w:r w:rsidRPr="00417D08">
        <w:rPr>
          <w:rFonts w:ascii="Arial" w:hAnsi="Arial" w:cs="Arial"/>
          <w:b w:val="0"/>
          <w:bCs/>
          <w:i w:val="0"/>
          <w:iCs/>
          <w:sz w:val="24"/>
          <w:szCs w:val="24"/>
        </w:rPr>
        <w:t xml:space="preserve">  </w:t>
      </w:r>
    </w:p>
    <w:p w:rsidR="00E63DE1" w:rsidRDefault="00E63DE1" w:rsidP="007B3496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D54CD" w:rsidRDefault="00BD54CD" w:rsidP="007B3496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 Workshop on MARPOL Annex V and Port Reception Facilities</w:t>
      </w:r>
    </w:p>
    <w:p w:rsidR="00BD54CD" w:rsidRDefault="00BD54CD" w:rsidP="007B3496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Majuro, RMI</w:t>
      </w:r>
    </w:p>
    <w:p w:rsidR="00BD54CD" w:rsidRDefault="00BD54CD" w:rsidP="007B3496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17-20 July 2017</w:t>
      </w:r>
    </w:p>
    <w:p w:rsidR="00BD54CD" w:rsidRDefault="00BD54CD" w:rsidP="007B3496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 Programme</w:t>
      </w:r>
    </w:p>
    <w:p w:rsidR="00BD54CD" w:rsidRPr="00417D08" w:rsidRDefault="00BD54CD" w:rsidP="007B3496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33"/>
      </w:tblGrid>
      <w:tr w:rsidR="00E63DE1" w:rsidRPr="00417D08" w:rsidTr="002B5D12">
        <w:tc>
          <w:tcPr>
            <w:tcW w:w="9016" w:type="dxa"/>
            <w:gridSpan w:val="3"/>
            <w:shd w:val="clear" w:color="auto" w:fill="D9D9D9" w:themeFill="background1" w:themeFillShade="D9"/>
          </w:tcPr>
          <w:p w:rsidR="00E63DE1" w:rsidRPr="00417D08" w:rsidRDefault="005E00EE" w:rsidP="00BD54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1: </w:t>
            </w:r>
            <w:r w:rsidR="00BD54CD">
              <w:rPr>
                <w:b/>
                <w:sz w:val="24"/>
                <w:szCs w:val="24"/>
              </w:rPr>
              <w:t>Mon</w:t>
            </w:r>
            <w:r w:rsidR="00A21244">
              <w:rPr>
                <w:b/>
                <w:sz w:val="24"/>
                <w:szCs w:val="24"/>
              </w:rPr>
              <w:t>day</w:t>
            </w:r>
            <w:r w:rsidR="00DA5861">
              <w:rPr>
                <w:b/>
                <w:sz w:val="24"/>
                <w:szCs w:val="24"/>
              </w:rPr>
              <w:t xml:space="preserve"> </w:t>
            </w:r>
            <w:r w:rsidR="00BD54CD">
              <w:rPr>
                <w:b/>
                <w:sz w:val="24"/>
                <w:szCs w:val="24"/>
              </w:rPr>
              <w:t>17 July</w:t>
            </w:r>
            <w:r w:rsidR="00461747">
              <w:rPr>
                <w:b/>
                <w:sz w:val="24"/>
                <w:szCs w:val="24"/>
              </w:rPr>
              <w:t xml:space="preserve"> </w:t>
            </w:r>
            <w:r w:rsidR="00E63DE1" w:rsidRPr="00417D08">
              <w:rPr>
                <w:b/>
                <w:sz w:val="24"/>
                <w:szCs w:val="24"/>
              </w:rPr>
              <w:t>201</w:t>
            </w:r>
            <w:r w:rsidR="00BD54CD">
              <w:rPr>
                <w:b/>
                <w:sz w:val="24"/>
                <w:szCs w:val="24"/>
              </w:rPr>
              <w:t>7</w:t>
            </w:r>
          </w:p>
        </w:tc>
      </w:tr>
      <w:tr w:rsidR="00E63DE1" w:rsidRPr="00417D08" w:rsidTr="002B5D12">
        <w:tc>
          <w:tcPr>
            <w:tcW w:w="1696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9:00 - 9:30</w:t>
            </w:r>
          </w:p>
        </w:tc>
        <w:tc>
          <w:tcPr>
            <w:tcW w:w="5387" w:type="dxa"/>
          </w:tcPr>
          <w:p w:rsidR="00E63DE1" w:rsidRPr="00417D08" w:rsidRDefault="00BD54CD" w:rsidP="002B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and Registration of Participants</w:t>
            </w:r>
          </w:p>
        </w:tc>
        <w:tc>
          <w:tcPr>
            <w:tcW w:w="1933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E63DE1" w:rsidRPr="00417D08" w:rsidTr="002B5D12">
        <w:tc>
          <w:tcPr>
            <w:tcW w:w="1696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9:30 - 10:00</w:t>
            </w:r>
          </w:p>
        </w:tc>
        <w:tc>
          <w:tcPr>
            <w:tcW w:w="5387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  <w:r w:rsidRPr="00417D08">
              <w:rPr>
                <w:b/>
                <w:sz w:val="24"/>
                <w:szCs w:val="24"/>
              </w:rPr>
              <w:t>1.</w:t>
            </w:r>
            <w:r w:rsidR="00BD54CD">
              <w:rPr>
                <w:sz w:val="24"/>
                <w:szCs w:val="24"/>
              </w:rPr>
              <w:t>Official Opening</w:t>
            </w:r>
            <w:r w:rsidRPr="00417D08">
              <w:rPr>
                <w:sz w:val="24"/>
                <w:szCs w:val="24"/>
              </w:rPr>
              <w:t xml:space="preserve"> </w:t>
            </w:r>
          </w:p>
          <w:p w:rsidR="00E63DE1" w:rsidRDefault="00BD54CD" w:rsidP="00E63DE1">
            <w:pPr>
              <w:pStyle w:val="ListParagraph"/>
              <w:numPr>
                <w:ilvl w:val="0"/>
                <w:numId w:val="22"/>
              </w:numPr>
            </w:pPr>
            <w:r>
              <w:t>Welcome addresses</w:t>
            </w:r>
          </w:p>
          <w:p w:rsidR="00BD54CD" w:rsidRDefault="00BD54CD" w:rsidP="00E63DE1">
            <w:pPr>
              <w:pStyle w:val="ListParagraph"/>
              <w:numPr>
                <w:ilvl w:val="0"/>
                <w:numId w:val="22"/>
              </w:numPr>
            </w:pPr>
            <w:r>
              <w:t>Workshop aims and objectives</w:t>
            </w:r>
          </w:p>
          <w:p w:rsidR="00BD54CD" w:rsidRDefault="00BD54CD" w:rsidP="00E63DE1">
            <w:pPr>
              <w:pStyle w:val="ListParagraph"/>
              <w:numPr>
                <w:ilvl w:val="0"/>
                <w:numId w:val="22"/>
              </w:numPr>
            </w:pPr>
            <w:r>
              <w:t>PACPOL</w:t>
            </w:r>
          </w:p>
          <w:p w:rsidR="00BD54CD" w:rsidRDefault="00BD54CD" w:rsidP="00E63DE1">
            <w:pPr>
              <w:pStyle w:val="ListParagraph"/>
              <w:numPr>
                <w:ilvl w:val="0"/>
                <w:numId w:val="22"/>
              </w:numPr>
            </w:pPr>
            <w:r>
              <w:t>Introduction of Participants/Lecturers</w:t>
            </w:r>
          </w:p>
          <w:p w:rsidR="00BD54CD" w:rsidRDefault="00BD54CD" w:rsidP="00BD54CD">
            <w:pPr>
              <w:pStyle w:val="ListParagraph"/>
              <w:numPr>
                <w:ilvl w:val="0"/>
                <w:numId w:val="22"/>
              </w:numPr>
            </w:pPr>
            <w:r>
              <w:t>Timetable and materials</w:t>
            </w:r>
          </w:p>
          <w:p w:rsidR="00BD54CD" w:rsidRPr="00BD54CD" w:rsidRDefault="00BD54CD" w:rsidP="00BD54CD">
            <w:pPr>
              <w:pStyle w:val="ListParagraph"/>
              <w:numPr>
                <w:ilvl w:val="0"/>
                <w:numId w:val="22"/>
              </w:numPr>
            </w:pPr>
            <w:r>
              <w:t>Official Workshop Photo</w:t>
            </w:r>
          </w:p>
        </w:tc>
        <w:tc>
          <w:tcPr>
            <w:tcW w:w="1933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E63DE1" w:rsidRPr="00417D08" w:rsidTr="002B5D12">
        <w:tc>
          <w:tcPr>
            <w:tcW w:w="1696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10:00 -10:30</w:t>
            </w:r>
          </w:p>
        </w:tc>
        <w:tc>
          <w:tcPr>
            <w:tcW w:w="5387" w:type="dxa"/>
          </w:tcPr>
          <w:p w:rsidR="00E63DE1" w:rsidRPr="00A349C2" w:rsidRDefault="00BD54CD" w:rsidP="00A349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Refreshments</w:t>
            </w:r>
          </w:p>
        </w:tc>
        <w:tc>
          <w:tcPr>
            <w:tcW w:w="1933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A349C2" w:rsidRPr="00417D08" w:rsidTr="002B5D12">
        <w:tc>
          <w:tcPr>
            <w:tcW w:w="1696" w:type="dxa"/>
          </w:tcPr>
          <w:p w:rsidR="00A349C2" w:rsidRPr="00417D08" w:rsidRDefault="00A349C2" w:rsidP="00BD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4C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BD54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0-11:30</w:t>
            </w:r>
          </w:p>
        </w:tc>
        <w:tc>
          <w:tcPr>
            <w:tcW w:w="5387" w:type="dxa"/>
          </w:tcPr>
          <w:p w:rsidR="00A349C2" w:rsidRDefault="00A349C2" w:rsidP="00BD54CD">
            <w:pPr>
              <w:rPr>
                <w:sz w:val="24"/>
                <w:szCs w:val="24"/>
              </w:rPr>
            </w:pPr>
            <w:r w:rsidRPr="00417D08">
              <w:rPr>
                <w:b/>
                <w:sz w:val="24"/>
                <w:szCs w:val="24"/>
              </w:rPr>
              <w:t>2.</w:t>
            </w:r>
            <w:r w:rsidR="00BD54CD">
              <w:rPr>
                <w:sz w:val="24"/>
                <w:szCs w:val="24"/>
              </w:rPr>
              <w:t>MARPOL Overview</w:t>
            </w:r>
          </w:p>
          <w:p w:rsidR="00BD54CD" w:rsidRPr="00417D08" w:rsidRDefault="00BD54CD" w:rsidP="00BD54C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3" w:type="dxa"/>
          </w:tcPr>
          <w:p w:rsidR="00A349C2" w:rsidRPr="00417D08" w:rsidRDefault="00A349C2" w:rsidP="00A349C2">
            <w:pPr>
              <w:rPr>
                <w:sz w:val="24"/>
                <w:szCs w:val="24"/>
              </w:rPr>
            </w:pPr>
          </w:p>
        </w:tc>
      </w:tr>
      <w:tr w:rsidR="00E63DE1" w:rsidRPr="00417D08" w:rsidTr="002B5D12">
        <w:tc>
          <w:tcPr>
            <w:tcW w:w="1696" w:type="dxa"/>
          </w:tcPr>
          <w:p w:rsidR="00E63DE1" w:rsidRPr="00417D08" w:rsidRDefault="00BD54CD" w:rsidP="002B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11:30 -12:3</w:t>
            </w:r>
            <w:r w:rsidR="00A349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E63DE1" w:rsidRPr="006C481A" w:rsidRDefault="006C481A" w:rsidP="00BD54CD">
            <w:r>
              <w:rPr>
                <w:rFonts w:cs="TimesNRMT"/>
                <w:b/>
                <w:color w:val="000000"/>
                <w:sz w:val="24"/>
                <w:szCs w:val="24"/>
              </w:rPr>
              <w:t>3</w:t>
            </w:r>
            <w:r w:rsidR="00E63DE1" w:rsidRPr="00417D08">
              <w:rPr>
                <w:rFonts w:cs="TimesNRMT"/>
                <w:b/>
                <w:color w:val="000000"/>
                <w:sz w:val="24"/>
                <w:szCs w:val="24"/>
              </w:rPr>
              <w:t>.</w:t>
            </w:r>
            <w:r w:rsidR="00BD54CD">
              <w:rPr>
                <w:rFonts w:cs="TimesNRMT"/>
                <w:color w:val="000000"/>
                <w:sz w:val="24"/>
                <w:szCs w:val="24"/>
              </w:rPr>
              <w:t>Revised MARPOL Annex V and its recent developments</w:t>
            </w:r>
          </w:p>
        </w:tc>
        <w:tc>
          <w:tcPr>
            <w:tcW w:w="1933" w:type="dxa"/>
          </w:tcPr>
          <w:p w:rsidR="00B245CD" w:rsidRPr="00417D08" w:rsidRDefault="00B245CD" w:rsidP="00BD54CD">
            <w:pPr>
              <w:rPr>
                <w:sz w:val="24"/>
                <w:szCs w:val="24"/>
              </w:rPr>
            </w:pPr>
          </w:p>
        </w:tc>
      </w:tr>
      <w:tr w:rsidR="00BD54CD" w:rsidRPr="00417D08" w:rsidTr="002B5D12">
        <w:tc>
          <w:tcPr>
            <w:tcW w:w="1696" w:type="dxa"/>
            <w:shd w:val="clear" w:color="auto" w:fill="D9D9D9" w:themeFill="background1" w:themeFillShade="D9"/>
          </w:tcPr>
          <w:p w:rsidR="00E63DE1" w:rsidRPr="00417D08" w:rsidRDefault="00BD54CD" w:rsidP="00BD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</w:t>
            </w:r>
            <w:r w:rsidR="00A349C2">
              <w:rPr>
                <w:sz w:val="24"/>
                <w:szCs w:val="24"/>
              </w:rPr>
              <w:t>0-13:</w:t>
            </w:r>
            <w:r>
              <w:rPr>
                <w:sz w:val="24"/>
                <w:szCs w:val="24"/>
              </w:rPr>
              <w:t>3</w:t>
            </w:r>
            <w:r w:rsidR="00A349C2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E63DE1" w:rsidRPr="00417D08" w:rsidRDefault="00E63DE1" w:rsidP="002B5D12">
            <w:pPr>
              <w:rPr>
                <w:rFonts w:cs="TimesNRMT"/>
                <w:color w:val="000000"/>
                <w:sz w:val="24"/>
                <w:szCs w:val="24"/>
              </w:rPr>
            </w:pPr>
            <w:r w:rsidRPr="00417D08">
              <w:rPr>
                <w:rFonts w:cs="TimesNRMT"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A349C2" w:rsidRPr="00417D08" w:rsidTr="00676799">
        <w:tc>
          <w:tcPr>
            <w:tcW w:w="1696" w:type="dxa"/>
          </w:tcPr>
          <w:p w:rsidR="00A349C2" w:rsidRPr="00417D08" w:rsidRDefault="00BD54CD" w:rsidP="00BD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</w:t>
            </w:r>
            <w:r w:rsidR="00A349C2">
              <w:rPr>
                <w:sz w:val="24"/>
                <w:szCs w:val="24"/>
              </w:rPr>
              <w:t>0 -1</w:t>
            </w:r>
            <w:r>
              <w:rPr>
                <w:sz w:val="24"/>
                <w:szCs w:val="24"/>
              </w:rPr>
              <w:t>4</w:t>
            </w:r>
            <w:r w:rsidR="00A349C2"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A349C2" w:rsidRPr="00417D08" w:rsidRDefault="006C481A" w:rsidP="00BD54CD">
            <w:r>
              <w:rPr>
                <w:b/>
                <w:sz w:val="24"/>
                <w:szCs w:val="24"/>
              </w:rPr>
              <w:t>4</w:t>
            </w:r>
            <w:r w:rsidR="00A349C2" w:rsidRPr="00417D08">
              <w:rPr>
                <w:b/>
                <w:sz w:val="24"/>
                <w:szCs w:val="24"/>
              </w:rPr>
              <w:t>.</w:t>
            </w:r>
            <w:r w:rsidR="00BD54CD">
              <w:rPr>
                <w:sz w:val="24"/>
                <w:szCs w:val="24"/>
              </w:rPr>
              <w:t>Implementation, Enforcement of MARPOL Annex V</w:t>
            </w:r>
          </w:p>
        </w:tc>
        <w:tc>
          <w:tcPr>
            <w:tcW w:w="1933" w:type="dxa"/>
          </w:tcPr>
          <w:p w:rsidR="00A349C2" w:rsidRPr="00417D08" w:rsidRDefault="00A349C2" w:rsidP="00676799">
            <w:pPr>
              <w:rPr>
                <w:sz w:val="24"/>
                <w:szCs w:val="24"/>
              </w:rPr>
            </w:pPr>
          </w:p>
        </w:tc>
      </w:tr>
      <w:tr w:rsidR="00E63DE1" w:rsidRPr="00417D08" w:rsidTr="002B5D12">
        <w:tc>
          <w:tcPr>
            <w:tcW w:w="1696" w:type="dxa"/>
          </w:tcPr>
          <w:p w:rsidR="00E63DE1" w:rsidRPr="00417D08" w:rsidRDefault="00A349C2" w:rsidP="00BD5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4C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BD54CD">
              <w:rPr>
                <w:sz w:val="24"/>
                <w:szCs w:val="24"/>
              </w:rPr>
              <w:t>15</w:t>
            </w:r>
            <w:r w:rsidR="00E63DE1" w:rsidRPr="00417D08">
              <w:rPr>
                <w:sz w:val="24"/>
                <w:szCs w:val="24"/>
              </w:rPr>
              <w:t>-1</w:t>
            </w:r>
            <w:r w:rsidR="00BD54CD">
              <w:rPr>
                <w:sz w:val="24"/>
                <w:szCs w:val="24"/>
              </w:rPr>
              <w:t>5</w:t>
            </w:r>
            <w:r w:rsidR="00E63DE1" w:rsidRPr="00417D08">
              <w:rPr>
                <w:sz w:val="24"/>
                <w:szCs w:val="24"/>
              </w:rPr>
              <w:t>:00</w:t>
            </w:r>
          </w:p>
        </w:tc>
        <w:tc>
          <w:tcPr>
            <w:tcW w:w="5387" w:type="dxa"/>
          </w:tcPr>
          <w:p w:rsidR="00E63DE1" w:rsidRPr="00417D08" w:rsidRDefault="006C481A" w:rsidP="00BD54CD">
            <w:r>
              <w:rPr>
                <w:rFonts w:cs="TimesNRMT"/>
                <w:b/>
                <w:color w:val="000000"/>
                <w:sz w:val="24"/>
                <w:szCs w:val="24"/>
              </w:rPr>
              <w:t>5</w:t>
            </w:r>
            <w:r w:rsidR="00E63DE1" w:rsidRPr="00417D08">
              <w:rPr>
                <w:rFonts w:cs="TimesNRMT"/>
                <w:color w:val="000000"/>
                <w:sz w:val="24"/>
                <w:szCs w:val="24"/>
              </w:rPr>
              <w:t>.</w:t>
            </w:r>
            <w:r w:rsidR="00BD54CD">
              <w:rPr>
                <w:rFonts w:cs="TimesNRMT"/>
                <w:color w:val="000000"/>
                <w:sz w:val="24"/>
                <w:szCs w:val="24"/>
              </w:rPr>
              <w:t>MARPOL How to do it?</w:t>
            </w:r>
          </w:p>
        </w:tc>
        <w:tc>
          <w:tcPr>
            <w:tcW w:w="1933" w:type="dxa"/>
          </w:tcPr>
          <w:p w:rsidR="00B245CD" w:rsidRPr="00417D08" w:rsidRDefault="00B245CD" w:rsidP="00B26C33">
            <w:pPr>
              <w:rPr>
                <w:sz w:val="24"/>
                <w:szCs w:val="24"/>
              </w:rPr>
            </w:pPr>
          </w:p>
        </w:tc>
      </w:tr>
      <w:tr w:rsidR="00BD54CD" w:rsidRPr="00417D08" w:rsidTr="002B5D12">
        <w:tc>
          <w:tcPr>
            <w:tcW w:w="1696" w:type="dxa"/>
            <w:shd w:val="clear" w:color="auto" w:fill="D9D9D9" w:themeFill="background1" w:themeFillShade="D9"/>
          </w:tcPr>
          <w:p w:rsidR="00E63DE1" w:rsidRPr="00417D08" w:rsidRDefault="00E63DE1" w:rsidP="00BD54CD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15:</w:t>
            </w:r>
            <w:r w:rsidR="00BD54CD">
              <w:rPr>
                <w:sz w:val="24"/>
                <w:szCs w:val="24"/>
              </w:rPr>
              <w:t>00</w:t>
            </w:r>
            <w:r w:rsidRPr="00417D08">
              <w:rPr>
                <w:sz w:val="24"/>
                <w:szCs w:val="24"/>
              </w:rPr>
              <w:t>-15:</w:t>
            </w:r>
            <w:r w:rsidR="00BD54CD"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Coffee Break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BD54CD" w:rsidRPr="00417D08" w:rsidTr="002F5AC0">
        <w:tc>
          <w:tcPr>
            <w:tcW w:w="1696" w:type="dxa"/>
          </w:tcPr>
          <w:p w:rsidR="00BD54CD" w:rsidRPr="00417D08" w:rsidRDefault="00BD54CD" w:rsidP="00BD54CD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417D08">
              <w:rPr>
                <w:sz w:val="24"/>
                <w:szCs w:val="24"/>
              </w:rPr>
              <w:t>0 -1</w:t>
            </w:r>
            <w:r>
              <w:rPr>
                <w:sz w:val="24"/>
                <w:szCs w:val="24"/>
              </w:rPr>
              <w:t>6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BD54CD" w:rsidRPr="00417D08" w:rsidRDefault="00BD54CD" w:rsidP="00BD54CD">
            <w:pPr>
              <w:rPr>
                <w:rFonts w:cs="TimesNRMT"/>
                <w:color w:val="000000"/>
              </w:rPr>
            </w:pPr>
            <w:r w:rsidRPr="00417D08">
              <w:rPr>
                <w:rFonts w:cs="TimesNRMT"/>
                <w:b/>
                <w:color w:val="000000"/>
                <w:sz w:val="24"/>
                <w:szCs w:val="24"/>
              </w:rPr>
              <w:t>6.</w:t>
            </w:r>
            <w:r>
              <w:rPr>
                <w:rFonts w:cs="TimesNRMT"/>
                <w:color w:val="000000"/>
                <w:sz w:val="24"/>
                <w:szCs w:val="24"/>
              </w:rPr>
              <w:t>Port Reception Facilities – How to do it?</w:t>
            </w:r>
          </w:p>
        </w:tc>
        <w:tc>
          <w:tcPr>
            <w:tcW w:w="1933" w:type="dxa"/>
          </w:tcPr>
          <w:p w:rsidR="00BD54CD" w:rsidRPr="00417D08" w:rsidRDefault="00BD54CD" w:rsidP="002F5AC0">
            <w:pPr>
              <w:rPr>
                <w:sz w:val="24"/>
                <w:szCs w:val="24"/>
              </w:rPr>
            </w:pPr>
          </w:p>
        </w:tc>
      </w:tr>
      <w:tr w:rsidR="00BD54CD" w:rsidRPr="00417D08" w:rsidTr="002F5AC0">
        <w:tc>
          <w:tcPr>
            <w:tcW w:w="1696" w:type="dxa"/>
          </w:tcPr>
          <w:p w:rsidR="00BD54CD" w:rsidRPr="00417D08" w:rsidRDefault="00BD54CD" w:rsidP="00BD54CD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417D08">
              <w:rPr>
                <w:sz w:val="24"/>
                <w:szCs w:val="24"/>
              </w:rPr>
              <w:t xml:space="preserve"> -1</w:t>
            </w:r>
            <w:r>
              <w:rPr>
                <w:sz w:val="24"/>
                <w:szCs w:val="24"/>
              </w:rPr>
              <w:t>7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5387" w:type="dxa"/>
          </w:tcPr>
          <w:p w:rsidR="00BD54CD" w:rsidRPr="00417D08" w:rsidRDefault="00BD54CD" w:rsidP="001C3457">
            <w:pPr>
              <w:rPr>
                <w:rFonts w:cs="TimesNRMT"/>
                <w:color w:val="000000"/>
              </w:rPr>
            </w:pPr>
            <w:r w:rsidRPr="00417D08">
              <w:rPr>
                <w:b/>
                <w:sz w:val="24"/>
                <w:szCs w:val="24"/>
              </w:rPr>
              <w:t>7</w:t>
            </w:r>
            <w:r w:rsidRPr="00417D08">
              <w:rPr>
                <w:sz w:val="24"/>
                <w:szCs w:val="24"/>
              </w:rPr>
              <w:t>.</w:t>
            </w:r>
            <w:r w:rsidR="001C3457">
              <w:rPr>
                <w:sz w:val="24"/>
                <w:szCs w:val="24"/>
              </w:rPr>
              <w:t>PSC in general and PSC on MARPOL Annex V in particular</w:t>
            </w:r>
          </w:p>
        </w:tc>
        <w:tc>
          <w:tcPr>
            <w:tcW w:w="1933" w:type="dxa"/>
          </w:tcPr>
          <w:p w:rsidR="00BD54CD" w:rsidRPr="00417D08" w:rsidRDefault="00BD54CD" w:rsidP="002F5AC0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9016" w:type="dxa"/>
            <w:gridSpan w:val="3"/>
            <w:shd w:val="clear" w:color="auto" w:fill="D9D9D9" w:themeFill="background1" w:themeFillShade="D9"/>
          </w:tcPr>
          <w:p w:rsidR="001C3457" w:rsidRPr="00417D08" w:rsidRDefault="001C3457" w:rsidP="001C3457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 xml:space="preserve">End </w:t>
            </w:r>
            <w:r>
              <w:rPr>
                <w:sz w:val="24"/>
                <w:szCs w:val="24"/>
              </w:rPr>
              <w:t xml:space="preserve">Day </w:t>
            </w:r>
            <w:r>
              <w:rPr>
                <w:sz w:val="24"/>
                <w:szCs w:val="24"/>
              </w:rPr>
              <w:t>1</w:t>
            </w:r>
          </w:p>
        </w:tc>
      </w:tr>
      <w:tr w:rsidR="00E63DE1" w:rsidRPr="00417D08" w:rsidTr="002B5D12">
        <w:tc>
          <w:tcPr>
            <w:tcW w:w="1696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D61BB" w:rsidRPr="001C3457" w:rsidRDefault="00CD61BB" w:rsidP="001C3457"/>
        </w:tc>
        <w:tc>
          <w:tcPr>
            <w:tcW w:w="1933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E63DE1" w:rsidRPr="00417D08" w:rsidTr="002B5D12">
        <w:tc>
          <w:tcPr>
            <w:tcW w:w="9016" w:type="dxa"/>
            <w:gridSpan w:val="3"/>
            <w:shd w:val="clear" w:color="auto" w:fill="D9D9D9" w:themeFill="background1" w:themeFillShade="D9"/>
          </w:tcPr>
          <w:p w:rsidR="00E63DE1" w:rsidRPr="00417D08" w:rsidRDefault="005E00EE" w:rsidP="001C3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</w:t>
            </w:r>
            <w:r w:rsidR="00811B9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461747">
              <w:rPr>
                <w:b/>
                <w:sz w:val="24"/>
                <w:szCs w:val="24"/>
              </w:rPr>
              <w:t xml:space="preserve"> </w:t>
            </w:r>
            <w:r w:rsidR="00E44A41">
              <w:rPr>
                <w:b/>
                <w:sz w:val="24"/>
                <w:szCs w:val="24"/>
              </w:rPr>
              <w:t>Tu</w:t>
            </w:r>
            <w:r w:rsidR="001C3457">
              <w:rPr>
                <w:b/>
                <w:sz w:val="24"/>
                <w:szCs w:val="24"/>
              </w:rPr>
              <w:t>e</w:t>
            </w:r>
            <w:r w:rsidR="00E44A41">
              <w:rPr>
                <w:b/>
                <w:sz w:val="24"/>
                <w:szCs w:val="24"/>
              </w:rPr>
              <w:t>s</w:t>
            </w:r>
            <w:r w:rsidR="00DA5861">
              <w:rPr>
                <w:b/>
                <w:sz w:val="24"/>
                <w:szCs w:val="24"/>
              </w:rPr>
              <w:t xml:space="preserve">day </w:t>
            </w:r>
            <w:r w:rsidR="001C3457">
              <w:rPr>
                <w:b/>
                <w:sz w:val="24"/>
                <w:szCs w:val="24"/>
              </w:rPr>
              <w:t>18</w:t>
            </w:r>
            <w:r w:rsidR="00461747">
              <w:rPr>
                <w:b/>
                <w:sz w:val="24"/>
                <w:szCs w:val="24"/>
              </w:rPr>
              <w:t xml:space="preserve"> </w:t>
            </w:r>
            <w:r w:rsidR="001C3457">
              <w:rPr>
                <w:b/>
                <w:sz w:val="24"/>
                <w:szCs w:val="24"/>
              </w:rPr>
              <w:t>July</w:t>
            </w:r>
            <w:r w:rsidR="00AD18EA" w:rsidRPr="00417D08">
              <w:rPr>
                <w:b/>
                <w:sz w:val="24"/>
                <w:szCs w:val="24"/>
              </w:rPr>
              <w:t xml:space="preserve"> </w:t>
            </w:r>
            <w:r w:rsidR="00E63DE1" w:rsidRPr="00417D08">
              <w:rPr>
                <w:b/>
                <w:sz w:val="24"/>
                <w:szCs w:val="24"/>
              </w:rPr>
              <w:t>201</w:t>
            </w:r>
            <w:r w:rsidR="001C3457">
              <w:rPr>
                <w:b/>
                <w:sz w:val="24"/>
                <w:szCs w:val="24"/>
              </w:rPr>
              <w:t>7</w:t>
            </w:r>
          </w:p>
        </w:tc>
      </w:tr>
      <w:tr w:rsidR="00E63DE1" w:rsidRPr="00417D08" w:rsidTr="002B5D12">
        <w:tc>
          <w:tcPr>
            <w:tcW w:w="1696" w:type="dxa"/>
          </w:tcPr>
          <w:p w:rsidR="00E63DE1" w:rsidRPr="00417D08" w:rsidRDefault="00E63DE1" w:rsidP="001C3457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9:</w:t>
            </w:r>
            <w:r w:rsidR="001C3457">
              <w:rPr>
                <w:sz w:val="24"/>
                <w:szCs w:val="24"/>
              </w:rPr>
              <w:t>0</w:t>
            </w:r>
            <w:r w:rsidRPr="00417D08">
              <w:rPr>
                <w:sz w:val="24"/>
                <w:szCs w:val="24"/>
              </w:rPr>
              <w:t>0 -</w:t>
            </w:r>
            <w:r w:rsidR="001C3457">
              <w:rPr>
                <w:sz w:val="24"/>
                <w:szCs w:val="24"/>
              </w:rPr>
              <w:t>9</w:t>
            </w:r>
            <w:r w:rsidRPr="00417D08">
              <w:rPr>
                <w:sz w:val="24"/>
                <w:szCs w:val="24"/>
              </w:rPr>
              <w:t>:</w:t>
            </w:r>
            <w:r w:rsidR="001C3457"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E63DE1" w:rsidRPr="00417D08" w:rsidRDefault="006B5B11" w:rsidP="001C3457">
            <w:r w:rsidRPr="00417D08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="001C3457">
              <w:rPr>
                <w:sz w:val="24"/>
                <w:szCs w:val="24"/>
              </w:rPr>
              <w:t>Global Integrated Shipping Information System (GISIS)</w:t>
            </w:r>
          </w:p>
        </w:tc>
        <w:tc>
          <w:tcPr>
            <w:tcW w:w="1933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1696" w:type="dxa"/>
          </w:tcPr>
          <w:p w:rsidR="001C3457" w:rsidRPr="00417D08" w:rsidRDefault="001C3457" w:rsidP="001C3457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45</w:t>
            </w:r>
            <w:r w:rsidRPr="00417D0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10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1C3457" w:rsidRPr="00417D08" w:rsidRDefault="001C3457" w:rsidP="001C3457">
            <w:r>
              <w:rPr>
                <w:b/>
                <w:sz w:val="24"/>
                <w:szCs w:val="24"/>
              </w:rPr>
              <w:t>9</w:t>
            </w:r>
            <w:r w:rsidRPr="00417D0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Waste Reception Practices – country reports</w:t>
            </w:r>
          </w:p>
        </w:tc>
        <w:tc>
          <w:tcPr>
            <w:tcW w:w="1933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BD54CD" w:rsidRPr="00417D08" w:rsidTr="002B5D12">
        <w:tc>
          <w:tcPr>
            <w:tcW w:w="1696" w:type="dxa"/>
            <w:shd w:val="clear" w:color="auto" w:fill="D9D9D9" w:themeFill="background1" w:themeFillShade="D9"/>
          </w:tcPr>
          <w:p w:rsidR="00E63DE1" w:rsidRPr="00417D08" w:rsidRDefault="00E63DE1" w:rsidP="001C3457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10:</w:t>
            </w:r>
            <w:r w:rsidR="001C3457">
              <w:rPr>
                <w:sz w:val="24"/>
                <w:szCs w:val="24"/>
              </w:rPr>
              <w:t>3</w:t>
            </w:r>
            <w:r w:rsidRPr="00417D08">
              <w:rPr>
                <w:sz w:val="24"/>
                <w:szCs w:val="24"/>
              </w:rPr>
              <w:t>0 -1</w:t>
            </w:r>
            <w:r w:rsidR="001C3457">
              <w:rPr>
                <w:sz w:val="24"/>
                <w:szCs w:val="24"/>
              </w:rPr>
              <w:t>1</w:t>
            </w:r>
            <w:r w:rsidRPr="00417D08">
              <w:rPr>
                <w:sz w:val="24"/>
                <w:szCs w:val="24"/>
              </w:rPr>
              <w:t>:</w:t>
            </w:r>
            <w:r w:rsidR="001C3457">
              <w:rPr>
                <w:sz w:val="24"/>
                <w:szCs w:val="24"/>
              </w:rPr>
              <w:t>0</w:t>
            </w:r>
            <w:r w:rsidRPr="00417D08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Coffee Break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E63DE1" w:rsidRPr="00417D08" w:rsidTr="002B5D12">
        <w:tc>
          <w:tcPr>
            <w:tcW w:w="1696" w:type="dxa"/>
          </w:tcPr>
          <w:p w:rsidR="00E63DE1" w:rsidRPr="00417D08" w:rsidRDefault="00E63DE1" w:rsidP="001C3457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10:30 – 12:</w:t>
            </w:r>
            <w:r w:rsidR="001C3457">
              <w:rPr>
                <w:sz w:val="24"/>
                <w:szCs w:val="24"/>
              </w:rPr>
              <w:t>3</w:t>
            </w:r>
            <w:r w:rsidRPr="00417D08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E63DE1" w:rsidRPr="00417D08" w:rsidRDefault="00E63DE1" w:rsidP="001C3457">
            <w:r w:rsidRPr="00417D08">
              <w:rPr>
                <w:b/>
                <w:sz w:val="24"/>
                <w:szCs w:val="24"/>
              </w:rPr>
              <w:t>9.</w:t>
            </w:r>
            <w:r w:rsidR="001C3457">
              <w:rPr>
                <w:sz w:val="24"/>
                <w:szCs w:val="24"/>
              </w:rPr>
              <w:t xml:space="preserve"> Country reports continued</w:t>
            </w:r>
          </w:p>
        </w:tc>
        <w:tc>
          <w:tcPr>
            <w:tcW w:w="1933" w:type="dxa"/>
          </w:tcPr>
          <w:p w:rsidR="00E63DE1" w:rsidRPr="00417D08" w:rsidRDefault="00E63DE1" w:rsidP="002B5D12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1696" w:type="dxa"/>
            <w:shd w:val="clear" w:color="auto" w:fill="D9D9D9" w:themeFill="background1" w:themeFillShade="D9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1C3457" w:rsidRPr="00417D08" w:rsidRDefault="001C3457" w:rsidP="002F5AC0">
            <w:pPr>
              <w:rPr>
                <w:rFonts w:cs="TimesNRMT"/>
                <w:color w:val="000000"/>
                <w:sz w:val="24"/>
                <w:szCs w:val="24"/>
              </w:rPr>
            </w:pPr>
            <w:r w:rsidRPr="00417D08">
              <w:rPr>
                <w:rFonts w:cs="TimesNRMT"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1696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13:30 -14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1C3457" w:rsidRPr="00417D08" w:rsidRDefault="001C3457" w:rsidP="001C3457">
            <w:r>
              <w:rPr>
                <w:b/>
                <w:sz w:val="24"/>
                <w:szCs w:val="24"/>
              </w:rPr>
              <w:t>10</w:t>
            </w:r>
            <w:r w:rsidRPr="00417D0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Pacific Regional Reception Facilities Plan</w:t>
            </w:r>
          </w:p>
        </w:tc>
        <w:tc>
          <w:tcPr>
            <w:tcW w:w="1933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1696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  <w:r w:rsidRPr="00417D0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417D08">
              <w:rPr>
                <w:sz w:val="24"/>
                <w:szCs w:val="24"/>
              </w:rPr>
              <w:t>:00</w:t>
            </w:r>
          </w:p>
        </w:tc>
        <w:tc>
          <w:tcPr>
            <w:tcW w:w="5387" w:type="dxa"/>
          </w:tcPr>
          <w:p w:rsidR="001C3457" w:rsidRPr="00417D08" w:rsidRDefault="001C3457" w:rsidP="001C3457">
            <w:r>
              <w:rPr>
                <w:rFonts w:cs="TimesNRMT"/>
                <w:b/>
                <w:color w:val="000000"/>
                <w:sz w:val="24"/>
                <w:szCs w:val="24"/>
              </w:rPr>
              <w:t>11</w:t>
            </w:r>
            <w:r w:rsidRPr="00417D08">
              <w:rPr>
                <w:rFonts w:cs="TimesNRMT"/>
                <w:color w:val="000000"/>
                <w:sz w:val="24"/>
                <w:szCs w:val="24"/>
              </w:rPr>
              <w:t>.</w:t>
            </w:r>
            <w:r>
              <w:rPr>
                <w:rFonts w:cs="TimesNRMT"/>
                <w:color w:val="000000"/>
                <w:sz w:val="24"/>
                <w:szCs w:val="24"/>
              </w:rPr>
              <w:t>Group Exercise / Discussion</w:t>
            </w:r>
          </w:p>
        </w:tc>
        <w:tc>
          <w:tcPr>
            <w:tcW w:w="1933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1696" w:type="dxa"/>
            <w:shd w:val="clear" w:color="auto" w:fill="D9D9D9" w:themeFill="background1" w:themeFillShade="D9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15:</w:t>
            </w:r>
            <w:r>
              <w:rPr>
                <w:sz w:val="24"/>
                <w:szCs w:val="24"/>
              </w:rPr>
              <w:t>00</w:t>
            </w:r>
            <w:r w:rsidRPr="00417D08">
              <w:rPr>
                <w:sz w:val="24"/>
                <w:szCs w:val="24"/>
              </w:rPr>
              <w:t>-15: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Coffee Break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1696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417D08">
              <w:rPr>
                <w:sz w:val="24"/>
                <w:szCs w:val="24"/>
              </w:rPr>
              <w:t>0 -1</w:t>
            </w:r>
            <w:r>
              <w:rPr>
                <w:sz w:val="24"/>
                <w:szCs w:val="24"/>
              </w:rPr>
              <w:t>7:00</w:t>
            </w:r>
          </w:p>
        </w:tc>
        <w:tc>
          <w:tcPr>
            <w:tcW w:w="5387" w:type="dxa"/>
          </w:tcPr>
          <w:p w:rsidR="001C3457" w:rsidRPr="00417D08" w:rsidRDefault="001C3457" w:rsidP="001C3457">
            <w:pPr>
              <w:rPr>
                <w:rFonts w:cs="TimesNRMT"/>
                <w:color w:val="000000"/>
              </w:rPr>
            </w:pPr>
            <w:r>
              <w:rPr>
                <w:rFonts w:cs="TimesNRMT"/>
                <w:b/>
                <w:color w:val="000000"/>
                <w:sz w:val="24"/>
                <w:szCs w:val="24"/>
              </w:rPr>
              <w:t>11</w:t>
            </w:r>
            <w:r w:rsidRPr="00417D08">
              <w:rPr>
                <w:rFonts w:cs="TimesNRMT"/>
                <w:b/>
                <w:color w:val="000000"/>
                <w:sz w:val="24"/>
                <w:szCs w:val="24"/>
              </w:rPr>
              <w:t>.</w:t>
            </w:r>
            <w:r>
              <w:rPr>
                <w:rFonts w:cs="TimesNRMT"/>
                <w:color w:val="000000"/>
                <w:sz w:val="24"/>
                <w:szCs w:val="24"/>
              </w:rPr>
              <w:t>Group Exercise / Discussion continued</w:t>
            </w:r>
          </w:p>
        </w:tc>
        <w:tc>
          <w:tcPr>
            <w:tcW w:w="1933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1696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C3457" w:rsidRPr="00417D08" w:rsidRDefault="001C3457" w:rsidP="002F5AC0">
            <w:pPr>
              <w:rPr>
                <w:rFonts w:cs="TimesNRMT"/>
                <w:color w:val="000000"/>
              </w:rPr>
            </w:pPr>
          </w:p>
        </w:tc>
        <w:tc>
          <w:tcPr>
            <w:tcW w:w="1933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E63DE1" w:rsidRPr="00417D08" w:rsidTr="002B5D12">
        <w:tc>
          <w:tcPr>
            <w:tcW w:w="9016" w:type="dxa"/>
            <w:gridSpan w:val="3"/>
            <w:shd w:val="clear" w:color="auto" w:fill="D9D9D9" w:themeFill="background1" w:themeFillShade="D9"/>
          </w:tcPr>
          <w:p w:rsidR="00E63DE1" w:rsidRPr="00417D08" w:rsidRDefault="00E63DE1" w:rsidP="001C3457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lastRenderedPageBreak/>
              <w:t xml:space="preserve">End </w:t>
            </w:r>
            <w:r w:rsidR="001C3457">
              <w:rPr>
                <w:sz w:val="24"/>
                <w:szCs w:val="24"/>
              </w:rPr>
              <w:t>Day 2</w:t>
            </w:r>
          </w:p>
        </w:tc>
      </w:tr>
      <w:tr w:rsidR="001C3457" w:rsidRPr="00417D08" w:rsidTr="002F5AC0">
        <w:tc>
          <w:tcPr>
            <w:tcW w:w="9016" w:type="dxa"/>
            <w:gridSpan w:val="3"/>
            <w:shd w:val="clear" w:color="auto" w:fill="D9D9D9" w:themeFill="background1" w:themeFillShade="D9"/>
          </w:tcPr>
          <w:p w:rsidR="001C3457" w:rsidRPr="00417D08" w:rsidRDefault="001C3457" w:rsidP="001C34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Wednes</w:t>
            </w:r>
            <w:r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July</w:t>
            </w:r>
            <w:r w:rsidRPr="00417D08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1C3457" w:rsidRPr="00417D08" w:rsidTr="002F5AC0">
        <w:tc>
          <w:tcPr>
            <w:tcW w:w="1696" w:type="dxa"/>
          </w:tcPr>
          <w:p w:rsidR="001C3457" w:rsidRPr="00417D08" w:rsidRDefault="006B725D" w:rsidP="002F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day</w:t>
            </w:r>
          </w:p>
        </w:tc>
        <w:tc>
          <w:tcPr>
            <w:tcW w:w="5387" w:type="dxa"/>
          </w:tcPr>
          <w:p w:rsidR="001C3457" w:rsidRPr="00417D08" w:rsidRDefault="006B725D" w:rsidP="006B725D">
            <w:r>
              <w:rPr>
                <w:b/>
                <w:sz w:val="24"/>
                <w:szCs w:val="24"/>
              </w:rPr>
              <w:t>12</w:t>
            </w:r>
            <w:r w:rsidR="001C3457" w:rsidRPr="00417D08">
              <w:rPr>
                <w:b/>
                <w:sz w:val="24"/>
                <w:szCs w:val="24"/>
              </w:rPr>
              <w:t>.</w:t>
            </w:r>
            <w:r w:rsidR="001C34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Site visit to ship/port reception facility and fieldtrip</w:t>
            </w:r>
          </w:p>
        </w:tc>
        <w:tc>
          <w:tcPr>
            <w:tcW w:w="1933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1696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C3457" w:rsidRPr="00417D08" w:rsidRDefault="001C3457" w:rsidP="002F5AC0"/>
        </w:tc>
        <w:tc>
          <w:tcPr>
            <w:tcW w:w="1933" w:type="dxa"/>
          </w:tcPr>
          <w:p w:rsidR="001C3457" w:rsidRPr="00417D08" w:rsidRDefault="001C3457" w:rsidP="002F5AC0">
            <w:pPr>
              <w:rPr>
                <w:sz w:val="24"/>
                <w:szCs w:val="24"/>
              </w:rPr>
            </w:pPr>
          </w:p>
        </w:tc>
      </w:tr>
      <w:tr w:rsidR="001C3457" w:rsidRPr="00417D08" w:rsidTr="002F5AC0">
        <w:tc>
          <w:tcPr>
            <w:tcW w:w="9016" w:type="dxa"/>
            <w:gridSpan w:val="3"/>
            <w:shd w:val="clear" w:color="auto" w:fill="D9D9D9" w:themeFill="background1" w:themeFillShade="D9"/>
          </w:tcPr>
          <w:p w:rsidR="001C3457" w:rsidRPr="00417D08" w:rsidRDefault="001C3457" w:rsidP="006B725D">
            <w:pPr>
              <w:tabs>
                <w:tab w:val="left" w:pos="1453"/>
              </w:tabs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 xml:space="preserve">End </w:t>
            </w:r>
            <w:r w:rsidR="006B725D">
              <w:rPr>
                <w:sz w:val="24"/>
                <w:szCs w:val="24"/>
              </w:rPr>
              <w:t>Day 3</w:t>
            </w:r>
          </w:p>
        </w:tc>
      </w:tr>
      <w:tr w:rsidR="006B725D" w:rsidRPr="00417D08" w:rsidTr="002F5AC0">
        <w:tc>
          <w:tcPr>
            <w:tcW w:w="9016" w:type="dxa"/>
            <w:gridSpan w:val="3"/>
            <w:shd w:val="clear" w:color="auto" w:fill="D9D9D9" w:themeFill="background1" w:themeFillShade="D9"/>
          </w:tcPr>
          <w:p w:rsidR="006B725D" w:rsidRPr="00417D08" w:rsidRDefault="006B725D" w:rsidP="006B7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Thurs</w:t>
            </w:r>
            <w:r>
              <w:rPr>
                <w:b/>
                <w:sz w:val="24"/>
                <w:szCs w:val="24"/>
              </w:rPr>
              <w:t xml:space="preserve">day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July</w:t>
            </w:r>
            <w:r w:rsidRPr="00417D08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6B725D" w:rsidRPr="00417D08" w:rsidTr="002F5AC0">
        <w:tc>
          <w:tcPr>
            <w:tcW w:w="1696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0</w:t>
            </w:r>
            <w:r w:rsidRPr="00417D08">
              <w:rPr>
                <w:sz w:val="24"/>
                <w:szCs w:val="24"/>
              </w:rPr>
              <w:t>0 -</w:t>
            </w:r>
            <w:r>
              <w:rPr>
                <w:sz w:val="24"/>
                <w:szCs w:val="24"/>
              </w:rPr>
              <w:t>9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387" w:type="dxa"/>
          </w:tcPr>
          <w:p w:rsidR="006B725D" w:rsidRPr="00417D08" w:rsidRDefault="006B725D" w:rsidP="001C24D2">
            <w:r>
              <w:rPr>
                <w:b/>
                <w:sz w:val="24"/>
                <w:szCs w:val="24"/>
              </w:rPr>
              <w:t>13</w:t>
            </w:r>
            <w:r w:rsidRPr="00417D08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C24D2">
              <w:rPr>
                <w:sz w:val="24"/>
                <w:szCs w:val="24"/>
              </w:rPr>
              <w:t>Site visit “Port Waste Reception Gap Analysis” discussion</w:t>
            </w:r>
          </w:p>
        </w:tc>
        <w:tc>
          <w:tcPr>
            <w:tcW w:w="1933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</w:p>
        </w:tc>
      </w:tr>
      <w:tr w:rsidR="006B725D" w:rsidRPr="00417D08" w:rsidTr="002F5AC0">
        <w:tc>
          <w:tcPr>
            <w:tcW w:w="1696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45</w:t>
            </w:r>
            <w:r w:rsidRPr="00417D0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10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387" w:type="dxa"/>
          </w:tcPr>
          <w:p w:rsidR="006B725D" w:rsidRPr="00417D08" w:rsidRDefault="001C24D2" w:rsidP="001C24D2">
            <w:r>
              <w:rPr>
                <w:b/>
                <w:sz w:val="24"/>
                <w:szCs w:val="24"/>
              </w:rPr>
              <w:t>14</w:t>
            </w:r>
            <w:r w:rsidR="006B725D" w:rsidRPr="00417D08">
              <w:rPr>
                <w:b/>
                <w:sz w:val="24"/>
                <w:szCs w:val="24"/>
              </w:rPr>
              <w:t>.</w:t>
            </w:r>
            <w:r w:rsidR="006B7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Flag state Obligations</w:t>
            </w:r>
          </w:p>
        </w:tc>
        <w:tc>
          <w:tcPr>
            <w:tcW w:w="1933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</w:p>
        </w:tc>
      </w:tr>
      <w:tr w:rsidR="006B725D" w:rsidRPr="00417D08" w:rsidTr="002F5AC0">
        <w:tc>
          <w:tcPr>
            <w:tcW w:w="1696" w:type="dxa"/>
            <w:shd w:val="clear" w:color="auto" w:fill="D9D9D9" w:themeFill="background1" w:themeFillShade="D9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3</w:t>
            </w:r>
            <w:r w:rsidRPr="00417D08">
              <w:rPr>
                <w:sz w:val="24"/>
                <w:szCs w:val="24"/>
              </w:rPr>
              <w:t>0 -1</w:t>
            </w:r>
            <w:r>
              <w:rPr>
                <w:sz w:val="24"/>
                <w:szCs w:val="24"/>
              </w:rPr>
              <w:t>1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417D08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Coffee Break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</w:p>
        </w:tc>
      </w:tr>
      <w:tr w:rsidR="006B725D" w:rsidRPr="00417D08" w:rsidTr="002F5AC0">
        <w:tc>
          <w:tcPr>
            <w:tcW w:w="1696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>10:30 – 12:</w:t>
            </w:r>
            <w:r>
              <w:rPr>
                <w:sz w:val="24"/>
                <w:szCs w:val="24"/>
              </w:rPr>
              <w:t>3</w:t>
            </w:r>
            <w:r w:rsidRPr="00417D08">
              <w:rPr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6B725D" w:rsidRPr="00417D08" w:rsidRDefault="001C24D2" w:rsidP="001C24D2">
            <w:r>
              <w:rPr>
                <w:b/>
                <w:sz w:val="24"/>
                <w:szCs w:val="24"/>
              </w:rPr>
              <w:t>15</w:t>
            </w:r>
            <w:r w:rsidR="006B725D" w:rsidRPr="00417D08">
              <w:rPr>
                <w:b/>
                <w:sz w:val="24"/>
                <w:szCs w:val="24"/>
              </w:rPr>
              <w:t>.</w:t>
            </w:r>
            <w:r w:rsidR="006B72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Group Exercise and Discussion</w:t>
            </w:r>
          </w:p>
        </w:tc>
        <w:tc>
          <w:tcPr>
            <w:tcW w:w="1933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</w:p>
        </w:tc>
      </w:tr>
      <w:tr w:rsidR="006B725D" w:rsidRPr="00417D08" w:rsidTr="002F5AC0">
        <w:tc>
          <w:tcPr>
            <w:tcW w:w="1696" w:type="dxa"/>
            <w:shd w:val="clear" w:color="auto" w:fill="D9D9D9" w:themeFill="background1" w:themeFillShade="D9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12:30-13:30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6B725D" w:rsidRPr="00417D08" w:rsidRDefault="006B725D" w:rsidP="002F5AC0">
            <w:pPr>
              <w:rPr>
                <w:rFonts w:cs="TimesNRMT"/>
                <w:color w:val="000000"/>
                <w:sz w:val="24"/>
                <w:szCs w:val="24"/>
              </w:rPr>
            </w:pPr>
            <w:r w:rsidRPr="00417D08">
              <w:rPr>
                <w:rFonts w:cs="TimesNRMT"/>
                <w:color w:val="000000"/>
                <w:sz w:val="24"/>
                <w:szCs w:val="24"/>
              </w:rPr>
              <w:t>Lunch Break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</w:p>
        </w:tc>
      </w:tr>
      <w:tr w:rsidR="006B725D" w:rsidRPr="00417D08" w:rsidTr="002F5AC0">
        <w:tc>
          <w:tcPr>
            <w:tcW w:w="1696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13:30 -14</w:t>
            </w:r>
            <w:r w:rsidRPr="00417D0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6B725D" w:rsidRPr="00417D08" w:rsidRDefault="006B725D" w:rsidP="001C24D2">
            <w:r>
              <w:rPr>
                <w:b/>
                <w:sz w:val="24"/>
                <w:szCs w:val="24"/>
              </w:rPr>
              <w:t>1</w:t>
            </w:r>
            <w:r w:rsidR="001C24D2">
              <w:rPr>
                <w:b/>
                <w:sz w:val="24"/>
                <w:szCs w:val="24"/>
              </w:rPr>
              <w:t>6</w:t>
            </w:r>
            <w:r w:rsidRPr="00417D08">
              <w:rPr>
                <w:b/>
                <w:sz w:val="24"/>
                <w:szCs w:val="24"/>
              </w:rPr>
              <w:t>.</w:t>
            </w:r>
            <w:r w:rsidR="001C24D2">
              <w:rPr>
                <w:sz w:val="24"/>
                <w:szCs w:val="24"/>
              </w:rPr>
              <w:t>Group Discussion – next steps</w:t>
            </w:r>
          </w:p>
        </w:tc>
        <w:tc>
          <w:tcPr>
            <w:tcW w:w="1933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</w:p>
        </w:tc>
      </w:tr>
      <w:tr w:rsidR="006B725D" w:rsidRPr="00417D08" w:rsidTr="002F5AC0">
        <w:tc>
          <w:tcPr>
            <w:tcW w:w="1696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  <w:r w:rsidRPr="00417D0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Pr="00417D08">
              <w:rPr>
                <w:sz w:val="24"/>
                <w:szCs w:val="24"/>
              </w:rPr>
              <w:t>:00</w:t>
            </w:r>
          </w:p>
        </w:tc>
        <w:tc>
          <w:tcPr>
            <w:tcW w:w="5387" w:type="dxa"/>
          </w:tcPr>
          <w:p w:rsidR="001C24D2" w:rsidRDefault="006B725D" w:rsidP="001C24D2">
            <w:pPr>
              <w:rPr>
                <w:rFonts w:cs="TimesNRMT"/>
                <w:color w:val="000000"/>
                <w:sz w:val="24"/>
                <w:szCs w:val="24"/>
              </w:rPr>
            </w:pPr>
            <w:r>
              <w:rPr>
                <w:rFonts w:cs="TimesNRMT"/>
                <w:b/>
                <w:color w:val="000000"/>
                <w:sz w:val="24"/>
                <w:szCs w:val="24"/>
              </w:rPr>
              <w:t>1</w:t>
            </w:r>
            <w:r w:rsidR="001C24D2">
              <w:rPr>
                <w:rFonts w:cs="TimesNRMT"/>
                <w:b/>
                <w:color w:val="000000"/>
                <w:sz w:val="24"/>
                <w:szCs w:val="24"/>
              </w:rPr>
              <w:t>7</w:t>
            </w:r>
            <w:r w:rsidRPr="00417D08">
              <w:rPr>
                <w:rFonts w:cs="TimesNRMT"/>
                <w:color w:val="000000"/>
                <w:sz w:val="24"/>
                <w:szCs w:val="24"/>
              </w:rPr>
              <w:t>.</w:t>
            </w:r>
            <w:r w:rsidR="001C24D2">
              <w:rPr>
                <w:rFonts w:cs="TimesNRMT"/>
                <w:color w:val="000000"/>
                <w:sz w:val="24"/>
                <w:szCs w:val="24"/>
              </w:rPr>
              <w:t>Completion of Workshop Evaluation</w:t>
            </w:r>
          </w:p>
          <w:p w:rsidR="006B725D" w:rsidRPr="00417D08" w:rsidRDefault="001C24D2" w:rsidP="001C24D2">
            <w:r>
              <w:rPr>
                <w:rFonts w:cs="TimesNRMT"/>
                <w:color w:val="000000"/>
                <w:sz w:val="24"/>
                <w:szCs w:val="24"/>
              </w:rPr>
              <w:t xml:space="preserve">18. Closing remarks and presentation of Certificates </w:t>
            </w:r>
          </w:p>
        </w:tc>
        <w:tc>
          <w:tcPr>
            <w:tcW w:w="1933" w:type="dxa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</w:p>
        </w:tc>
      </w:tr>
      <w:tr w:rsidR="006B725D" w:rsidRPr="00417D08" w:rsidTr="002F5AC0">
        <w:tc>
          <w:tcPr>
            <w:tcW w:w="9016" w:type="dxa"/>
            <w:gridSpan w:val="3"/>
            <w:shd w:val="clear" w:color="auto" w:fill="D9D9D9" w:themeFill="background1" w:themeFillShade="D9"/>
          </w:tcPr>
          <w:p w:rsidR="006B725D" w:rsidRPr="00417D08" w:rsidRDefault="006B725D" w:rsidP="002F5AC0">
            <w:pPr>
              <w:rPr>
                <w:sz w:val="24"/>
                <w:szCs w:val="24"/>
              </w:rPr>
            </w:pPr>
            <w:r w:rsidRPr="00417D08">
              <w:rPr>
                <w:sz w:val="24"/>
                <w:szCs w:val="24"/>
              </w:rPr>
              <w:t xml:space="preserve">End </w:t>
            </w:r>
            <w:r>
              <w:rPr>
                <w:sz w:val="24"/>
                <w:szCs w:val="24"/>
              </w:rPr>
              <w:t xml:space="preserve">Day </w:t>
            </w:r>
            <w:r w:rsidR="001C24D2">
              <w:rPr>
                <w:sz w:val="24"/>
                <w:szCs w:val="24"/>
              </w:rPr>
              <w:t>4 – Close of Workshop</w:t>
            </w:r>
          </w:p>
        </w:tc>
      </w:tr>
    </w:tbl>
    <w:p w:rsidR="006B725D" w:rsidRDefault="006B725D" w:rsidP="009F1279">
      <w:pPr>
        <w:jc w:val="center"/>
        <w:rPr>
          <w:rFonts w:ascii="Arial" w:hAnsi="Arial" w:cs="Arial"/>
          <w:sz w:val="24"/>
          <w:szCs w:val="24"/>
        </w:rPr>
      </w:pPr>
    </w:p>
    <w:p w:rsidR="00E330E0" w:rsidRDefault="00E330E0" w:rsidP="009F1279">
      <w:pPr>
        <w:jc w:val="center"/>
        <w:rPr>
          <w:rFonts w:ascii="Arial" w:hAnsi="Arial" w:cs="Arial"/>
          <w:sz w:val="24"/>
          <w:szCs w:val="24"/>
        </w:rPr>
      </w:pPr>
    </w:p>
    <w:p w:rsidR="00E330E0" w:rsidRDefault="00E330E0" w:rsidP="009F1279">
      <w:pPr>
        <w:jc w:val="center"/>
        <w:rPr>
          <w:rFonts w:ascii="Arial" w:hAnsi="Arial" w:cs="Arial"/>
          <w:sz w:val="24"/>
          <w:szCs w:val="24"/>
        </w:rPr>
      </w:pPr>
    </w:p>
    <w:p w:rsidR="00E330E0" w:rsidRDefault="00E330E0" w:rsidP="009F1279">
      <w:pPr>
        <w:jc w:val="center"/>
        <w:rPr>
          <w:rFonts w:ascii="Arial" w:hAnsi="Arial" w:cs="Arial"/>
          <w:sz w:val="24"/>
          <w:szCs w:val="24"/>
        </w:rPr>
      </w:pPr>
    </w:p>
    <w:p w:rsidR="00E330E0" w:rsidRDefault="00E330E0" w:rsidP="009F1279">
      <w:pPr>
        <w:jc w:val="center"/>
        <w:rPr>
          <w:rFonts w:ascii="Arial" w:hAnsi="Arial" w:cs="Arial"/>
          <w:sz w:val="24"/>
          <w:szCs w:val="24"/>
        </w:rPr>
      </w:pPr>
    </w:p>
    <w:p w:rsidR="00B26C33" w:rsidRDefault="00B26C33" w:rsidP="009F1279">
      <w:pPr>
        <w:jc w:val="center"/>
        <w:rPr>
          <w:rFonts w:ascii="Arial" w:hAnsi="Arial" w:cs="Arial"/>
          <w:sz w:val="24"/>
          <w:szCs w:val="24"/>
        </w:rPr>
      </w:pPr>
    </w:p>
    <w:p w:rsidR="00B26C33" w:rsidRDefault="00B26C33" w:rsidP="009F1279">
      <w:pPr>
        <w:jc w:val="center"/>
        <w:rPr>
          <w:rFonts w:ascii="Arial" w:hAnsi="Arial" w:cs="Arial"/>
          <w:sz w:val="24"/>
          <w:szCs w:val="24"/>
        </w:rPr>
      </w:pPr>
    </w:p>
    <w:p w:rsidR="00B26C33" w:rsidRDefault="00B26C33" w:rsidP="009F1279">
      <w:pPr>
        <w:jc w:val="center"/>
        <w:rPr>
          <w:rFonts w:ascii="Arial" w:hAnsi="Arial" w:cs="Arial"/>
          <w:sz w:val="24"/>
          <w:szCs w:val="24"/>
        </w:rPr>
      </w:pPr>
    </w:p>
    <w:p w:rsidR="00B26C33" w:rsidRDefault="00B26C33" w:rsidP="009F1279">
      <w:pPr>
        <w:jc w:val="center"/>
        <w:rPr>
          <w:rFonts w:ascii="Arial" w:hAnsi="Arial" w:cs="Arial"/>
          <w:sz w:val="24"/>
          <w:szCs w:val="24"/>
        </w:rPr>
      </w:pPr>
    </w:p>
    <w:p w:rsidR="00B26C33" w:rsidRDefault="00B26C33" w:rsidP="009F1279">
      <w:pPr>
        <w:jc w:val="center"/>
        <w:rPr>
          <w:rFonts w:ascii="Arial" w:hAnsi="Arial" w:cs="Arial"/>
          <w:sz w:val="24"/>
          <w:szCs w:val="24"/>
        </w:rPr>
      </w:pPr>
    </w:p>
    <w:p w:rsidR="00E330E0" w:rsidRDefault="00E330E0" w:rsidP="009F1279">
      <w:pPr>
        <w:jc w:val="center"/>
        <w:rPr>
          <w:rFonts w:ascii="Arial" w:hAnsi="Arial" w:cs="Arial"/>
          <w:sz w:val="24"/>
          <w:szCs w:val="24"/>
        </w:rPr>
      </w:pPr>
    </w:p>
    <w:p w:rsidR="00E330E0" w:rsidRDefault="00E330E0" w:rsidP="009F1279">
      <w:pPr>
        <w:jc w:val="center"/>
        <w:rPr>
          <w:rFonts w:ascii="Arial" w:hAnsi="Arial" w:cs="Arial"/>
          <w:sz w:val="24"/>
          <w:szCs w:val="24"/>
        </w:rPr>
      </w:pPr>
    </w:p>
    <w:p w:rsidR="00E330E0" w:rsidRDefault="00E330E0" w:rsidP="009F12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30E0" w:rsidRPr="00417D08" w:rsidRDefault="00E330E0" w:rsidP="009F1279">
      <w:pPr>
        <w:jc w:val="center"/>
        <w:rPr>
          <w:rFonts w:ascii="Arial" w:hAnsi="Arial" w:cs="Arial"/>
          <w:sz w:val="24"/>
          <w:szCs w:val="24"/>
        </w:rPr>
      </w:pPr>
    </w:p>
    <w:p w:rsidR="004F7224" w:rsidRDefault="004F7224" w:rsidP="00E330E0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:rsidR="00E330E0" w:rsidRDefault="00E330E0" w:rsidP="00E330E0">
      <w:pPr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ANNEX 2</w:t>
      </w:r>
    </w:p>
    <w:p w:rsidR="00E330E0" w:rsidRDefault="00E330E0" w:rsidP="00E330E0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</w:p>
    <w:p w:rsidR="00E330E0" w:rsidRDefault="00E330E0" w:rsidP="00E330E0">
      <w:pPr>
        <w:pStyle w:val="Heading1"/>
        <w:jc w:val="center"/>
        <w:rPr>
          <w:rFonts w:ascii="Arial" w:hAnsi="Arial"/>
          <w:b/>
          <w:bCs w:val="0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>NOMINATION FORM</w:t>
      </w:r>
    </w:p>
    <w:p w:rsidR="00E330E0" w:rsidRDefault="00E330E0" w:rsidP="00E330E0">
      <w:pPr>
        <w:rPr>
          <w:rFonts w:ascii="Arial" w:hAnsi="Arial" w:cs="Arial"/>
          <w:sz w:val="22"/>
          <w:szCs w:val="22"/>
        </w:rPr>
      </w:pPr>
    </w:p>
    <w:p w:rsidR="004F7224" w:rsidRDefault="004F7224" w:rsidP="004F7224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 Workshop on MARPOL Annex V and Port Reception Facilities</w:t>
      </w:r>
    </w:p>
    <w:p w:rsidR="004F7224" w:rsidRDefault="004F7224" w:rsidP="004F7224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Majuro, RMI</w:t>
      </w:r>
    </w:p>
    <w:p w:rsidR="004F7224" w:rsidRDefault="004F7224" w:rsidP="004F7224">
      <w:pPr>
        <w:overflowPunct w:val="0"/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17-20 July 2017</w:t>
      </w:r>
    </w:p>
    <w:p w:rsidR="00E330E0" w:rsidRDefault="00E330E0" w:rsidP="00E330E0">
      <w:pPr>
        <w:pStyle w:val="BodyText"/>
        <w:rPr>
          <w:rFonts w:ascii="Arial" w:hAnsi="Arial" w:cs="Arial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E330E0" w:rsidTr="005F6E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Last Name:  </w:t>
            </w: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  <w:r>
              <w:rPr>
                <w:rFonts w:cs="Arial"/>
                <w:b/>
                <w:bCs/>
                <w:szCs w:val="22"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E330E0" w:rsidRDefault="00E330E0" w:rsidP="00E330E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00"/>
        <w:gridCol w:w="3780"/>
      </w:tblGrid>
      <w:tr w:rsidR="00E330E0" w:rsidTr="005F6EB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Attendee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First Name: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Last Name:  </w:t>
            </w: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Title (Mr/Mrs/Miss/Ms/ Other)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Position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Address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FAX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Mobile phone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0E0" w:rsidTr="005F6EBA"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330E0" w:rsidRDefault="00E330E0" w:rsidP="005F6EB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E-Mail</w:t>
            </w:r>
            <w:r>
              <w:rPr>
                <w:rFonts w:cs="Arial"/>
                <w:b/>
                <w:bCs/>
                <w:szCs w:val="22"/>
              </w:rPr>
              <w:tab/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0E0" w:rsidRDefault="00E330E0" w:rsidP="005F6EBA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E330E0" w:rsidRDefault="00E330E0" w:rsidP="00E330E0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Signature, Name and Position of Nominating Official:</w:t>
      </w: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</w:p>
    <w:p w:rsidR="00E330E0" w:rsidRDefault="00E330E0" w:rsidP="00E330E0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Official seal or stamp of nominating Department or Agency:</w:t>
      </w: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rPr>
          <w:rFonts w:cs="Arial"/>
          <w:szCs w:val="22"/>
        </w:rPr>
      </w:pPr>
    </w:p>
    <w:p w:rsidR="00E330E0" w:rsidRDefault="00E330E0" w:rsidP="00E330E0">
      <w:pPr>
        <w:ind w:left="900" w:hanging="900"/>
        <w:rPr>
          <w:rFonts w:cs="Arial"/>
          <w:szCs w:val="22"/>
        </w:rPr>
      </w:pPr>
      <w:r>
        <w:rPr>
          <w:rFonts w:cs="Arial"/>
          <w:b/>
          <w:bCs/>
          <w:szCs w:val="22"/>
        </w:rPr>
        <w:t>Notes: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Please return the completed form by email </w:t>
      </w:r>
      <w:r w:rsidRPr="00C211BA">
        <w:rPr>
          <w:rFonts w:cs="Arial"/>
          <w:b/>
          <w:bCs/>
          <w:szCs w:val="22"/>
          <w:u w:val="single"/>
        </w:rPr>
        <w:t xml:space="preserve">not later than </w:t>
      </w:r>
      <w:r w:rsidR="004F7224">
        <w:rPr>
          <w:rFonts w:cs="Arial"/>
          <w:b/>
          <w:bCs/>
          <w:szCs w:val="22"/>
          <w:u w:val="single"/>
        </w:rPr>
        <w:t>Friday 2</w:t>
      </w:r>
      <w:r w:rsidR="004F7224" w:rsidRPr="004F7224">
        <w:rPr>
          <w:rFonts w:cs="Arial"/>
          <w:b/>
          <w:bCs/>
          <w:szCs w:val="22"/>
          <w:u w:val="single"/>
          <w:vertAlign w:val="superscript"/>
        </w:rPr>
        <w:t>nd</w:t>
      </w:r>
      <w:r w:rsidR="004F7224">
        <w:rPr>
          <w:rFonts w:cs="Arial"/>
          <w:b/>
          <w:bCs/>
          <w:szCs w:val="22"/>
          <w:u w:val="single"/>
        </w:rPr>
        <w:t xml:space="preserve"> June</w:t>
      </w:r>
      <w:r>
        <w:rPr>
          <w:rFonts w:cs="Arial"/>
          <w:b/>
          <w:bCs/>
          <w:szCs w:val="22"/>
          <w:u w:val="single"/>
        </w:rPr>
        <w:t xml:space="preserve"> </w:t>
      </w:r>
      <w:r w:rsidRPr="00C211BA">
        <w:rPr>
          <w:rFonts w:cs="Arial"/>
          <w:b/>
          <w:bCs/>
          <w:szCs w:val="22"/>
          <w:u w:val="single"/>
        </w:rPr>
        <w:t>201</w:t>
      </w:r>
      <w:r w:rsidR="004F7224">
        <w:rPr>
          <w:rFonts w:cs="Arial"/>
          <w:b/>
          <w:bCs/>
          <w:szCs w:val="22"/>
          <w:u w:val="single"/>
        </w:rPr>
        <w:t>7</w:t>
      </w:r>
      <w:r w:rsidRPr="00C211BA">
        <w:rPr>
          <w:rFonts w:cs="Arial"/>
          <w:szCs w:val="22"/>
        </w:rPr>
        <w:t>:</w:t>
      </w:r>
    </w:p>
    <w:p w:rsidR="004F7224" w:rsidRDefault="004F7224" w:rsidP="004F7224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Anthony Talouli</w:t>
      </w:r>
    </w:p>
    <w:p w:rsidR="004F7224" w:rsidRDefault="004F7224" w:rsidP="004F7224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Pollution Adviser</w:t>
      </w:r>
    </w:p>
    <w:p w:rsidR="004F7224" w:rsidRDefault="004F7224" w:rsidP="004F7224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SPREP</w:t>
      </w:r>
    </w:p>
    <w:p w:rsidR="004F7224" w:rsidRDefault="004F7224" w:rsidP="004F7224">
      <w:pPr>
        <w:tabs>
          <w:tab w:val="left" w:pos="3060"/>
        </w:tabs>
        <w:ind w:left="3060" w:hanging="900"/>
        <w:rPr>
          <w:rFonts w:cs="Arial"/>
          <w:szCs w:val="22"/>
        </w:rPr>
      </w:pPr>
      <w:hyperlink r:id="rId10" w:history="1">
        <w:r w:rsidRPr="00A34AE8">
          <w:rPr>
            <w:rStyle w:val="Hyperlink"/>
            <w:rFonts w:cs="Arial"/>
            <w:szCs w:val="22"/>
          </w:rPr>
          <w:t>anthonyt@sprep.org</w:t>
        </w:r>
      </w:hyperlink>
      <w:r>
        <w:rPr>
          <w:rFonts w:cs="Arial"/>
          <w:szCs w:val="22"/>
        </w:rPr>
        <w:t xml:space="preserve"> </w:t>
      </w:r>
    </w:p>
    <w:p w:rsidR="00E330E0" w:rsidRDefault="00E330E0" w:rsidP="00E330E0">
      <w:pPr>
        <w:ind w:left="180" w:firstLine="720"/>
        <w:rPr>
          <w:rFonts w:cs="Arial"/>
          <w:szCs w:val="22"/>
        </w:rPr>
      </w:pPr>
      <w:r>
        <w:rPr>
          <w:rFonts w:cs="Arial"/>
          <w:szCs w:val="22"/>
        </w:rPr>
        <w:t>Please also provide a copy of this information to:</w:t>
      </w:r>
    </w:p>
    <w:p w:rsidR="004F7224" w:rsidRDefault="004F7224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Warwick Harris</w:t>
      </w:r>
    </w:p>
    <w:p w:rsidR="004F7224" w:rsidRDefault="004F7224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OEPPC</w:t>
      </w:r>
    </w:p>
    <w:p w:rsidR="004F7224" w:rsidRDefault="004F7224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r>
        <w:rPr>
          <w:rFonts w:cs="Arial"/>
          <w:szCs w:val="22"/>
        </w:rPr>
        <w:t>RMI</w:t>
      </w:r>
    </w:p>
    <w:p w:rsidR="00D65ABA" w:rsidRDefault="004F7224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  <w:hyperlink r:id="rId11" w:history="1">
        <w:r w:rsidRPr="009D5176">
          <w:rPr>
            <w:rStyle w:val="Hyperlink"/>
            <w:rFonts w:cs="Arial"/>
            <w:szCs w:val="22"/>
          </w:rPr>
          <w:t>warwick47@gmail.com</w:t>
        </w:r>
      </w:hyperlink>
      <w:r>
        <w:rPr>
          <w:rFonts w:cs="Arial"/>
          <w:szCs w:val="22"/>
        </w:rPr>
        <w:t xml:space="preserve"> </w:t>
      </w:r>
    </w:p>
    <w:p w:rsidR="00E330E0" w:rsidRDefault="00E330E0" w:rsidP="00E330E0">
      <w:pPr>
        <w:tabs>
          <w:tab w:val="left" w:pos="3060"/>
        </w:tabs>
        <w:ind w:left="3060" w:hanging="900"/>
        <w:rPr>
          <w:rFonts w:cs="Arial"/>
          <w:szCs w:val="22"/>
        </w:rPr>
      </w:pPr>
    </w:p>
    <w:p w:rsidR="009F1279" w:rsidRPr="00417D08" w:rsidRDefault="00E330E0" w:rsidP="004F7224">
      <w:pPr>
        <w:widowControl w:val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cs="Arial"/>
          <w:szCs w:val="22"/>
          <w:lang w:val="es-ES"/>
        </w:rPr>
        <w:t xml:space="preserve">                         _________</w:t>
      </w:r>
    </w:p>
    <w:sectPr w:rsidR="009F1279" w:rsidRPr="00417D08" w:rsidSect="008C2354">
      <w:footnotePr>
        <w:numFmt w:val="chicago"/>
      </w:footnotePr>
      <w:pgSz w:w="11906" w:h="16838" w:code="9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0C" w:rsidRDefault="0061440C">
      <w:r>
        <w:separator/>
      </w:r>
    </w:p>
  </w:endnote>
  <w:endnote w:type="continuationSeparator" w:id="0">
    <w:p w:rsidR="0061440C" w:rsidRDefault="0061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0C" w:rsidRDefault="0061440C">
      <w:r>
        <w:separator/>
      </w:r>
    </w:p>
  </w:footnote>
  <w:footnote w:type="continuationSeparator" w:id="0">
    <w:p w:rsidR="0061440C" w:rsidRDefault="0061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EDD"/>
    <w:multiLevelType w:val="hybridMultilevel"/>
    <w:tmpl w:val="1554BCA0"/>
    <w:lvl w:ilvl="0" w:tplc="E7DA54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4D80"/>
    <w:multiLevelType w:val="hybridMultilevel"/>
    <w:tmpl w:val="CE90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FC9"/>
    <w:multiLevelType w:val="hybridMultilevel"/>
    <w:tmpl w:val="FC82B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7C7"/>
    <w:multiLevelType w:val="multilevel"/>
    <w:tmpl w:val="28D60EF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B2829"/>
    <w:multiLevelType w:val="hybridMultilevel"/>
    <w:tmpl w:val="D1065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917AB"/>
    <w:multiLevelType w:val="hybridMultilevel"/>
    <w:tmpl w:val="464C4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6001"/>
    <w:multiLevelType w:val="hybridMultilevel"/>
    <w:tmpl w:val="A13A955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0DE798F"/>
    <w:multiLevelType w:val="hybridMultilevel"/>
    <w:tmpl w:val="748CB5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B1330"/>
    <w:multiLevelType w:val="hybridMultilevel"/>
    <w:tmpl w:val="A6D0F648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0AD9"/>
    <w:multiLevelType w:val="hybridMultilevel"/>
    <w:tmpl w:val="B7744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2FC0"/>
    <w:multiLevelType w:val="hybridMultilevel"/>
    <w:tmpl w:val="28D60EFC"/>
    <w:lvl w:ilvl="0" w:tplc="18328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62EC9"/>
    <w:multiLevelType w:val="hybridMultilevel"/>
    <w:tmpl w:val="1FFE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54FB2"/>
    <w:multiLevelType w:val="hybridMultilevel"/>
    <w:tmpl w:val="C034064C"/>
    <w:lvl w:ilvl="0" w:tplc="63F41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2779C"/>
    <w:multiLevelType w:val="hybridMultilevel"/>
    <w:tmpl w:val="D34E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622EA"/>
    <w:multiLevelType w:val="hybridMultilevel"/>
    <w:tmpl w:val="43A8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B3AF6"/>
    <w:multiLevelType w:val="hybridMultilevel"/>
    <w:tmpl w:val="38FEB0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3768AE"/>
    <w:multiLevelType w:val="hybridMultilevel"/>
    <w:tmpl w:val="5922DA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04DEB"/>
    <w:multiLevelType w:val="hybridMultilevel"/>
    <w:tmpl w:val="048A9C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1A6F"/>
    <w:multiLevelType w:val="hybridMultilevel"/>
    <w:tmpl w:val="926A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21E83"/>
    <w:multiLevelType w:val="hybridMultilevel"/>
    <w:tmpl w:val="FBFA3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11868"/>
    <w:multiLevelType w:val="hybridMultilevel"/>
    <w:tmpl w:val="60200EB4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D5BA9"/>
    <w:multiLevelType w:val="hybridMultilevel"/>
    <w:tmpl w:val="7B7A81B4"/>
    <w:lvl w:ilvl="0" w:tplc="AC885C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A12CB370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752D8"/>
    <w:multiLevelType w:val="hybridMultilevel"/>
    <w:tmpl w:val="DF9E3BB2"/>
    <w:lvl w:ilvl="0" w:tplc="63F417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2124AF"/>
    <w:multiLevelType w:val="hybridMultilevel"/>
    <w:tmpl w:val="ECA4C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B7067"/>
    <w:multiLevelType w:val="hybridMultilevel"/>
    <w:tmpl w:val="E6865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71C75"/>
    <w:multiLevelType w:val="hybridMultilevel"/>
    <w:tmpl w:val="F000C342"/>
    <w:lvl w:ilvl="0" w:tplc="A12CB37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C2A"/>
    <w:multiLevelType w:val="hybridMultilevel"/>
    <w:tmpl w:val="431E47EC"/>
    <w:lvl w:ilvl="0" w:tplc="B73CFFBA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D0351"/>
    <w:multiLevelType w:val="hybridMultilevel"/>
    <w:tmpl w:val="EDA0D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5C3105"/>
    <w:multiLevelType w:val="multilevel"/>
    <w:tmpl w:val="1554BC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22"/>
  </w:num>
  <w:num w:numId="5">
    <w:abstractNumId w:val="12"/>
  </w:num>
  <w:num w:numId="6">
    <w:abstractNumId w:val="0"/>
  </w:num>
  <w:num w:numId="7">
    <w:abstractNumId w:val="28"/>
  </w:num>
  <w:num w:numId="8">
    <w:abstractNumId w:val="10"/>
  </w:num>
  <w:num w:numId="9">
    <w:abstractNumId w:val="3"/>
  </w:num>
  <w:num w:numId="10">
    <w:abstractNumId w:val="26"/>
  </w:num>
  <w:num w:numId="11">
    <w:abstractNumId w:val="2"/>
  </w:num>
  <w:num w:numId="12">
    <w:abstractNumId w:val="27"/>
  </w:num>
  <w:num w:numId="13">
    <w:abstractNumId w:val="6"/>
  </w:num>
  <w:num w:numId="14">
    <w:abstractNumId w:val="20"/>
  </w:num>
  <w:num w:numId="15">
    <w:abstractNumId w:val="21"/>
  </w:num>
  <w:num w:numId="16">
    <w:abstractNumId w:val="11"/>
  </w:num>
  <w:num w:numId="17">
    <w:abstractNumId w:val="8"/>
  </w:num>
  <w:num w:numId="18">
    <w:abstractNumId w:val="1"/>
  </w:num>
  <w:num w:numId="19">
    <w:abstractNumId w:val="25"/>
  </w:num>
  <w:num w:numId="20">
    <w:abstractNumId w:val="18"/>
  </w:num>
  <w:num w:numId="21">
    <w:abstractNumId w:val="7"/>
  </w:num>
  <w:num w:numId="22">
    <w:abstractNumId w:val="24"/>
  </w:num>
  <w:num w:numId="23">
    <w:abstractNumId w:val="4"/>
  </w:num>
  <w:num w:numId="24">
    <w:abstractNumId w:val="23"/>
  </w:num>
  <w:num w:numId="25">
    <w:abstractNumId w:val="14"/>
  </w:num>
  <w:num w:numId="26">
    <w:abstractNumId w:val="13"/>
  </w:num>
  <w:num w:numId="27">
    <w:abstractNumId w:val="19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6E"/>
    <w:rsid w:val="00004169"/>
    <w:rsid w:val="00006A24"/>
    <w:rsid w:val="0001458C"/>
    <w:rsid w:val="0003285A"/>
    <w:rsid w:val="00034D92"/>
    <w:rsid w:val="00071943"/>
    <w:rsid w:val="00075791"/>
    <w:rsid w:val="000B3786"/>
    <w:rsid w:val="000B62EB"/>
    <w:rsid w:val="000D5769"/>
    <w:rsid w:val="000D644D"/>
    <w:rsid w:val="000E2FE5"/>
    <w:rsid w:val="00102257"/>
    <w:rsid w:val="00107FBF"/>
    <w:rsid w:val="00134B56"/>
    <w:rsid w:val="0013640F"/>
    <w:rsid w:val="0014652A"/>
    <w:rsid w:val="00161E69"/>
    <w:rsid w:val="00182EEB"/>
    <w:rsid w:val="001C221B"/>
    <w:rsid w:val="001C24D2"/>
    <w:rsid w:val="001C3457"/>
    <w:rsid w:val="001C487C"/>
    <w:rsid w:val="001D134C"/>
    <w:rsid w:val="001F2917"/>
    <w:rsid w:val="001F43D7"/>
    <w:rsid w:val="00201C1B"/>
    <w:rsid w:val="00206B2F"/>
    <w:rsid w:val="00221533"/>
    <w:rsid w:val="00227A58"/>
    <w:rsid w:val="002374F3"/>
    <w:rsid w:val="00261B71"/>
    <w:rsid w:val="00265726"/>
    <w:rsid w:val="00282453"/>
    <w:rsid w:val="00292B2F"/>
    <w:rsid w:val="00296ACD"/>
    <w:rsid w:val="002A0958"/>
    <w:rsid w:val="002B7AA8"/>
    <w:rsid w:val="002D488C"/>
    <w:rsid w:val="002D4E1C"/>
    <w:rsid w:val="002E4BDF"/>
    <w:rsid w:val="002F0DD9"/>
    <w:rsid w:val="002F2D39"/>
    <w:rsid w:val="002F71CB"/>
    <w:rsid w:val="00300B9A"/>
    <w:rsid w:val="00302D66"/>
    <w:rsid w:val="00303316"/>
    <w:rsid w:val="0032037F"/>
    <w:rsid w:val="00334273"/>
    <w:rsid w:val="00346232"/>
    <w:rsid w:val="003862D5"/>
    <w:rsid w:val="00387CCA"/>
    <w:rsid w:val="003A126E"/>
    <w:rsid w:val="003A5FA6"/>
    <w:rsid w:val="003A7F30"/>
    <w:rsid w:val="003B1586"/>
    <w:rsid w:val="003B663C"/>
    <w:rsid w:val="003C27D2"/>
    <w:rsid w:val="003D6D99"/>
    <w:rsid w:val="003F0802"/>
    <w:rsid w:val="003F42F7"/>
    <w:rsid w:val="004004EA"/>
    <w:rsid w:val="00417D08"/>
    <w:rsid w:val="004313E7"/>
    <w:rsid w:val="00461747"/>
    <w:rsid w:val="00462C2C"/>
    <w:rsid w:val="00467BD9"/>
    <w:rsid w:val="0048004A"/>
    <w:rsid w:val="00482189"/>
    <w:rsid w:val="004A0397"/>
    <w:rsid w:val="004A527C"/>
    <w:rsid w:val="004B24E9"/>
    <w:rsid w:val="004B3E35"/>
    <w:rsid w:val="004E35ED"/>
    <w:rsid w:val="004F7224"/>
    <w:rsid w:val="00504BAE"/>
    <w:rsid w:val="005113D5"/>
    <w:rsid w:val="005179CF"/>
    <w:rsid w:val="00522EC9"/>
    <w:rsid w:val="0052699C"/>
    <w:rsid w:val="00546842"/>
    <w:rsid w:val="005568EB"/>
    <w:rsid w:val="00561AB9"/>
    <w:rsid w:val="005765B0"/>
    <w:rsid w:val="00586E92"/>
    <w:rsid w:val="005A0149"/>
    <w:rsid w:val="005A231C"/>
    <w:rsid w:val="005B7E91"/>
    <w:rsid w:val="005E00EE"/>
    <w:rsid w:val="00612A34"/>
    <w:rsid w:val="0061440C"/>
    <w:rsid w:val="00621B79"/>
    <w:rsid w:val="00663242"/>
    <w:rsid w:val="0067453B"/>
    <w:rsid w:val="00687C54"/>
    <w:rsid w:val="006923DF"/>
    <w:rsid w:val="006A2378"/>
    <w:rsid w:val="006A56B4"/>
    <w:rsid w:val="006B5B11"/>
    <w:rsid w:val="006B66FC"/>
    <w:rsid w:val="006B725D"/>
    <w:rsid w:val="006C481A"/>
    <w:rsid w:val="006F50F9"/>
    <w:rsid w:val="006F5CA5"/>
    <w:rsid w:val="006F78D4"/>
    <w:rsid w:val="0070392D"/>
    <w:rsid w:val="00703D51"/>
    <w:rsid w:val="007103AF"/>
    <w:rsid w:val="00750B17"/>
    <w:rsid w:val="0075307C"/>
    <w:rsid w:val="007633A9"/>
    <w:rsid w:val="0077793C"/>
    <w:rsid w:val="00790863"/>
    <w:rsid w:val="007B3496"/>
    <w:rsid w:val="007B3544"/>
    <w:rsid w:val="007B53A9"/>
    <w:rsid w:val="007D072C"/>
    <w:rsid w:val="007D2553"/>
    <w:rsid w:val="007D72A4"/>
    <w:rsid w:val="007E2649"/>
    <w:rsid w:val="008071E6"/>
    <w:rsid w:val="00811B9B"/>
    <w:rsid w:val="0084153A"/>
    <w:rsid w:val="00845FE2"/>
    <w:rsid w:val="00867ED7"/>
    <w:rsid w:val="0087546B"/>
    <w:rsid w:val="008754AF"/>
    <w:rsid w:val="00882EE8"/>
    <w:rsid w:val="00884D08"/>
    <w:rsid w:val="008927D2"/>
    <w:rsid w:val="0089479B"/>
    <w:rsid w:val="008A07E8"/>
    <w:rsid w:val="008A4AA5"/>
    <w:rsid w:val="008B2B11"/>
    <w:rsid w:val="008C08BA"/>
    <w:rsid w:val="008C2354"/>
    <w:rsid w:val="008C79FC"/>
    <w:rsid w:val="008F6DE6"/>
    <w:rsid w:val="00933B59"/>
    <w:rsid w:val="00933B8D"/>
    <w:rsid w:val="00970E7E"/>
    <w:rsid w:val="00977A55"/>
    <w:rsid w:val="00977FA9"/>
    <w:rsid w:val="009B5CD2"/>
    <w:rsid w:val="009C456C"/>
    <w:rsid w:val="009F1279"/>
    <w:rsid w:val="00A21244"/>
    <w:rsid w:val="00A22432"/>
    <w:rsid w:val="00A238C3"/>
    <w:rsid w:val="00A32226"/>
    <w:rsid w:val="00A33716"/>
    <w:rsid w:val="00A349C2"/>
    <w:rsid w:val="00A467A3"/>
    <w:rsid w:val="00A5125B"/>
    <w:rsid w:val="00A8776E"/>
    <w:rsid w:val="00AC0F41"/>
    <w:rsid w:val="00AD18EA"/>
    <w:rsid w:val="00AE59E5"/>
    <w:rsid w:val="00B13957"/>
    <w:rsid w:val="00B20FD0"/>
    <w:rsid w:val="00B245CD"/>
    <w:rsid w:val="00B26C33"/>
    <w:rsid w:val="00B60FEB"/>
    <w:rsid w:val="00BA4FB0"/>
    <w:rsid w:val="00BB1D25"/>
    <w:rsid w:val="00BB50A6"/>
    <w:rsid w:val="00BD54CD"/>
    <w:rsid w:val="00BF6955"/>
    <w:rsid w:val="00C04D11"/>
    <w:rsid w:val="00C211BA"/>
    <w:rsid w:val="00C25AFF"/>
    <w:rsid w:val="00C353F3"/>
    <w:rsid w:val="00C3758D"/>
    <w:rsid w:val="00C76365"/>
    <w:rsid w:val="00CD61BB"/>
    <w:rsid w:val="00CD6DE1"/>
    <w:rsid w:val="00CF23AB"/>
    <w:rsid w:val="00CF61B9"/>
    <w:rsid w:val="00D112D9"/>
    <w:rsid w:val="00D4038A"/>
    <w:rsid w:val="00D6430C"/>
    <w:rsid w:val="00D65ABA"/>
    <w:rsid w:val="00D67299"/>
    <w:rsid w:val="00D74592"/>
    <w:rsid w:val="00DA5861"/>
    <w:rsid w:val="00DD69AE"/>
    <w:rsid w:val="00DE0804"/>
    <w:rsid w:val="00DF0BEE"/>
    <w:rsid w:val="00E05121"/>
    <w:rsid w:val="00E11C57"/>
    <w:rsid w:val="00E330E0"/>
    <w:rsid w:val="00E44A41"/>
    <w:rsid w:val="00E63DE1"/>
    <w:rsid w:val="00EA00CC"/>
    <w:rsid w:val="00EC24EE"/>
    <w:rsid w:val="00EE4729"/>
    <w:rsid w:val="00EF0D60"/>
    <w:rsid w:val="00F1225C"/>
    <w:rsid w:val="00F13479"/>
    <w:rsid w:val="00F30F9A"/>
    <w:rsid w:val="00F61FF6"/>
    <w:rsid w:val="00F63BB0"/>
    <w:rsid w:val="00F80CFC"/>
    <w:rsid w:val="00F90009"/>
    <w:rsid w:val="00F90581"/>
    <w:rsid w:val="00F9416A"/>
    <w:rsid w:val="00FA5D8A"/>
    <w:rsid w:val="00FB2858"/>
    <w:rsid w:val="00FE35B9"/>
    <w:rsid w:val="00FF314F"/>
    <w:rsid w:val="00FF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ACC794-17DA-445D-B282-2EF8FE27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04"/>
    <w:rPr>
      <w:sz w:val="23"/>
      <w:szCs w:val="23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D072C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7D072C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7D072C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292B2F"/>
    <w:pPr>
      <w:keepNext/>
      <w:spacing w:before="60" w:after="60"/>
      <w:jc w:val="both"/>
      <w:outlineLvl w:val="3"/>
    </w:pPr>
    <w:rPr>
      <w:rFonts w:ascii="Tahoma" w:eastAsia="Times New Roman" w:hAnsi="Tahoma" w:cs="Tahoma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1C1B"/>
    <w:rPr>
      <w:sz w:val="16"/>
      <w:szCs w:val="16"/>
    </w:rPr>
  </w:style>
  <w:style w:type="paragraph" w:styleId="CommentText">
    <w:name w:val="annotation text"/>
    <w:basedOn w:val="Normal"/>
    <w:semiHidden/>
    <w:rsid w:val="00201C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1C1B"/>
    <w:rPr>
      <w:b/>
      <w:bCs/>
    </w:rPr>
  </w:style>
  <w:style w:type="paragraph" w:styleId="BalloonText">
    <w:name w:val="Balloon Text"/>
    <w:basedOn w:val="Normal"/>
    <w:semiHidden/>
    <w:rsid w:val="00201C1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201C1B"/>
    <w:rPr>
      <w:sz w:val="20"/>
      <w:szCs w:val="20"/>
    </w:rPr>
  </w:style>
  <w:style w:type="character" w:styleId="FootnoteReference">
    <w:name w:val="footnote reference"/>
    <w:semiHidden/>
    <w:rsid w:val="00201C1B"/>
    <w:rPr>
      <w:vertAlign w:val="superscript"/>
    </w:rPr>
  </w:style>
  <w:style w:type="paragraph" w:styleId="Header">
    <w:name w:val="header"/>
    <w:basedOn w:val="Normal"/>
    <w:rsid w:val="003A7F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7F30"/>
    <w:pPr>
      <w:tabs>
        <w:tab w:val="center" w:pos="4153"/>
        <w:tab w:val="right" w:pos="8306"/>
      </w:tabs>
    </w:pPr>
  </w:style>
  <w:style w:type="paragraph" w:customStyle="1" w:styleId="CharCharChar">
    <w:name w:val="Char Char Char"/>
    <w:basedOn w:val="Normal"/>
    <w:rsid w:val="00504BAE"/>
    <w:rPr>
      <w:rFonts w:eastAsia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006A24"/>
    <w:rPr>
      <w:rFonts w:eastAsia="Times New Roman"/>
      <w:sz w:val="22"/>
      <w:szCs w:val="20"/>
      <w:lang w:val="en-AU" w:eastAsia="en-US"/>
    </w:rPr>
  </w:style>
  <w:style w:type="paragraph" w:styleId="Title">
    <w:name w:val="Title"/>
    <w:basedOn w:val="Normal"/>
    <w:qFormat/>
    <w:rsid w:val="00006A24"/>
    <w:pPr>
      <w:jc w:val="center"/>
    </w:pPr>
    <w:rPr>
      <w:rFonts w:eastAsia="Times New Roman"/>
      <w:b/>
      <w:i/>
      <w:sz w:val="22"/>
      <w:szCs w:val="20"/>
      <w:lang w:val="en-AU" w:eastAsia="en-US"/>
    </w:rPr>
  </w:style>
  <w:style w:type="character" w:styleId="Hyperlink">
    <w:name w:val="Hyperlink"/>
    <w:basedOn w:val="DefaultParagraphFont"/>
    <w:unhideWhenUsed/>
    <w:rsid w:val="00C21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496"/>
    <w:pPr>
      <w:ind w:left="720"/>
      <w:contextualSpacing/>
    </w:pPr>
    <w:rPr>
      <w:rFonts w:eastAsia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39"/>
    <w:rsid w:val="00E63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330E0"/>
    <w:rPr>
      <w:rFonts w:cs="Arial"/>
      <w:bCs/>
      <w:sz w:val="23"/>
      <w:szCs w:val="3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E330E0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rwick47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thonyt@spre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TCDFormatConsultants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TCDFormatConsultantsTOR</Template>
  <TotalTime>10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MARITIME ORGANIZATION</vt:lpstr>
    </vt:vector>
  </TitlesOfParts>
  <Company>IMO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MARITIME ORGANIZATION</dc:title>
  <dc:creator>AXS03</dc:creator>
  <cp:lastModifiedBy>Anthony Talouli</cp:lastModifiedBy>
  <cp:revision>4</cp:revision>
  <cp:lastPrinted>2012-07-09T01:29:00Z</cp:lastPrinted>
  <dcterms:created xsi:type="dcterms:W3CDTF">2017-04-21T00:29:00Z</dcterms:created>
  <dcterms:modified xsi:type="dcterms:W3CDTF">2017-04-21T00:39:00Z</dcterms:modified>
</cp:coreProperties>
</file>