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37FF2" w14:textId="6B1E11D3" w:rsidR="001C1A69" w:rsidRPr="00714AAB" w:rsidRDefault="00714AAB" w:rsidP="005B35E8">
      <w:pPr>
        <w:rPr>
          <w:sz w:val="22"/>
          <w:szCs w:val="22"/>
          <w:u w:val="single"/>
        </w:rPr>
      </w:pPr>
      <w:bookmarkStart w:id="0" w:name="_GoBack"/>
      <w:bookmarkEnd w:id="0"/>
      <w:r w:rsidRPr="00714AAB">
        <w:rPr>
          <w:sz w:val="22"/>
          <w:szCs w:val="22"/>
          <w:u w:val="single"/>
        </w:rPr>
        <w:t>Pacific Marine Litter Action Plan Questionnaire</w:t>
      </w:r>
    </w:p>
    <w:p w14:paraId="2CF03BE2" w14:textId="77777777" w:rsidR="001C1A69" w:rsidRPr="001C1A69" w:rsidRDefault="001C1A69" w:rsidP="005B35E8">
      <w:pPr>
        <w:rPr>
          <w:b/>
          <w:sz w:val="22"/>
          <w:szCs w:val="22"/>
        </w:rPr>
      </w:pPr>
    </w:p>
    <w:p w14:paraId="68F89F72" w14:textId="52C22517" w:rsidR="00AA5054" w:rsidRDefault="001C1A69" w:rsidP="004E6368">
      <w:pPr>
        <w:pStyle w:val="Heading2"/>
        <w:jc w:val="center"/>
      </w:pPr>
      <w:r>
        <w:t xml:space="preserve">BUILDING OUR PACIFIC ISLAND </w:t>
      </w:r>
      <w:r w:rsidR="004E6368">
        <w:t>&amp;</w:t>
      </w:r>
      <w:r>
        <w:t xml:space="preserve"> TERRITORY RESPONSE TO </w:t>
      </w:r>
      <w:r w:rsidR="00AA5054">
        <w:t>MARINE LITTER</w:t>
      </w:r>
    </w:p>
    <w:p w14:paraId="2509BA0C" w14:textId="77777777" w:rsidR="00AA5054" w:rsidRDefault="00AA5054" w:rsidP="005B35E8">
      <w:pPr>
        <w:rPr>
          <w:b/>
        </w:rPr>
      </w:pPr>
    </w:p>
    <w:p w14:paraId="717EB591" w14:textId="6F39C0BD" w:rsidR="00157739" w:rsidRDefault="001C1A69" w:rsidP="005B35E8">
      <w:pPr>
        <w:rPr>
          <w:sz w:val="22"/>
          <w:szCs w:val="22"/>
        </w:rPr>
      </w:pPr>
      <w:r>
        <w:rPr>
          <w:sz w:val="22"/>
          <w:szCs w:val="22"/>
        </w:rPr>
        <w:t xml:space="preserve">Please find enclosed as a separate file a draft </w:t>
      </w:r>
      <w:r w:rsidR="00714AAB">
        <w:rPr>
          <w:sz w:val="22"/>
          <w:szCs w:val="22"/>
        </w:rPr>
        <w:t xml:space="preserve">Pacific </w:t>
      </w:r>
      <w:r w:rsidR="00322893">
        <w:rPr>
          <w:sz w:val="22"/>
          <w:szCs w:val="22"/>
        </w:rPr>
        <w:t>M</w:t>
      </w:r>
      <w:r>
        <w:rPr>
          <w:sz w:val="22"/>
          <w:szCs w:val="22"/>
        </w:rPr>
        <w:t xml:space="preserve">arine Litter </w:t>
      </w:r>
      <w:r w:rsidR="00714AAB">
        <w:rPr>
          <w:sz w:val="22"/>
          <w:szCs w:val="22"/>
        </w:rPr>
        <w:t xml:space="preserve">Action Plan (MLAP) </w:t>
      </w:r>
      <w:r>
        <w:rPr>
          <w:sz w:val="22"/>
          <w:szCs w:val="22"/>
        </w:rPr>
        <w:t>for your consideration and then our joint discussion.</w:t>
      </w:r>
    </w:p>
    <w:p w14:paraId="5254E22B" w14:textId="16550991" w:rsidR="00714AAB" w:rsidRDefault="00714AAB" w:rsidP="00714AAB">
      <w:pPr>
        <w:pStyle w:val="Heading3"/>
      </w:pPr>
      <w:r>
        <w:t>The draft Pacific Marine Litter Action Plan (MLAP)</w:t>
      </w:r>
    </w:p>
    <w:p w14:paraId="1D757067" w14:textId="77777777" w:rsidR="00714AAB" w:rsidRDefault="00714AAB" w:rsidP="00714AAB">
      <w:pPr>
        <w:rPr>
          <w:sz w:val="22"/>
          <w:szCs w:val="22"/>
        </w:rPr>
      </w:pPr>
      <w:r>
        <w:rPr>
          <w:sz w:val="22"/>
          <w:szCs w:val="22"/>
        </w:rPr>
        <w:t>T</w:t>
      </w:r>
      <w:r w:rsidRPr="00FD13C0">
        <w:rPr>
          <w:sz w:val="22"/>
          <w:szCs w:val="22"/>
        </w:rPr>
        <w:t>his Action Plan</w:t>
      </w:r>
      <w:r>
        <w:rPr>
          <w:sz w:val="22"/>
          <w:szCs w:val="22"/>
        </w:rPr>
        <w:t>:</w:t>
      </w:r>
      <w:r w:rsidRPr="00FD13C0">
        <w:rPr>
          <w:sz w:val="22"/>
          <w:szCs w:val="22"/>
        </w:rPr>
        <w:t xml:space="preserve"> </w:t>
      </w:r>
    </w:p>
    <w:p w14:paraId="3D65DEA8" w14:textId="77777777" w:rsidR="00714AAB" w:rsidRDefault="00714AAB" w:rsidP="00714AAB">
      <w:pPr>
        <w:pStyle w:val="ListParagraph"/>
        <w:numPr>
          <w:ilvl w:val="0"/>
          <w:numId w:val="36"/>
        </w:numPr>
        <w:rPr>
          <w:sz w:val="22"/>
          <w:szCs w:val="22"/>
        </w:rPr>
      </w:pPr>
      <w:r>
        <w:rPr>
          <w:sz w:val="22"/>
          <w:szCs w:val="22"/>
        </w:rPr>
        <w:t>supports and assists in implementing the Sustainable Development Goals, demonstrating our regional commitment to sustainable development;</w:t>
      </w:r>
    </w:p>
    <w:p w14:paraId="081BB890" w14:textId="77777777" w:rsidR="00714AAB" w:rsidRDefault="00714AAB" w:rsidP="00714AAB">
      <w:pPr>
        <w:pStyle w:val="ListParagraph"/>
        <w:numPr>
          <w:ilvl w:val="0"/>
          <w:numId w:val="36"/>
        </w:numPr>
        <w:rPr>
          <w:sz w:val="22"/>
          <w:szCs w:val="22"/>
        </w:rPr>
      </w:pPr>
      <w:r w:rsidRPr="00FD13C0">
        <w:rPr>
          <w:sz w:val="22"/>
          <w:szCs w:val="22"/>
        </w:rPr>
        <w:t>builds on existing policy and regulatory frameworks</w:t>
      </w:r>
      <w:r>
        <w:rPr>
          <w:sz w:val="22"/>
          <w:szCs w:val="22"/>
        </w:rPr>
        <w:t>;</w:t>
      </w:r>
      <w:r w:rsidRPr="00FD13C0">
        <w:rPr>
          <w:sz w:val="22"/>
          <w:szCs w:val="22"/>
        </w:rPr>
        <w:t xml:space="preserve"> </w:t>
      </w:r>
    </w:p>
    <w:p w14:paraId="2A842483" w14:textId="77777777" w:rsidR="00714AAB" w:rsidRDefault="00714AAB" w:rsidP="00714AAB">
      <w:pPr>
        <w:pStyle w:val="ListParagraph"/>
        <w:numPr>
          <w:ilvl w:val="0"/>
          <w:numId w:val="36"/>
        </w:numPr>
        <w:rPr>
          <w:sz w:val="22"/>
          <w:szCs w:val="22"/>
        </w:rPr>
      </w:pPr>
      <w:r w:rsidRPr="00FD13C0">
        <w:rPr>
          <w:sz w:val="22"/>
          <w:szCs w:val="22"/>
        </w:rPr>
        <w:t xml:space="preserve">fosters greater implementation and </w:t>
      </w:r>
      <w:r>
        <w:rPr>
          <w:sz w:val="22"/>
          <w:szCs w:val="22"/>
        </w:rPr>
        <w:t xml:space="preserve">stronger </w:t>
      </w:r>
      <w:r w:rsidRPr="00FD13C0">
        <w:rPr>
          <w:sz w:val="22"/>
          <w:szCs w:val="22"/>
        </w:rPr>
        <w:t>enforcement of these existing</w:t>
      </w:r>
      <w:r>
        <w:rPr>
          <w:sz w:val="22"/>
          <w:szCs w:val="22"/>
        </w:rPr>
        <w:t xml:space="preserve"> frameworks, especially for all fishing activities and shipping generally;</w:t>
      </w:r>
    </w:p>
    <w:p w14:paraId="2A7971E9" w14:textId="77777777" w:rsidR="00714AAB" w:rsidRDefault="00714AAB" w:rsidP="00714AAB">
      <w:pPr>
        <w:pStyle w:val="ListParagraph"/>
        <w:numPr>
          <w:ilvl w:val="0"/>
          <w:numId w:val="36"/>
        </w:numPr>
        <w:rPr>
          <w:sz w:val="22"/>
          <w:szCs w:val="22"/>
        </w:rPr>
      </w:pPr>
      <w:r>
        <w:rPr>
          <w:sz w:val="22"/>
          <w:szCs w:val="22"/>
        </w:rPr>
        <w:t>recommends further development of policy and regulatory frameworks where there are key gaps, especially for Take Away Food and Beverage Containers;</w:t>
      </w:r>
    </w:p>
    <w:p w14:paraId="1013B397" w14:textId="77777777" w:rsidR="00714AAB" w:rsidRDefault="00714AAB" w:rsidP="00714AAB">
      <w:pPr>
        <w:pStyle w:val="ListParagraph"/>
        <w:numPr>
          <w:ilvl w:val="0"/>
          <w:numId w:val="36"/>
        </w:numPr>
        <w:rPr>
          <w:sz w:val="22"/>
          <w:szCs w:val="22"/>
        </w:rPr>
      </w:pPr>
      <w:r>
        <w:rPr>
          <w:sz w:val="22"/>
          <w:szCs w:val="22"/>
        </w:rPr>
        <w:t xml:space="preserve">allows for </w:t>
      </w:r>
      <w:r w:rsidRPr="00FD13C0">
        <w:rPr>
          <w:sz w:val="22"/>
          <w:szCs w:val="22"/>
        </w:rPr>
        <w:t>adaption as research and investigations better define the key problem areas</w:t>
      </w:r>
      <w:r>
        <w:rPr>
          <w:sz w:val="22"/>
          <w:szCs w:val="22"/>
        </w:rPr>
        <w:t>;</w:t>
      </w:r>
      <w:r w:rsidRPr="00FD13C0">
        <w:rPr>
          <w:sz w:val="22"/>
          <w:szCs w:val="22"/>
        </w:rPr>
        <w:t xml:space="preserve"> </w:t>
      </w:r>
    </w:p>
    <w:p w14:paraId="5EDD6751" w14:textId="77777777" w:rsidR="00714AAB" w:rsidRDefault="00714AAB" w:rsidP="00714AAB">
      <w:pPr>
        <w:pStyle w:val="ListParagraph"/>
        <w:numPr>
          <w:ilvl w:val="0"/>
          <w:numId w:val="36"/>
        </w:numPr>
        <w:rPr>
          <w:sz w:val="22"/>
          <w:szCs w:val="22"/>
        </w:rPr>
      </w:pPr>
      <w:r>
        <w:rPr>
          <w:sz w:val="22"/>
          <w:szCs w:val="22"/>
        </w:rPr>
        <w:t>resources community and tourist industry through increased awareness of best practice waste-disposal behaviours;</w:t>
      </w:r>
    </w:p>
    <w:p w14:paraId="6ED188DB" w14:textId="77777777" w:rsidR="00714AAB" w:rsidRDefault="00714AAB" w:rsidP="00714AAB">
      <w:pPr>
        <w:pStyle w:val="ListParagraph"/>
        <w:numPr>
          <w:ilvl w:val="0"/>
          <w:numId w:val="36"/>
        </w:numPr>
        <w:rPr>
          <w:sz w:val="22"/>
          <w:szCs w:val="22"/>
        </w:rPr>
      </w:pPr>
      <w:r>
        <w:rPr>
          <w:sz w:val="22"/>
          <w:szCs w:val="22"/>
        </w:rPr>
        <w:t xml:space="preserve">ensures issue-specific sources such as tourist resort and disaster waste are better managed; </w:t>
      </w:r>
    </w:p>
    <w:p w14:paraId="777C321D" w14:textId="77777777" w:rsidR="00714AAB" w:rsidRDefault="00714AAB" w:rsidP="00714AAB">
      <w:pPr>
        <w:pStyle w:val="ListParagraph"/>
        <w:numPr>
          <w:ilvl w:val="0"/>
          <w:numId w:val="36"/>
        </w:numPr>
        <w:rPr>
          <w:sz w:val="22"/>
          <w:szCs w:val="22"/>
        </w:rPr>
      </w:pPr>
      <w:r>
        <w:rPr>
          <w:sz w:val="22"/>
          <w:szCs w:val="22"/>
        </w:rPr>
        <w:t>invests in key infrastructure in larger urban environments – especially catching water-borne litter; and</w:t>
      </w:r>
    </w:p>
    <w:p w14:paraId="729B8CC6" w14:textId="696C346A" w:rsidR="00714AAB" w:rsidRPr="00FD13C0" w:rsidRDefault="00714AAB" w:rsidP="00714AAB">
      <w:pPr>
        <w:pStyle w:val="ListParagraph"/>
        <w:numPr>
          <w:ilvl w:val="0"/>
          <w:numId w:val="36"/>
        </w:numPr>
        <w:rPr>
          <w:sz w:val="22"/>
          <w:szCs w:val="22"/>
        </w:rPr>
      </w:pPr>
      <w:proofErr w:type="gramStart"/>
      <w:r>
        <w:rPr>
          <w:sz w:val="22"/>
          <w:szCs w:val="22"/>
        </w:rPr>
        <w:t>re-enforces</w:t>
      </w:r>
      <w:proofErr w:type="gramEnd"/>
      <w:r>
        <w:rPr>
          <w:sz w:val="22"/>
          <w:szCs w:val="22"/>
        </w:rPr>
        <w:t xml:space="preserve"> community behaviour through major investment in coastal clean-ups across all Pacific Islands.</w:t>
      </w:r>
    </w:p>
    <w:p w14:paraId="2BBB7A70" w14:textId="77777777" w:rsidR="00714AAB" w:rsidRDefault="00714AAB" w:rsidP="005B35E8">
      <w:pPr>
        <w:rPr>
          <w:sz w:val="22"/>
          <w:szCs w:val="22"/>
        </w:rPr>
      </w:pPr>
    </w:p>
    <w:p w14:paraId="276FC157" w14:textId="3270AAD8" w:rsidR="001C1A69" w:rsidRDefault="001C1A69" w:rsidP="005B35E8">
      <w:pPr>
        <w:rPr>
          <w:sz w:val="22"/>
          <w:szCs w:val="22"/>
        </w:rPr>
      </w:pPr>
      <w:r>
        <w:rPr>
          <w:sz w:val="22"/>
          <w:szCs w:val="22"/>
        </w:rPr>
        <w:t xml:space="preserve">The suggested timetable for our interaction and review of this draft </w:t>
      </w:r>
      <w:r w:rsidR="00714AAB">
        <w:rPr>
          <w:sz w:val="22"/>
          <w:szCs w:val="22"/>
        </w:rPr>
        <w:t>Pacific MLAP for endorsement</w:t>
      </w:r>
      <w:r>
        <w:rPr>
          <w:sz w:val="22"/>
          <w:szCs w:val="22"/>
        </w:rPr>
        <w:t xml:space="preserve"> for Pacific Island </w:t>
      </w:r>
      <w:r w:rsidR="008C38DF">
        <w:rPr>
          <w:sz w:val="22"/>
          <w:szCs w:val="22"/>
        </w:rPr>
        <w:t>C</w:t>
      </w:r>
      <w:r>
        <w:rPr>
          <w:sz w:val="22"/>
          <w:szCs w:val="22"/>
        </w:rPr>
        <w:t xml:space="preserve">ountries and Territories is </w:t>
      </w:r>
      <w:r w:rsidR="00322893">
        <w:rPr>
          <w:sz w:val="22"/>
          <w:szCs w:val="22"/>
        </w:rPr>
        <w:t>as follows:</w:t>
      </w:r>
    </w:p>
    <w:p w14:paraId="35020356" w14:textId="0EE3FA06" w:rsidR="004E6368" w:rsidRDefault="004E6368" w:rsidP="004E6368">
      <w:pPr>
        <w:pStyle w:val="Heading3"/>
      </w:pPr>
      <w:r>
        <w:t>Our Timetable</w:t>
      </w:r>
    </w:p>
    <w:p w14:paraId="363A3037" w14:textId="4DC50645" w:rsidR="00322893" w:rsidRDefault="00322893" w:rsidP="005B35E8">
      <w:pPr>
        <w:rPr>
          <w:sz w:val="22"/>
          <w:szCs w:val="22"/>
        </w:rPr>
      </w:pPr>
      <w:r w:rsidRPr="00322893">
        <w:rPr>
          <w:b/>
          <w:sz w:val="22"/>
          <w:szCs w:val="22"/>
        </w:rPr>
        <w:t>May 2018</w:t>
      </w:r>
      <w:r w:rsidRPr="00322893">
        <w:rPr>
          <w:b/>
          <w:sz w:val="22"/>
          <w:szCs w:val="22"/>
        </w:rPr>
        <w:tab/>
      </w:r>
      <w:r w:rsidR="003D1140" w:rsidRPr="00D32CD5">
        <w:rPr>
          <w:b/>
          <w:sz w:val="22"/>
          <w:szCs w:val="22"/>
        </w:rPr>
        <w:t xml:space="preserve">circulation of this </w:t>
      </w:r>
      <w:proofErr w:type="gramStart"/>
      <w:r w:rsidR="003D1140" w:rsidRPr="00D32CD5">
        <w:rPr>
          <w:b/>
          <w:sz w:val="22"/>
          <w:szCs w:val="22"/>
        </w:rPr>
        <w:t>draft</w:t>
      </w:r>
      <w:r w:rsidR="003D1140" w:rsidRPr="003D1140">
        <w:rPr>
          <w:sz w:val="22"/>
          <w:szCs w:val="22"/>
        </w:rPr>
        <w:t xml:space="preserve"> </w:t>
      </w:r>
      <w:r w:rsidR="00D32CD5">
        <w:rPr>
          <w:sz w:val="22"/>
          <w:szCs w:val="22"/>
        </w:rPr>
        <w:t xml:space="preserve"> -</w:t>
      </w:r>
      <w:proofErr w:type="gramEnd"/>
      <w:r w:rsidR="00D32CD5">
        <w:rPr>
          <w:sz w:val="22"/>
          <w:szCs w:val="22"/>
        </w:rPr>
        <w:t xml:space="preserve"> </w:t>
      </w:r>
      <w:r w:rsidR="003D1140" w:rsidRPr="003D1140">
        <w:rPr>
          <w:sz w:val="22"/>
          <w:szCs w:val="22"/>
        </w:rPr>
        <w:t xml:space="preserve">for review </w:t>
      </w:r>
      <w:r w:rsidR="003D1140">
        <w:rPr>
          <w:sz w:val="22"/>
          <w:szCs w:val="22"/>
        </w:rPr>
        <w:t>by all Pacific Island Co</w:t>
      </w:r>
      <w:r w:rsidR="006A00F9">
        <w:rPr>
          <w:sz w:val="22"/>
          <w:szCs w:val="22"/>
        </w:rPr>
        <w:t xml:space="preserve">untries and Territories, </w:t>
      </w:r>
      <w:r w:rsidR="00714AAB">
        <w:rPr>
          <w:sz w:val="22"/>
          <w:szCs w:val="22"/>
        </w:rPr>
        <w:t>collaborating partners and agencies</w:t>
      </w:r>
      <w:r w:rsidR="008C38DF">
        <w:rPr>
          <w:sz w:val="22"/>
          <w:szCs w:val="22"/>
        </w:rPr>
        <w:t>;</w:t>
      </w:r>
    </w:p>
    <w:p w14:paraId="64738814" w14:textId="77777777" w:rsidR="003D1140" w:rsidRDefault="003D1140" w:rsidP="005B35E8">
      <w:pPr>
        <w:rPr>
          <w:sz w:val="22"/>
          <w:szCs w:val="22"/>
        </w:rPr>
      </w:pPr>
    </w:p>
    <w:p w14:paraId="6D292ED7" w14:textId="2F8516DD" w:rsidR="003D1140" w:rsidRDefault="003D1140" w:rsidP="005B35E8">
      <w:pPr>
        <w:rPr>
          <w:sz w:val="22"/>
          <w:szCs w:val="22"/>
        </w:rPr>
      </w:pPr>
      <w:r w:rsidRPr="00D32CD5">
        <w:rPr>
          <w:b/>
          <w:sz w:val="22"/>
          <w:szCs w:val="22"/>
        </w:rPr>
        <w:t>June 2018</w:t>
      </w:r>
      <w:r>
        <w:rPr>
          <w:sz w:val="22"/>
          <w:szCs w:val="22"/>
        </w:rPr>
        <w:t xml:space="preserve"> </w:t>
      </w:r>
      <w:r>
        <w:rPr>
          <w:sz w:val="22"/>
          <w:szCs w:val="22"/>
        </w:rPr>
        <w:tab/>
      </w:r>
      <w:r w:rsidRPr="00D32CD5">
        <w:rPr>
          <w:b/>
          <w:sz w:val="22"/>
          <w:szCs w:val="22"/>
        </w:rPr>
        <w:t>your feedback</w:t>
      </w:r>
      <w:r w:rsidR="00D32CD5">
        <w:rPr>
          <w:sz w:val="22"/>
          <w:szCs w:val="22"/>
        </w:rPr>
        <w:t xml:space="preserve"> – your input into the final Plan is essential if we are to adequately cater for the needs and aspirations of </w:t>
      </w:r>
      <w:r w:rsidR="008C38DF">
        <w:rPr>
          <w:sz w:val="22"/>
          <w:szCs w:val="22"/>
        </w:rPr>
        <w:t xml:space="preserve">us </w:t>
      </w:r>
      <w:r w:rsidR="00D32CD5">
        <w:rPr>
          <w:sz w:val="22"/>
          <w:szCs w:val="22"/>
        </w:rPr>
        <w:t>all and our Pacific Ocean</w:t>
      </w:r>
      <w:r w:rsidR="008C38DF">
        <w:rPr>
          <w:sz w:val="22"/>
          <w:szCs w:val="22"/>
        </w:rPr>
        <w:t>;</w:t>
      </w:r>
      <w:r w:rsidR="004E6368">
        <w:rPr>
          <w:sz w:val="22"/>
          <w:szCs w:val="22"/>
        </w:rPr>
        <w:t xml:space="preserve"> </w:t>
      </w:r>
    </w:p>
    <w:p w14:paraId="0005C42E" w14:textId="77777777" w:rsidR="00D32CD5" w:rsidRDefault="00D32CD5" w:rsidP="005B35E8">
      <w:pPr>
        <w:rPr>
          <w:sz w:val="22"/>
          <w:szCs w:val="22"/>
        </w:rPr>
      </w:pPr>
    </w:p>
    <w:p w14:paraId="5DF9E838" w14:textId="45825BA1" w:rsidR="00D32CD5" w:rsidRPr="004D7C6B" w:rsidRDefault="004D7C6B" w:rsidP="005B35E8">
      <w:pPr>
        <w:rPr>
          <w:b/>
          <w:sz w:val="22"/>
          <w:szCs w:val="22"/>
        </w:rPr>
      </w:pPr>
      <w:r w:rsidRPr="004D7C6B">
        <w:rPr>
          <w:b/>
          <w:sz w:val="22"/>
          <w:szCs w:val="22"/>
        </w:rPr>
        <w:t xml:space="preserve">July 2018 </w:t>
      </w:r>
      <w:r w:rsidRPr="004D7C6B">
        <w:rPr>
          <w:b/>
          <w:sz w:val="22"/>
          <w:szCs w:val="22"/>
        </w:rPr>
        <w:tab/>
      </w:r>
      <w:r w:rsidR="008C38DF">
        <w:rPr>
          <w:b/>
          <w:sz w:val="22"/>
          <w:szCs w:val="22"/>
        </w:rPr>
        <w:t xml:space="preserve">building the final plan – </w:t>
      </w:r>
      <w:r w:rsidR="008C38DF" w:rsidRPr="008C38DF">
        <w:rPr>
          <w:sz w:val="22"/>
          <w:szCs w:val="22"/>
        </w:rPr>
        <w:t>SPREP</w:t>
      </w:r>
      <w:r w:rsidR="008C38DF">
        <w:rPr>
          <w:sz w:val="22"/>
          <w:szCs w:val="22"/>
        </w:rPr>
        <w:t xml:space="preserve"> will be working with you all to finalise the plan, nominate lead countries and champions for all actions, and determin</w:t>
      </w:r>
      <w:r w:rsidR="004E6368">
        <w:rPr>
          <w:sz w:val="22"/>
          <w:szCs w:val="22"/>
        </w:rPr>
        <w:t>e</w:t>
      </w:r>
      <w:r w:rsidR="008C38DF">
        <w:rPr>
          <w:sz w:val="22"/>
          <w:szCs w:val="22"/>
        </w:rPr>
        <w:t xml:space="preserve"> the priority localities for funding;</w:t>
      </w:r>
    </w:p>
    <w:p w14:paraId="560308EB" w14:textId="77777777" w:rsidR="00322893" w:rsidRDefault="00322893" w:rsidP="005B35E8">
      <w:pPr>
        <w:rPr>
          <w:b/>
          <w:sz w:val="22"/>
          <w:szCs w:val="22"/>
        </w:rPr>
      </w:pPr>
    </w:p>
    <w:p w14:paraId="4D79F517" w14:textId="72479BBF" w:rsidR="00322893" w:rsidRPr="008C38DF" w:rsidRDefault="008C38DF" w:rsidP="005B35E8">
      <w:pPr>
        <w:rPr>
          <w:sz w:val="22"/>
          <w:szCs w:val="22"/>
        </w:rPr>
      </w:pPr>
      <w:r>
        <w:rPr>
          <w:b/>
          <w:sz w:val="22"/>
          <w:szCs w:val="22"/>
        </w:rPr>
        <w:t xml:space="preserve">August 2018 </w:t>
      </w:r>
      <w:r>
        <w:rPr>
          <w:b/>
          <w:sz w:val="22"/>
          <w:szCs w:val="22"/>
        </w:rPr>
        <w:tab/>
        <w:t>roundtable discussion</w:t>
      </w:r>
      <w:r w:rsidR="00E31FBE">
        <w:rPr>
          <w:b/>
          <w:sz w:val="22"/>
          <w:szCs w:val="22"/>
        </w:rPr>
        <w:t xml:space="preserve"> and launch</w:t>
      </w:r>
      <w:r>
        <w:rPr>
          <w:b/>
          <w:sz w:val="22"/>
          <w:szCs w:val="22"/>
        </w:rPr>
        <w:t xml:space="preserve"> – </w:t>
      </w:r>
      <w:r w:rsidRPr="008C38DF">
        <w:rPr>
          <w:sz w:val="22"/>
          <w:szCs w:val="22"/>
        </w:rPr>
        <w:t>SPREP</w:t>
      </w:r>
      <w:r>
        <w:rPr>
          <w:sz w:val="22"/>
          <w:szCs w:val="22"/>
        </w:rPr>
        <w:t xml:space="preserve"> will host </w:t>
      </w:r>
      <w:r w:rsidR="00B239B1">
        <w:rPr>
          <w:sz w:val="22"/>
          <w:szCs w:val="22"/>
        </w:rPr>
        <w:t>this forum</w:t>
      </w:r>
      <w:r w:rsidR="00714AAB">
        <w:rPr>
          <w:sz w:val="22"/>
          <w:szCs w:val="22"/>
        </w:rPr>
        <w:t xml:space="preserve"> at the Clean</w:t>
      </w:r>
      <w:r w:rsidR="00E31FBE">
        <w:rPr>
          <w:sz w:val="22"/>
          <w:szCs w:val="22"/>
        </w:rPr>
        <w:t xml:space="preserve"> Pacific Roundtable, 20-2</w:t>
      </w:r>
      <w:r w:rsidR="00714AAB">
        <w:rPr>
          <w:sz w:val="22"/>
          <w:szCs w:val="22"/>
        </w:rPr>
        <w:t>5</w:t>
      </w:r>
      <w:r w:rsidR="00E31FBE">
        <w:rPr>
          <w:sz w:val="22"/>
          <w:szCs w:val="22"/>
        </w:rPr>
        <w:t xml:space="preserve"> August</w:t>
      </w:r>
      <w:r w:rsidR="00714AAB">
        <w:rPr>
          <w:sz w:val="22"/>
          <w:szCs w:val="22"/>
        </w:rPr>
        <w:t xml:space="preserve"> 2018</w:t>
      </w:r>
      <w:r w:rsidR="004E6368">
        <w:rPr>
          <w:sz w:val="22"/>
          <w:szCs w:val="22"/>
        </w:rPr>
        <w:t xml:space="preserve">, fostering discussion </w:t>
      </w:r>
      <w:r w:rsidR="00E31FBE">
        <w:rPr>
          <w:sz w:val="22"/>
          <w:szCs w:val="22"/>
        </w:rPr>
        <w:t>on how we operationalize the Action Plan building on your responses in June to this questionnaire</w:t>
      </w:r>
      <w:r w:rsidR="00222562">
        <w:rPr>
          <w:sz w:val="22"/>
          <w:szCs w:val="22"/>
        </w:rPr>
        <w:t xml:space="preserve"> and our work with you in July to develop more details on all proposed activities</w:t>
      </w:r>
      <w:r w:rsidR="00E31FBE">
        <w:rPr>
          <w:sz w:val="22"/>
          <w:szCs w:val="22"/>
        </w:rPr>
        <w:t xml:space="preserve">. </w:t>
      </w:r>
    </w:p>
    <w:p w14:paraId="5ABC4567" w14:textId="77777777" w:rsidR="00322893" w:rsidRDefault="00322893" w:rsidP="005B35E8">
      <w:pPr>
        <w:rPr>
          <w:b/>
          <w:sz w:val="22"/>
          <w:szCs w:val="22"/>
        </w:rPr>
      </w:pPr>
    </w:p>
    <w:p w14:paraId="4AA32CC1" w14:textId="77777777" w:rsidR="009E34B0" w:rsidRDefault="00CB0379" w:rsidP="006B779F">
      <w:pPr>
        <w:rPr>
          <w:sz w:val="22"/>
          <w:szCs w:val="22"/>
        </w:rPr>
      </w:pPr>
      <w:r>
        <w:rPr>
          <w:sz w:val="22"/>
          <w:szCs w:val="22"/>
        </w:rPr>
        <w:t>Th</w:t>
      </w:r>
      <w:r w:rsidR="001C1A69">
        <w:rPr>
          <w:sz w:val="22"/>
          <w:szCs w:val="22"/>
        </w:rPr>
        <w:t>is</w:t>
      </w:r>
      <w:r>
        <w:rPr>
          <w:sz w:val="22"/>
          <w:szCs w:val="22"/>
        </w:rPr>
        <w:t xml:space="preserve"> draft is organised</w:t>
      </w:r>
      <w:r w:rsidR="00F22119">
        <w:rPr>
          <w:sz w:val="22"/>
          <w:szCs w:val="22"/>
        </w:rPr>
        <w:t xml:space="preserve"> within 4 sections</w:t>
      </w:r>
      <w:r w:rsidR="004E6368">
        <w:rPr>
          <w:sz w:val="22"/>
          <w:szCs w:val="22"/>
        </w:rPr>
        <w:t>.  Your attention is drawn to Section 3. M</w:t>
      </w:r>
      <w:r w:rsidR="003819B4">
        <w:rPr>
          <w:sz w:val="22"/>
          <w:szCs w:val="22"/>
        </w:rPr>
        <w:t xml:space="preserve">arine litter </w:t>
      </w:r>
      <w:r w:rsidR="004E6368">
        <w:rPr>
          <w:sz w:val="22"/>
          <w:szCs w:val="22"/>
        </w:rPr>
        <w:t xml:space="preserve">is grouped </w:t>
      </w:r>
      <w:r w:rsidR="003819B4">
        <w:rPr>
          <w:sz w:val="22"/>
          <w:szCs w:val="22"/>
        </w:rPr>
        <w:t xml:space="preserve">within the key sources and for each source key actions </w:t>
      </w:r>
      <w:r w:rsidR="006B779F">
        <w:rPr>
          <w:sz w:val="22"/>
          <w:szCs w:val="22"/>
        </w:rPr>
        <w:t xml:space="preserve">are listed. </w:t>
      </w:r>
    </w:p>
    <w:p w14:paraId="7DB60681" w14:textId="1AED72BB" w:rsidR="00222562" w:rsidRDefault="00222562">
      <w:pPr>
        <w:rPr>
          <w:sz w:val="22"/>
          <w:szCs w:val="22"/>
        </w:rPr>
      </w:pPr>
      <w:r>
        <w:rPr>
          <w:sz w:val="22"/>
          <w:szCs w:val="22"/>
        </w:rPr>
        <w:br w:type="page"/>
      </w:r>
    </w:p>
    <w:p w14:paraId="22572AD4" w14:textId="77777777" w:rsidR="00222562" w:rsidRDefault="00222562" w:rsidP="006B779F">
      <w:pPr>
        <w:rPr>
          <w:sz w:val="22"/>
          <w:szCs w:val="22"/>
        </w:rPr>
      </w:pPr>
    </w:p>
    <w:p w14:paraId="4B2489BC" w14:textId="3EF5D27E" w:rsidR="00222562" w:rsidRDefault="00222562" w:rsidP="00222562">
      <w:pPr>
        <w:pStyle w:val="Heading3"/>
      </w:pPr>
      <w:r>
        <w:t>Firstly - your Existing Activities to Address Marine Pollution</w:t>
      </w:r>
    </w:p>
    <w:p w14:paraId="50850A6A" w14:textId="428ABFF4" w:rsidR="00222562" w:rsidRDefault="00222562" w:rsidP="006B779F">
      <w:pPr>
        <w:rPr>
          <w:sz w:val="22"/>
          <w:szCs w:val="22"/>
        </w:rPr>
      </w:pPr>
      <w:r>
        <w:rPr>
          <w:sz w:val="22"/>
          <w:szCs w:val="22"/>
        </w:rPr>
        <w:t>We recognise there is already many activities underway.  Understanding these will also help us collectively determine the final set of priorities for investment under this Action Plan.</w:t>
      </w:r>
    </w:p>
    <w:p w14:paraId="7798F8B9" w14:textId="77777777" w:rsidR="00222562" w:rsidRDefault="00222562" w:rsidP="006B779F">
      <w:pPr>
        <w:rPr>
          <w:sz w:val="22"/>
          <w:szCs w:val="22"/>
        </w:rPr>
      </w:pPr>
    </w:p>
    <w:p w14:paraId="7DB3DC87" w14:textId="77777777" w:rsidR="00222562" w:rsidRDefault="00222562" w:rsidP="006B779F">
      <w:pPr>
        <w:rPr>
          <w:sz w:val="22"/>
          <w:szCs w:val="22"/>
        </w:rPr>
      </w:pPr>
    </w:p>
    <w:p w14:paraId="25B72761" w14:textId="260E4F18" w:rsidR="00A35AC6" w:rsidRPr="00A35AC6" w:rsidRDefault="00872CEA" w:rsidP="00A35AC6">
      <w:pPr>
        <w:pBdr>
          <w:top w:val="single" w:sz="4" w:space="1" w:color="auto"/>
          <w:left w:val="single" w:sz="4" w:space="4" w:color="auto"/>
          <w:bottom w:val="single" w:sz="4" w:space="1" w:color="auto"/>
          <w:right w:val="single" w:sz="4" w:space="4" w:color="auto"/>
        </w:pBdr>
        <w:ind w:left="360"/>
        <w:rPr>
          <w:b/>
          <w:sz w:val="22"/>
          <w:szCs w:val="22"/>
        </w:rPr>
      </w:pPr>
      <w:r>
        <w:rPr>
          <w:b/>
          <w:sz w:val="22"/>
          <w:szCs w:val="22"/>
        </w:rPr>
        <w:t xml:space="preserve">Current Activities </w:t>
      </w:r>
      <w:r w:rsidR="00A35AC6" w:rsidRPr="00872CEA">
        <w:rPr>
          <w:sz w:val="22"/>
          <w:szCs w:val="22"/>
        </w:rPr>
        <w:t xml:space="preserve">- could you briefly list the key activities </w:t>
      </w:r>
      <w:r w:rsidRPr="00872CEA">
        <w:rPr>
          <w:sz w:val="22"/>
          <w:szCs w:val="22"/>
        </w:rPr>
        <w:t xml:space="preserve">on Marine Pollution </w:t>
      </w:r>
      <w:r w:rsidR="00A35AC6" w:rsidRPr="00872CEA">
        <w:rPr>
          <w:sz w:val="22"/>
          <w:szCs w:val="22"/>
        </w:rPr>
        <w:t xml:space="preserve">already </w:t>
      </w:r>
      <w:r w:rsidRPr="00872CEA">
        <w:rPr>
          <w:sz w:val="22"/>
          <w:szCs w:val="22"/>
        </w:rPr>
        <w:t>underway in your country / territory</w:t>
      </w:r>
    </w:p>
    <w:p w14:paraId="31D3CD69" w14:textId="77777777" w:rsidR="00222562" w:rsidRPr="0056742A" w:rsidRDefault="00222562" w:rsidP="00222562">
      <w:pPr>
        <w:pBdr>
          <w:top w:val="single" w:sz="4" w:space="1" w:color="auto"/>
          <w:left w:val="single" w:sz="4" w:space="4" w:color="auto"/>
          <w:bottom w:val="single" w:sz="4" w:space="1" w:color="auto"/>
          <w:right w:val="single" w:sz="4" w:space="4" w:color="auto"/>
        </w:pBdr>
        <w:ind w:left="360"/>
        <w:rPr>
          <w:sz w:val="22"/>
          <w:szCs w:val="22"/>
        </w:rPr>
      </w:pPr>
    </w:p>
    <w:p w14:paraId="41EA9957" w14:textId="77777777" w:rsidR="00222562" w:rsidRPr="0056742A" w:rsidRDefault="00222562" w:rsidP="00222562">
      <w:pPr>
        <w:pBdr>
          <w:top w:val="single" w:sz="4" w:space="1" w:color="auto"/>
          <w:left w:val="single" w:sz="4" w:space="4" w:color="auto"/>
          <w:bottom w:val="single" w:sz="4" w:space="1" w:color="auto"/>
          <w:right w:val="single" w:sz="4" w:space="4" w:color="auto"/>
        </w:pBdr>
        <w:ind w:left="360"/>
        <w:rPr>
          <w:sz w:val="22"/>
          <w:szCs w:val="22"/>
        </w:rPr>
      </w:pPr>
      <w:r w:rsidRPr="0056742A">
        <w:rPr>
          <w:sz w:val="22"/>
          <w:szCs w:val="22"/>
        </w:rPr>
        <w:t>……………………………………………………………………………………………………………………………</w:t>
      </w:r>
    </w:p>
    <w:p w14:paraId="600969FB" w14:textId="77777777" w:rsidR="00222562" w:rsidRPr="0056742A" w:rsidRDefault="00222562" w:rsidP="00222562">
      <w:pPr>
        <w:pBdr>
          <w:top w:val="single" w:sz="4" w:space="1" w:color="auto"/>
          <w:left w:val="single" w:sz="4" w:space="4" w:color="auto"/>
          <w:bottom w:val="single" w:sz="4" w:space="1" w:color="auto"/>
          <w:right w:val="single" w:sz="4" w:space="4" w:color="auto"/>
        </w:pBdr>
        <w:ind w:left="360"/>
        <w:rPr>
          <w:sz w:val="22"/>
          <w:szCs w:val="22"/>
        </w:rPr>
      </w:pPr>
    </w:p>
    <w:p w14:paraId="4D0DBBF2" w14:textId="77777777" w:rsidR="00872CEA" w:rsidRDefault="00222562" w:rsidP="00872CEA">
      <w:pPr>
        <w:pBdr>
          <w:top w:val="single" w:sz="4" w:space="1" w:color="auto"/>
          <w:left w:val="single" w:sz="4" w:space="4" w:color="auto"/>
          <w:bottom w:val="single" w:sz="4" w:space="1" w:color="auto"/>
          <w:right w:val="single" w:sz="4" w:space="4" w:color="auto"/>
        </w:pBdr>
        <w:ind w:left="360"/>
        <w:rPr>
          <w:sz w:val="22"/>
          <w:szCs w:val="22"/>
        </w:rPr>
      </w:pPr>
      <w:r w:rsidRPr="0056742A">
        <w:rPr>
          <w:sz w:val="22"/>
          <w:szCs w:val="22"/>
        </w:rPr>
        <w:t>…………………………………………………………………………………………………………………………….</w:t>
      </w:r>
    </w:p>
    <w:p w14:paraId="7A6B41C8" w14:textId="77777777" w:rsidR="00872CEA" w:rsidRPr="0056742A" w:rsidRDefault="00872CEA" w:rsidP="00872CEA">
      <w:pPr>
        <w:pBdr>
          <w:top w:val="single" w:sz="4" w:space="1" w:color="auto"/>
          <w:left w:val="single" w:sz="4" w:space="4" w:color="auto"/>
          <w:bottom w:val="single" w:sz="4" w:space="1" w:color="auto"/>
          <w:right w:val="single" w:sz="4" w:space="4" w:color="auto"/>
        </w:pBdr>
        <w:ind w:left="360"/>
        <w:rPr>
          <w:sz w:val="22"/>
          <w:szCs w:val="22"/>
        </w:rPr>
      </w:pPr>
    </w:p>
    <w:p w14:paraId="22F00051" w14:textId="77777777" w:rsidR="00872CEA" w:rsidRPr="0056742A" w:rsidRDefault="00872CEA" w:rsidP="00872CEA">
      <w:pPr>
        <w:pBdr>
          <w:top w:val="single" w:sz="4" w:space="1" w:color="auto"/>
          <w:left w:val="single" w:sz="4" w:space="4" w:color="auto"/>
          <w:bottom w:val="single" w:sz="4" w:space="1" w:color="auto"/>
          <w:right w:val="single" w:sz="4" w:space="4" w:color="auto"/>
        </w:pBdr>
        <w:ind w:left="360"/>
        <w:rPr>
          <w:sz w:val="22"/>
          <w:szCs w:val="22"/>
        </w:rPr>
      </w:pPr>
      <w:r w:rsidRPr="0056742A">
        <w:rPr>
          <w:sz w:val="22"/>
          <w:szCs w:val="22"/>
        </w:rPr>
        <w:t>……………………………………………………………………………………………………………………………</w:t>
      </w:r>
    </w:p>
    <w:p w14:paraId="6C48EF40" w14:textId="77777777" w:rsidR="00872CEA" w:rsidRPr="0056742A" w:rsidRDefault="00872CEA" w:rsidP="00872CEA">
      <w:pPr>
        <w:pBdr>
          <w:top w:val="single" w:sz="4" w:space="1" w:color="auto"/>
          <w:left w:val="single" w:sz="4" w:space="4" w:color="auto"/>
          <w:bottom w:val="single" w:sz="4" w:space="1" w:color="auto"/>
          <w:right w:val="single" w:sz="4" w:space="4" w:color="auto"/>
        </w:pBdr>
        <w:ind w:left="360"/>
        <w:rPr>
          <w:sz w:val="22"/>
          <w:szCs w:val="22"/>
        </w:rPr>
      </w:pPr>
    </w:p>
    <w:p w14:paraId="6433B80B" w14:textId="450F638F" w:rsidR="00222562" w:rsidRDefault="00872CEA" w:rsidP="00872CEA">
      <w:pPr>
        <w:pBdr>
          <w:top w:val="single" w:sz="4" w:space="1" w:color="auto"/>
          <w:left w:val="single" w:sz="4" w:space="4" w:color="auto"/>
          <w:bottom w:val="single" w:sz="4" w:space="1" w:color="auto"/>
          <w:right w:val="single" w:sz="4" w:space="4" w:color="auto"/>
        </w:pBdr>
        <w:ind w:left="360"/>
        <w:rPr>
          <w:sz w:val="22"/>
          <w:szCs w:val="22"/>
        </w:rPr>
      </w:pPr>
      <w:r w:rsidRPr="0056742A">
        <w:rPr>
          <w:sz w:val="22"/>
          <w:szCs w:val="22"/>
        </w:rPr>
        <w:t>…………………………………………………………………………………………………………………………….</w:t>
      </w:r>
    </w:p>
    <w:p w14:paraId="7FC797E1" w14:textId="77777777" w:rsidR="00872CEA" w:rsidRDefault="00872CEA" w:rsidP="00872CEA">
      <w:pPr>
        <w:pBdr>
          <w:top w:val="single" w:sz="4" w:space="1" w:color="auto"/>
          <w:left w:val="single" w:sz="4" w:space="4" w:color="auto"/>
          <w:bottom w:val="single" w:sz="4" w:space="1" w:color="auto"/>
          <w:right w:val="single" w:sz="4" w:space="4" w:color="auto"/>
        </w:pBdr>
        <w:ind w:left="360"/>
        <w:rPr>
          <w:sz w:val="22"/>
          <w:szCs w:val="22"/>
        </w:rPr>
      </w:pPr>
    </w:p>
    <w:p w14:paraId="271A8741" w14:textId="0B5E8F79" w:rsidR="00872CEA" w:rsidRDefault="000A4CD1" w:rsidP="00872CEA">
      <w:pPr>
        <w:pBdr>
          <w:top w:val="single" w:sz="4" w:space="1" w:color="auto"/>
          <w:left w:val="single" w:sz="4" w:space="4" w:color="auto"/>
          <w:bottom w:val="single" w:sz="4" w:space="1" w:color="auto"/>
          <w:right w:val="single" w:sz="4" w:space="4" w:color="auto"/>
        </w:pBdr>
        <w:ind w:left="360"/>
        <w:rPr>
          <w:sz w:val="22"/>
          <w:szCs w:val="22"/>
        </w:rPr>
      </w:pPr>
      <w:r w:rsidRPr="000A4CD1">
        <w:rPr>
          <w:b/>
          <w:sz w:val="22"/>
          <w:szCs w:val="22"/>
        </w:rPr>
        <w:t>Your priorities</w:t>
      </w:r>
      <w:r w:rsidR="00C225BC">
        <w:rPr>
          <w:b/>
          <w:sz w:val="22"/>
          <w:szCs w:val="22"/>
        </w:rPr>
        <w:t>?</w:t>
      </w:r>
      <w:r>
        <w:rPr>
          <w:sz w:val="22"/>
          <w:szCs w:val="22"/>
        </w:rPr>
        <w:t xml:space="preserve"> – The Action Plan lists a suite of activities and suggested emphasis, but what are your priorities? Put a number against each of the following where 1 = Highest Priority and 11= Lowest Priority.</w:t>
      </w:r>
    </w:p>
    <w:p w14:paraId="6682F0C7" w14:textId="77777777" w:rsidR="000A4CD1" w:rsidRDefault="000A4CD1" w:rsidP="00872CEA">
      <w:pPr>
        <w:pBdr>
          <w:top w:val="single" w:sz="4" w:space="1" w:color="auto"/>
          <w:left w:val="single" w:sz="4" w:space="4" w:color="auto"/>
          <w:bottom w:val="single" w:sz="4" w:space="1" w:color="auto"/>
          <w:right w:val="single" w:sz="4" w:space="4" w:color="auto"/>
        </w:pBdr>
        <w:ind w:left="360"/>
        <w:rPr>
          <w:sz w:val="22"/>
          <w:szCs w:val="22"/>
        </w:rPr>
      </w:pPr>
    </w:p>
    <w:p w14:paraId="0F83E778" w14:textId="4CEE45C8"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sidRPr="000A4CD1">
        <w:rPr>
          <w:sz w:val="22"/>
          <w:szCs w:val="22"/>
        </w:rPr>
        <w:t>Building a Policy an</w:t>
      </w:r>
      <w:r>
        <w:rPr>
          <w:sz w:val="22"/>
          <w:szCs w:val="22"/>
        </w:rPr>
        <w:t>d Regulatory Framework</w:t>
      </w:r>
      <w:r>
        <w:rPr>
          <w:sz w:val="22"/>
          <w:szCs w:val="22"/>
        </w:rPr>
        <w:tab/>
      </w:r>
      <w:r>
        <w:rPr>
          <w:sz w:val="22"/>
          <w:szCs w:val="22"/>
        </w:rPr>
        <w:tab/>
      </w:r>
      <w:r w:rsidRPr="000A4CD1">
        <w:rPr>
          <w:rFonts w:ascii="Menlo Regular" w:eastAsia="MS Gothic" w:hAnsi="Menlo Regular" w:cs="Menlo Regular"/>
          <w:color w:val="000000"/>
          <w:sz w:val="32"/>
          <w:szCs w:val="32"/>
        </w:rPr>
        <w:t>☐</w:t>
      </w:r>
    </w:p>
    <w:p w14:paraId="2D785E54"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5253B33F" w14:textId="73C0F320"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Pr>
          <w:sz w:val="22"/>
          <w:szCs w:val="22"/>
        </w:rPr>
        <w:t>Fishing waste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A4CD1">
        <w:rPr>
          <w:rFonts w:ascii="Menlo Regular" w:eastAsia="MS Gothic" w:hAnsi="Menlo Regular" w:cs="Menlo Regular"/>
          <w:color w:val="000000"/>
          <w:sz w:val="32"/>
          <w:szCs w:val="32"/>
        </w:rPr>
        <w:t>☐</w:t>
      </w:r>
    </w:p>
    <w:p w14:paraId="7DC7959A"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70104AC1" w14:textId="33F0CBB3"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Pr>
          <w:sz w:val="22"/>
          <w:szCs w:val="22"/>
        </w:rPr>
        <w:t>Cruise Ship Waste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A4CD1">
        <w:rPr>
          <w:rFonts w:ascii="Menlo Regular" w:eastAsia="MS Gothic" w:hAnsi="Menlo Regular" w:cs="Menlo Regular"/>
          <w:color w:val="000000"/>
          <w:sz w:val="32"/>
          <w:szCs w:val="32"/>
        </w:rPr>
        <w:t>☐</w:t>
      </w:r>
    </w:p>
    <w:p w14:paraId="6CC33405"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3C10CA45" w14:textId="5E19A050"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Pr>
          <w:sz w:val="22"/>
          <w:szCs w:val="22"/>
        </w:rPr>
        <w:t>Trans-boundary Waste</w:t>
      </w:r>
      <w:r>
        <w:rPr>
          <w:sz w:val="22"/>
          <w:szCs w:val="22"/>
        </w:rPr>
        <w:tab/>
      </w:r>
      <w:r>
        <w:rPr>
          <w:sz w:val="22"/>
          <w:szCs w:val="22"/>
        </w:rPr>
        <w:tab/>
      </w:r>
      <w:r>
        <w:rPr>
          <w:sz w:val="22"/>
          <w:szCs w:val="22"/>
        </w:rPr>
        <w:tab/>
      </w:r>
      <w:r>
        <w:rPr>
          <w:sz w:val="22"/>
          <w:szCs w:val="22"/>
        </w:rPr>
        <w:tab/>
      </w:r>
      <w:r>
        <w:rPr>
          <w:sz w:val="22"/>
          <w:szCs w:val="22"/>
        </w:rPr>
        <w:tab/>
      </w:r>
      <w:r w:rsidRPr="000A4CD1">
        <w:rPr>
          <w:rFonts w:ascii="Menlo Regular" w:eastAsia="MS Gothic" w:hAnsi="Menlo Regular" w:cs="Menlo Regular"/>
          <w:color w:val="000000"/>
          <w:sz w:val="32"/>
          <w:szCs w:val="32"/>
        </w:rPr>
        <w:t>☐</w:t>
      </w:r>
    </w:p>
    <w:p w14:paraId="17AFA66B"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6B2C9227" w14:textId="50E725B3"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sidRPr="000A4CD1">
        <w:rPr>
          <w:sz w:val="22"/>
          <w:szCs w:val="22"/>
        </w:rPr>
        <w:t>Take Away</w:t>
      </w:r>
      <w:r>
        <w:rPr>
          <w:sz w:val="22"/>
          <w:szCs w:val="22"/>
        </w:rPr>
        <w:t xml:space="preserve"> Food and Beverage Containers</w:t>
      </w:r>
      <w:r>
        <w:rPr>
          <w:sz w:val="22"/>
          <w:szCs w:val="22"/>
        </w:rPr>
        <w:tab/>
      </w:r>
      <w:r>
        <w:rPr>
          <w:sz w:val="22"/>
          <w:szCs w:val="22"/>
        </w:rPr>
        <w:tab/>
      </w:r>
      <w:r>
        <w:rPr>
          <w:sz w:val="22"/>
          <w:szCs w:val="22"/>
        </w:rPr>
        <w:tab/>
      </w:r>
      <w:r w:rsidRPr="000A4CD1">
        <w:rPr>
          <w:rFonts w:ascii="Menlo Regular" w:eastAsia="MS Gothic" w:hAnsi="Menlo Regular" w:cs="Menlo Regular"/>
          <w:color w:val="000000"/>
          <w:sz w:val="32"/>
          <w:szCs w:val="32"/>
        </w:rPr>
        <w:t>☐</w:t>
      </w:r>
    </w:p>
    <w:p w14:paraId="4890216D"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27EFE140" w14:textId="256DA27C"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sidRPr="000A4CD1">
        <w:rPr>
          <w:sz w:val="22"/>
          <w:szCs w:val="22"/>
        </w:rPr>
        <w:t>Plastics and ot</w:t>
      </w:r>
      <w:r>
        <w:rPr>
          <w:sz w:val="22"/>
          <w:szCs w:val="22"/>
        </w:rPr>
        <w:t>her waste materials generally</w:t>
      </w:r>
      <w:r>
        <w:rPr>
          <w:sz w:val="22"/>
          <w:szCs w:val="22"/>
        </w:rPr>
        <w:tab/>
      </w:r>
      <w:r>
        <w:rPr>
          <w:sz w:val="22"/>
          <w:szCs w:val="22"/>
        </w:rPr>
        <w:tab/>
      </w:r>
      <w:r w:rsidRPr="000A4CD1">
        <w:rPr>
          <w:rFonts w:ascii="Menlo Regular" w:eastAsia="MS Gothic" w:hAnsi="Menlo Regular" w:cs="Menlo Regular"/>
          <w:color w:val="000000"/>
          <w:sz w:val="32"/>
          <w:szCs w:val="32"/>
        </w:rPr>
        <w:t>☐</w:t>
      </w:r>
    </w:p>
    <w:p w14:paraId="5C5F222C"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38A10A20" w14:textId="4C0D1E27"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Pr>
          <w:sz w:val="22"/>
          <w:szCs w:val="22"/>
        </w:rPr>
        <w:t>Awareness and Action</w:t>
      </w:r>
      <w:r>
        <w:rPr>
          <w:sz w:val="22"/>
          <w:szCs w:val="22"/>
        </w:rPr>
        <w:tab/>
      </w:r>
      <w:r>
        <w:rPr>
          <w:sz w:val="22"/>
          <w:szCs w:val="22"/>
        </w:rPr>
        <w:tab/>
      </w:r>
      <w:r>
        <w:rPr>
          <w:sz w:val="22"/>
          <w:szCs w:val="22"/>
        </w:rPr>
        <w:tab/>
      </w:r>
      <w:r>
        <w:rPr>
          <w:sz w:val="22"/>
          <w:szCs w:val="22"/>
        </w:rPr>
        <w:tab/>
      </w:r>
      <w:r>
        <w:rPr>
          <w:sz w:val="22"/>
          <w:szCs w:val="22"/>
        </w:rPr>
        <w:tab/>
      </w:r>
      <w:r w:rsidRPr="000A4CD1">
        <w:rPr>
          <w:rFonts w:ascii="Menlo Regular" w:eastAsia="MS Gothic" w:hAnsi="Menlo Regular" w:cs="Menlo Regular"/>
          <w:color w:val="000000"/>
          <w:sz w:val="32"/>
          <w:szCs w:val="32"/>
        </w:rPr>
        <w:t>☐</w:t>
      </w:r>
    </w:p>
    <w:p w14:paraId="48AEC814"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150E381B" w14:textId="7FA7CB88"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Pr>
          <w:sz w:val="22"/>
          <w:szCs w:val="22"/>
        </w:rPr>
        <w:t>Tourist Enterprise Waste</w:t>
      </w:r>
      <w:r>
        <w:rPr>
          <w:sz w:val="22"/>
          <w:szCs w:val="22"/>
        </w:rPr>
        <w:tab/>
      </w:r>
      <w:r>
        <w:rPr>
          <w:sz w:val="22"/>
          <w:szCs w:val="22"/>
        </w:rPr>
        <w:tab/>
      </w:r>
      <w:r>
        <w:rPr>
          <w:sz w:val="22"/>
          <w:szCs w:val="22"/>
        </w:rPr>
        <w:tab/>
      </w:r>
      <w:r>
        <w:rPr>
          <w:sz w:val="22"/>
          <w:szCs w:val="22"/>
        </w:rPr>
        <w:tab/>
      </w:r>
      <w:r>
        <w:rPr>
          <w:sz w:val="22"/>
          <w:szCs w:val="22"/>
        </w:rPr>
        <w:tab/>
      </w:r>
      <w:r w:rsidRPr="000A4CD1">
        <w:rPr>
          <w:rFonts w:ascii="Menlo Regular" w:eastAsia="MS Gothic" w:hAnsi="Menlo Regular" w:cs="Menlo Regular"/>
          <w:color w:val="000000"/>
          <w:sz w:val="32"/>
          <w:szCs w:val="32"/>
        </w:rPr>
        <w:t>☐</w:t>
      </w:r>
    </w:p>
    <w:p w14:paraId="743E75CA"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5D8B2C6A" w14:textId="7B1414BE"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Pr>
          <w:sz w:val="22"/>
          <w:szCs w:val="22"/>
        </w:rPr>
        <w:t>Disaster Waste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A4CD1">
        <w:rPr>
          <w:rFonts w:ascii="Menlo Regular" w:eastAsia="MS Gothic" w:hAnsi="Menlo Regular" w:cs="Menlo Regular"/>
          <w:color w:val="000000"/>
          <w:sz w:val="32"/>
          <w:szCs w:val="32"/>
        </w:rPr>
        <w:t>☐</w:t>
      </w:r>
    </w:p>
    <w:p w14:paraId="1B39AE03"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3F33B8B9" w14:textId="033C84E4"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Pr>
          <w:sz w:val="22"/>
          <w:szCs w:val="22"/>
        </w:rPr>
        <w:t>Catching Water-borne Litter</w:t>
      </w:r>
      <w:r>
        <w:rPr>
          <w:sz w:val="22"/>
          <w:szCs w:val="22"/>
        </w:rPr>
        <w:tab/>
      </w:r>
      <w:r>
        <w:rPr>
          <w:sz w:val="22"/>
          <w:szCs w:val="22"/>
        </w:rPr>
        <w:tab/>
      </w:r>
      <w:r>
        <w:rPr>
          <w:sz w:val="22"/>
          <w:szCs w:val="22"/>
        </w:rPr>
        <w:tab/>
      </w:r>
      <w:r>
        <w:rPr>
          <w:sz w:val="22"/>
          <w:szCs w:val="22"/>
        </w:rPr>
        <w:tab/>
      </w:r>
      <w:r w:rsidRPr="000A4CD1">
        <w:rPr>
          <w:rFonts w:ascii="Menlo Regular" w:eastAsia="MS Gothic" w:hAnsi="Menlo Regular" w:cs="Menlo Regular"/>
          <w:color w:val="000000"/>
          <w:sz w:val="32"/>
          <w:szCs w:val="32"/>
        </w:rPr>
        <w:t>☐</w:t>
      </w:r>
    </w:p>
    <w:p w14:paraId="0ED564A9"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3E425F5C" w14:textId="51080E0A"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sidRPr="000A4CD1">
        <w:rPr>
          <w:sz w:val="22"/>
          <w:szCs w:val="22"/>
        </w:rPr>
        <w:t>Coastal Clean Ups</w:t>
      </w:r>
      <w:r w:rsidR="00C225BC">
        <w:rPr>
          <w:sz w:val="22"/>
          <w:szCs w:val="22"/>
        </w:rPr>
        <w:tab/>
      </w:r>
      <w:r w:rsidR="00C225BC">
        <w:rPr>
          <w:sz w:val="22"/>
          <w:szCs w:val="22"/>
        </w:rPr>
        <w:tab/>
      </w:r>
      <w:r w:rsidR="00C225BC">
        <w:rPr>
          <w:sz w:val="22"/>
          <w:szCs w:val="22"/>
        </w:rPr>
        <w:tab/>
      </w:r>
      <w:r w:rsidR="00C225BC">
        <w:rPr>
          <w:sz w:val="22"/>
          <w:szCs w:val="22"/>
        </w:rPr>
        <w:tab/>
      </w:r>
      <w:r w:rsidR="00C225BC">
        <w:rPr>
          <w:sz w:val="22"/>
          <w:szCs w:val="22"/>
        </w:rPr>
        <w:tab/>
      </w:r>
      <w:r w:rsidR="00C225BC">
        <w:rPr>
          <w:sz w:val="22"/>
          <w:szCs w:val="22"/>
        </w:rPr>
        <w:tab/>
      </w:r>
      <w:r w:rsidR="00C225BC" w:rsidRPr="000A4CD1">
        <w:rPr>
          <w:rFonts w:ascii="Menlo Regular" w:eastAsia="MS Gothic" w:hAnsi="Menlo Regular" w:cs="Menlo Regular"/>
          <w:color w:val="000000"/>
          <w:sz w:val="32"/>
          <w:szCs w:val="32"/>
        </w:rPr>
        <w:t>☐</w:t>
      </w:r>
    </w:p>
    <w:p w14:paraId="2B836A62" w14:textId="77777777" w:rsid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p>
    <w:p w14:paraId="268E145E" w14:textId="13039457" w:rsidR="000A4CD1" w:rsidRPr="000A4CD1" w:rsidRDefault="000A4CD1" w:rsidP="000A4CD1">
      <w:pPr>
        <w:pBdr>
          <w:top w:val="single" w:sz="4" w:space="1" w:color="auto"/>
          <w:left w:val="single" w:sz="4" w:space="4" w:color="auto"/>
          <w:bottom w:val="single" w:sz="4" w:space="1" w:color="auto"/>
          <w:right w:val="single" w:sz="4" w:space="4" w:color="auto"/>
        </w:pBdr>
        <w:ind w:left="360"/>
        <w:rPr>
          <w:sz w:val="22"/>
          <w:szCs w:val="22"/>
        </w:rPr>
      </w:pPr>
      <w:r>
        <w:rPr>
          <w:sz w:val="22"/>
          <w:szCs w:val="22"/>
        </w:rPr>
        <w:t>Other?</w:t>
      </w:r>
      <w:r w:rsidR="00C225BC">
        <w:rPr>
          <w:sz w:val="22"/>
          <w:szCs w:val="22"/>
        </w:rPr>
        <w:tab/>
      </w:r>
      <w:r w:rsidR="00C225BC">
        <w:rPr>
          <w:sz w:val="22"/>
          <w:szCs w:val="22"/>
        </w:rPr>
        <w:tab/>
      </w:r>
      <w:r w:rsidR="00C225BC">
        <w:rPr>
          <w:sz w:val="22"/>
          <w:szCs w:val="22"/>
        </w:rPr>
        <w:tab/>
      </w:r>
      <w:r w:rsidR="00C225BC">
        <w:rPr>
          <w:sz w:val="22"/>
          <w:szCs w:val="22"/>
        </w:rPr>
        <w:tab/>
      </w:r>
      <w:r w:rsidR="00C225BC">
        <w:rPr>
          <w:sz w:val="22"/>
          <w:szCs w:val="22"/>
        </w:rPr>
        <w:tab/>
      </w:r>
      <w:r w:rsidR="00C225BC">
        <w:rPr>
          <w:sz w:val="22"/>
          <w:szCs w:val="22"/>
        </w:rPr>
        <w:tab/>
      </w:r>
      <w:r w:rsidR="00C225BC">
        <w:rPr>
          <w:sz w:val="22"/>
          <w:szCs w:val="22"/>
        </w:rPr>
        <w:tab/>
      </w:r>
      <w:r w:rsidR="00C225BC" w:rsidRPr="000A4CD1">
        <w:rPr>
          <w:rFonts w:ascii="Menlo Regular" w:eastAsia="MS Gothic" w:hAnsi="Menlo Regular" w:cs="Menlo Regular"/>
          <w:color w:val="000000"/>
          <w:sz w:val="32"/>
          <w:szCs w:val="32"/>
        </w:rPr>
        <w:t>☐</w:t>
      </w:r>
    </w:p>
    <w:p w14:paraId="2257B91A" w14:textId="13511136" w:rsidR="000A4CD1" w:rsidRPr="0056742A" w:rsidRDefault="000A4CD1" w:rsidP="000A4CD1">
      <w:pPr>
        <w:pBdr>
          <w:top w:val="single" w:sz="4" w:space="1" w:color="auto"/>
          <w:left w:val="single" w:sz="4" w:space="4" w:color="auto"/>
          <w:bottom w:val="single" w:sz="4" w:space="1" w:color="auto"/>
          <w:right w:val="single" w:sz="4" w:space="4" w:color="auto"/>
        </w:pBdr>
        <w:ind w:left="360"/>
        <w:rPr>
          <w:sz w:val="22"/>
          <w:szCs w:val="22"/>
        </w:rPr>
      </w:pPr>
      <w:r w:rsidRPr="000A4CD1">
        <w:rPr>
          <w:sz w:val="22"/>
          <w:szCs w:val="22"/>
        </w:rPr>
        <w:t xml:space="preserve"> </w:t>
      </w:r>
      <w:r w:rsidRPr="0056742A">
        <w:rPr>
          <w:sz w:val="22"/>
          <w:szCs w:val="22"/>
        </w:rPr>
        <w:t>……………………………………………………………………………………………………………………………</w:t>
      </w:r>
    </w:p>
    <w:p w14:paraId="1457A6BE" w14:textId="43510CA5" w:rsidR="000A4CD1" w:rsidRDefault="000A4CD1">
      <w:pPr>
        <w:rPr>
          <w:sz w:val="22"/>
          <w:szCs w:val="22"/>
        </w:rPr>
      </w:pPr>
      <w:r>
        <w:rPr>
          <w:sz w:val="22"/>
          <w:szCs w:val="22"/>
        </w:rPr>
        <w:br w:type="page"/>
      </w:r>
    </w:p>
    <w:p w14:paraId="175EF9D3" w14:textId="77777777" w:rsidR="009E34B0" w:rsidRDefault="009E34B0" w:rsidP="006B779F">
      <w:pPr>
        <w:rPr>
          <w:sz w:val="22"/>
          <w:szCs w:val="22"/>
        </w:rPr>
      </w:pPr>
    </w:p>
    <w:p w14:paraId="3FC38D79" w14:textId="4C173206" w:rsidR="00872CEA" w:rsidRDefault="00872CEA" w:rsidP="00872CEA">
      <w:pPr>
        <w:pStyle w:val="Heading3"/>
      </w:pPr>
      <w:r>
        <w:t>Draft Action Plan</w:t>
      </w:r>
    </w:p>
    <w:p w14:paraId="60C56D21" w14:textId="0372F664" w:rsidR="003819B4" w:rsidRDefault="009E34B0" w:rsidP="006B779F">
      <w:pPr>
        <w:rPr>
          <w:sz w:val="22"/>
          <w:szCs w:val="22"/>
        </w:rPr>
      </w:pPr>
      <w:r>
        <w:rPr>
          <w:sz w:val="22"/>
          <w:szCs w:val="22"/>
        </w:rPr>
        <w:t xml:space="preserve">Your feedback and response to each of these proposed actions will assist us collectively finalise the Action Plan and the priorities for investment. Following are a suite of questions around each of these key action areas: </w:t>
      </w:r>
    </w:p>
    <w:p w14:paraId="228E8567" w14:textId="77777777" w:rsidR="00352D6C" w:rsidRDefault="00352D6C" w:rsidP="00352D6C">
      <w:pPr>
        <w:pStyle w:val="Heading3"/>
      </w:pPr>
      <w:bookmarkStart w:id="1" w:name="_Toc384383697"/>
      <w:r w:rsidRPr="00F22119">
        <w:t>Fishing waste</w:t>
      </w:r>
      <w:bookmarkEnd w:id="1"/>
    </w:p>
    <w:p w14:paraId="50A092EA" w14:textId="0BFAD1D0" w:rsidR="00352D6C" w:rsidRDefault="00352D6C" w:rsidP="00352D6C">
      <w:pPr>
        <w:ind w:left="360"/>
        <w:rPr>
          <w:sz w:val="22"/>
          <w:szCs w:val="22"/>
        </w:rPr>
      </w:pPr>
      <w:r>
        <w:rPr>
          <w:sz w:val="22"/>
          <w:szCs w:val="22"/>
        </w:rPr>
        <w:t>The main task is to resource and a</w:t>
      </w:r>
      <w:r w:rsidRPr="00186BEF">
        <w:rPr>
          <w:sz w:val="22"/>
          <w:szCs w:val="22"/>
        </w:rPr>
        <w:t xml:space="preserve">ssist in applying, monitoring and </w:t>
      </w:r>
      <w:r>
        <w:rPr>
          <w:sz w:val="22"/>
          <w:szCs w:val="22"/>
        </w:rPr>
        <w:t xml:space="preserve">then </w:t>
      </w:r>
      <w:r w:rsidRPr="00186BEF">
        <w:rPr>
          <w:sz w:val="22"/>
          <w:szCs w:val="22"/>
        </w:rPr>
        <w:t xml:space="preserve">enforcing the </w:t>
      </w:r>
      <w:r w:rsidRPr="00186BEF">
        <w:rPr>
          <w:b/>
          <w:i/>
          <w:sz w:val="22"/>
          <w:szCs w:val="22"/>
        </w:rPr>
        <w:t>2017-04 Conservation Management Measure on Marine Pollution</w:t>
      </w:r>
      <w:r w:rsidRPr="00186BEF">
        <w:rPr>
          <w:sz w:val="22"/>
          <w:szCs w:val="22"/>
        </w:rPr>
        <w:t xml:space="preserve"> [Appendix 3</w:t>
      </w:r>
      <w:r w:rsidR="009E34B0">
        <w:rPr>
          <w:sz w:val="22"/>
          <w:szCs w:val="22"/>
        </w:rPr>
        <w:t xml:space="preserve"> in the draft</w:t>
      </w:r>
      <w:r w:rsidRPr="00186BEF">
        <w:rPr>
          <w:sz w:val="22"/>
          <w:szCs w:val="22"/>
        </w:rPr>
        <w:t>]</w:t>
      </w:r>
      <w:r>
        <w:rPr>
          <w:sz w:val="22"/>
          <w:szCs w:val="22"/>
        </w:rPr>
        <w:t xml:space="preserve">.  </w:t>
      </w:r>
      <w:r w:rsidR="009E34B0">
        <w:rPr>
          <w:sz w:val="22"/>
          <w:szCs w:val="22"/>
        </w:rPr>
        <w:t>This could</w:t>
      </w:r>
      <w:r>
        <w:rPr>
          <w:sz w:val="22"/>
          <w:szCs w:val="22"/>
        </w:rPr>
        <w:t xml:space="preserve"> happen</w:t>
      </w:r>
      <w:r w:rsidRPr="00186BEF">
        <w:rPr>
          <w:sz w:val="22"/>
          <w:szCs w:val="22"/>
        </w:rPr>
        <w:t xml:space="preserve"> as all Pacific Island Countries and Territories </w:t>
      </w:r>
      <w:r>
        <w:rPr>
          <w:sz w:val="22"/>
          <w:szCs w:val="22"/>
        </w:rPr>
        <w:t xml:space="preserve">renew existing </w:t>
      </w:r>
      <w:r w:rsidRPr="00186BEF">
        <w:rPr>
          <w:sz w:val="22"/>
          <w:szCs w:val="22"/>
        </w:rPr>
        <w:t xml:space="preserve">Fishing Access licences </w:t>
      </w:r>
      <w:r>
        <w:rPr>
          <w:sz w:val="22"/>
          <w:szCs w:val="22"/>
        </w:rPr>
        <w:t xml:space="preserve">and/or establish new </w:t>
      </w:r>
      <w:r w:rsidR="009E34B0">
        <w:rPr>
          <w:sz w:val="22"/>
          <w:szCs w:val="22"/>
        </w:rPr>
        <w:t>access arrangements</w:t>
      </w:r>
      <w:r>
        <w:rPr>
          <w:sz w:val="22"/>
          <w:szCs w:val="22"/>
        </w:rPr>
        <w:t>.</w:t>
      </w:r>
    </w:p>
    <w:p w14:paraId="3B30F453" w14:textId="77777777" w:rsidR="00352D6C" w:rsidRPr="00186BEF" w:rsidRDefault="00352D6C" w:rsidP="00352D6C">
      <w:pPr>
        <w:ind w:left="360"/>
        <w:rPr>
          <w:sz w:val="22"/>
          <w:szCs w:val="22"/>
        </w:rPr>
      </w:pPr>
      <w:r w:rsidRPr="00186BEF">
        <w:rPr>
          <w:sz w:val="22"/>
          <w:szCs w:val="22"/>
        </w:rPr>
        <w:t xml:space="preserve"> </w:t>
      </w:r>
    </w:p>
    <w:p w14:paraId="6019DB68" w14:textId="26CA35C9" w:rsidR="00352D6C" w:rsidRPr="00270A51" w:rsidRDefault="00352D6C" w:rsidP="00270A51">
      <w:pPr>
        <w:pBdr>
          <w:top w:val="single" w:sz="4" w:space="1" w:color="auto"/>
          <w:left w:val="single" w:sz="4" w:space="4" w:color="auto"/>
          <w:bottom w:val="single" w:sz="4" w:space="1" w:color="auto"/>
          <w:right w:val="single" w:sz="4" w:space="4" w:color="auto"/>
        </w:pBdr>
        <w:ind w:left="360"/>
        <w:rPr>
          <w:sz w:val="22"/>
          <w:szCs w:val="22"/>
        </w:rPr>
      </w:pPr>
      <w:r w:rsidRPr="00270A51">
        <w:rPr>
          <w:b/>
          <w:sz w:val="22"/>
          <w:szCs w:val="22"/>
        </w:rPr>
        <w:t>Timing</w:t>
      </w:r>
      <w:r w:rsidRPr="00270A51">
        <w:rPr>
          <w:sz w:val="22"/>
          <w:szCs w:val="22"/>
        </w:rPr>
        <w:t xml:space="preserve"> – </w:t>
      </w:r>
      <w:r w:rsidRPr="00270A51">
        <w:rPr>
          <w:sz w:val="22"/>
          <w:szCs w:val="22"/>
        </w:rPr>
        <w:tab/>
      </w:r>
      <w:r w:rsidR="009E34B0" w:rsidRPr="00270A51">
        <w:rPr>
          <w:sz w:val="22"/>
          <w:szCs w:val="22"/>
        </w:rPr>
        <w:t>for your country, by when do you estimate the Conservation Management Measure [which comes into force January 2019] can be implemented as part of all fishing access arrangements?</w:t>
      </w:r>
    </w:p>
    <w:p w14:paraId="367E2A93" w14:textId="77777777" w:rsidR="009E34B0" w:rsidRDefault="009E34B0" w:rsidP="009E34B0">
      <w:pPr>
        <w:pBdr>
          <w:top w:val="single" w:sz="4" w:space="1" w:color="auto"/>
          <w:left w:val="single" w:sz="4" w:space="4" w:color="auto"/>
          <w:bottom w:val="single" w:sz="4" w:space="1" w:color="auto"/>
          <w:right w:val="single" w:sz="4" w:space="4" w:color="auto"/>
        </w:pBdr>
        <w:ind w:left="360"/>
        <w:rPr>
          <w:sz w:val="22"/>
          <w:szCs w:val="22"/>
        </w:rPr>
      </w:pPr>
    </w:p>
    <w:p w14:paraId="11566BFA" w14:textId="49766D8C" w:rsidR="009E34B0" w:rsidRDefault="009E34B0" w:rsidP="009E34B0">
      <w:pPr>
        <w:pBdr>
          <w:top w:val="single" w:sz="4" w:space="1" w:color="auto"/>
          <w:left w:val="single" w:sz="4" w:space="4" w:color="auto"/>
          <w:bottom w:val="single" w:sz="4" w:space="1" w:color="auto"/>
          <w:right w:val="single" w:sz="4" w:space="4" w:color="auto"/>
        </w:pBdr>
        <w:ind w:left="360"/>
        <w:rPr>
          <w:sz w:val="22"/>
          <w:szCs w:val="22"/>
        </w:rPr>
      </w:pPr>
      <w:r>
        <w:rPr>
          <w:sz w:val="22"/>
          <w:szCs w:val="22"/>
        </w:rPr>
        <w:t>……………………………………………………………………………………………………………………………</w:t>
      </w:r>
    </w:p>
    <w:p w14:paraId="3B78FF68" w14:textId="77777777" w:rsidR="009E34B0" w:rsidRDefault="009E34B0" w:rsidP="009E34B0">
      <w:pPr>
        <w:pBdr>
          <w:top w:val="single" w:sz="4" w:space="1" w:color="auto"/>
          <w:left w:val="single" w:sz="4" w:space="4" w:color="auto"/>
          <w:bottom w:val="single" w:sz="4" w:space="1" w:color="auto"/>
          <w:right w:val="single" w:sz="4" w:space="4" w:color="auto"/>
        </w:pBdr>
        <w:ind w:left="360"/>
        <w:rPr>
          <w:sz w:val="22"/>
          <w:szCs w:val="22"/>
        </w:rPr>
      </w:pPr>
    </w:p>
    <w:p w14:paraId="5F555F9C" w14:textId="663C4FF4" w:rsidR="009E34B0" w:rsidRDefault="009E34B0" w:rsidP="009E34B0">
      <w:pPr>
        <w:pBdr>
          <w:top w:val="single" w:sz="4" w:space="1" w:color="auto"/>
          <w:left w:val="single" w:sz="4" w:space="4" w:color="auto"/>
          <w:bottom w:val="single" w:sz="4" w:space="1" w:color="auto"/>
          <w:right w:val="single" w:sz="4" w:space="4" w:color="auto"/>
        </w:pBdr>
        <w:ind w:left="360"/>
        <w:rPr>
          <w:sz w:val="22"/>
          <w:szCs w:val="22"/>
        </w:rPr>
      </w:pPr>
      <w:r>
        <w:rPr>
          <w:sz w:val="22"/>
          <w:szCs w:val="22"/>
        </w:rPr>
        <w:t>…………………………………………………………………………………………………………………………….</w:t>
      </w:r>
    </w:p>
    <w:p w14:paraId="32D435C2" w14:textId="77777777" w:rsidR="009E34B0" w:rsidRPr="009E34B0" w:rsidRDefault="009E34B0" w:rsidP="009E34B0">
      <w:pPr>
        <w:pBdr>
          <w:top w:val="single" w:sz="4" w:space="1" w:color="auto"/>
          <w:left w:val="single" w:sz="4" w:space="4" w:color="auto"/>
          <w:bottom w:val="single" w:sz="4" w:space="1" w:color="auto"/>
          <w:right w:val="single" w:sz="4" w:space="4" w:color="auto"/>
        </w:pBdr>
        <w:ind w:left="360"/>
        <w:rPr>
          <w:sz w:val="22"/>
          <w:szCs w:val="22"/>
        </w:rPr>
      </w:pPr>
    </w:p>
    <w:p w14:paraId="18A6A926" w14:textId="38C9837A" w:rsidR="004F4FCC" w:rsidRPr="004F4FCC" w:rsidRDefault="00C914A3" w:rsidP="00270A51">
      <w:pPr>
        <w:pBdr>
          <w:top w:val="single" w:sz="4" w:space="1" w:color="auto"/>
          <w:left w:val="single" w:sz="4" w:space="4" w:color="auto"/>
          <w:bottom w:val="single" w:sz="4" w:space="1" w:color="auto"/>
          <w:right w:val="single" w:sz="4" w:space="4" w:color="auto"/>
        </w:pBdr>
        <w:ind w:left="360"/>
      </w:pPr>
      <w:r w:rsidRPr="00270A51">
        <w:rPr>
          <w:b/>
          <w:sz w:val="22"/>
          <w:szCs w:val="22"/>
        </w:rPr>
        <w:t>Resources</w:t>
      </w:r>
      <w:r w:rsidR="00352D6C" w:rsidRPr="00270A51">
        <w:rPr>
          <w:sz w:val="22"/>
          <w:szCs w:val="22"/>
        </w:rPr>
        <w:t xml:space="preserve"> - </w:t>
      </w:r>
      <w:r w:rsidR="00352D6C" w:rsidRPr="00270A51">
        <w:rPr>
          <w:sz w:val="22"/>
          <w:szCs w:val="22"/>
        </w:rPr>
        <w:tab/>
      </w:r>
      <w:r w:rsidR="009E34B0" w:rsidRPr="00270A51">
        <w:rPr>
          <w:sz w:val="22"/>
          <w:szCs w:val="22"/>
        </w:rPr>
        <w:t xml:space="preserve">what resources </w:t>
      </w:r>
      <w:r w:rsidR="004F4FCC" w:rsidRPr="00270A51">
        <w:rPr>
          <w:sz w:val="22"/>
          <w:szCs w:val="22"/>
        </w:rPr>
        <w:t>do</w:t>
      </w:r>
      <w:r w:rsidR="009E34B0" w:rsidRPr="00270A51">
        <w:rPr>
          <w:sz w:val="22"/>
          <w:szCs w:val="22"/>
        </w:rPr>
        <w:t xml:space="preserve"> you require to </w:t>
      </w:r>
      <w:r w:rsidR="004F4FCC" w:rsidRPr="00270A51">
        <w:rPr>
          <w:sz w:val="22"/>
          <w:szCs w:val="22"/>
        </w:rPr>
        <w:t>ensure the implementation of this Conservation Management Measure?</w:t>
      </w:r>
    </w:p>
    <w:p w14:paraId="6DD27FBB" w14:textId="77777777" w:rsidR="004F4FCC" w:rsidRDefault="00352D6C" w:rsidP="004F4FCC">
      <w:pPr>
        <w:pBdr>
          <w:top w:val="single" w:sz="4" w:space="1" w:color="auto"/>
          <w:left w:val="single" w:sz="4" w:space="4" w:color="auto"/>
          <w:bottom w:val="single" w:sz="4" w:space="1" w:color="auto"/>
          <w:right w:val="single" w:sz="4" w:space="4" w:color="auto"/>
        </w:pBdr>
        <w:ind w:left="360"/>
        <w:rPr>
          <w:sz w:val="22"/>
          <w:szCs w:val="22"/>
        </w:rPr>
      </w:pPr>
      <w:r w:rsidRPr="004F4FCC">
        <w:rPr>
          <w:sz w:val="22"/>
          <w:szCs w:val="22"/>
        </w:rPr>
        <w:t xml:space="preserve"> </w:t>
      </w:r>
    </w:p>
    <w:p w14:paraId="3F7B2B4F" w14:textId="77777777" w:rsidR="004F4FCC" w:rsidRDefault="004F4FCC" w:rsidP="004F4FCC">
      <w:pPr>
        <w:pBdr>
          <w:top w:val="single" w:sz="4" w:space="1" w:color="auto"/>
          <w:left w:val="single" w:sz="4" w:space="4" w:color="auto"/>
          <w:bottom w:val="single" w:sz="4" w:space="1" w:color="auto"/>
          <w:right w:val="single" w:sz="4" w:space="4" w:color="auto"/>
        </w:pBdr>
        <w:ind w:left="360"/>
        <w:rPr>
          <w:sz w:val="22"/>
          <w:szCs w:val="22"/>
        </w:rPr>
      </w:pPr>
      <w:r>
        <w:rPr>
          <w:sz w:val="22"/>
          <w:szCs w:val="22"/>
        </w:rPr>
        <w:t>……………………………………………………………………………………………………………………………</w:t>
      </w:r>
    </w:p>
    <w:p w14:paraId="733951A2" w14:textId="77777777" w:rsidR="004F4FCC" w:rsidRDefault="004F4FCC" w:rsidP="004F4FCC">
      <w:pPr>
        <w:pBdr>
          <w:top w:val="single" w:sz="4" w:space="1" w:color="auto"/>
          <w:left w:val="single" w:sz="4" w:space="4" w:color="auto"/>
          <w:bottom w:val="single" w:sz="4" w:space="1" w:color="auto"/>
          <w:right w:val="single" w:sz="4" w:space="4" w:color="auto"/>
        </w:pBdr>
        <w:ind w:left="360"/>
        <w:rPr>
          <w:sz w:val="22"/>
          <w:szCs w:val="22"/>
        </w:rPr>
      </w:pPr>
    </w:p>
    <w:p w14:paraId="78FDAF2E" w14:textId="77777777" w:rsidR="004F4FCC" w:rsidRDefault="004F4FCC" w:rsidP="004F4FCC">
      <w:pPr>
        <w:pBdr>
          <w:top w:val="single" w:sz="4" w:space="1" w:color="auto"/>
          <w:left w:val="single" w:sz="4" w:space="4" w:color="auto"/>
          <w:bottom w:val="single" w:sz="4" w:space="1" w:color="auto"/>
          <w:right w:val="single" w:sz="4" w:space="4" w:color="auto"/>
        </w:pBdr>
        <w:ind w:left="360"/>
        <w:rPr>
          <w:sz w:val="22"/>
          <w:szCs w:val="22"/>
        </w:rPr>
      </w:pPr>
      <w:r>
        <w:rPr>
          <w:sz w:val="22"/>
          <w:szCs w:val="22"/>
        </w:rPr>
        <w:t>…………………………………………………………………………………………………………………………….</w:t>
      </w:r>
    </w:p>
    <w:p w14:paraId="37367751" w14:textId="77777777" w:rsidR="004F4FCC" w:rsidRPr="009E34B0" w:rsidRDefault="004F4FCC" w:rsidP="004F4FCC">
      <w:pPr>
        <w:pBdr>
          <w:top w:val="single" w:sz="4" w:space="1" w:color="auto"/>
          <w:left w:val="single" w:sz="4" w:space="4" w:color="auto"/>
          <w:bottom w:val="single" w:sz="4" w:space="1" w:color="auto"/>
          <w:right w:val="single" w:sz="4" w:space="4" w:color="auto"/>
        </w:pBdr>
        <w:ind w:left="360"/>
        <w:rPr>
          <w:sz w:val="22"/>
          <w:szCs w:val="22"/>
        </w:rPr>
      </w:pPr>
    </w:p>
    <w:p w14:paraId="21305A6C" w14:textId="77777777" w:rsidR="00352D6C" w:rsidRDefault="00352D6C" w:rsidP="00352D6C"/>
    <w:p w14:paraId="57099F46" w14:textId="17B7A3A2" w:rsidR="00352D6C" w:rsidRDefault="00352D6C" w:rsidP="00352D6C">
      <w:pPr>
        <w:pStyle w:val="Heading3"/>
      </w:pPr>
      <w:bookmarkStart w:id="2" w:name="_Toc384383698"/>
      <w:r w:rsidRPr="00F22119">
        <w:t xml:space="preserve">Cruise </w:t>
      </w:r>
      <w:r>
        <w:t>S</w:t>
      </w:r>
      <w:r w:rsidRPr="00F22119">
        <w:t xml:space="preserve">hip </w:t>
      </w:r>
      <w:r>
        <w:t>W</w:t>
      </w:r>
      <w:r w:rsidRPr="00F22119">
        <w:t>aste</w:t>
      </w:r>
      <w:bookmarkEnd w:id="2"/>
      <w:r w:rsidR="000A4CD1">
        <w:t xml:space="preserve"> and MARPOL generally</w:t>
      </w:r>
    </w:p>
    <w:p w14:paraId="2730298E" w14:textId="117DFA54" w:rsidR="00352D6C" w:rsidRDefault="00352D6C" w:rsidP="00352D6C">
      <w:pPr>
        <w:ind w:left="360"/>
        <w:rPr>
          <w:sz w:val="22"/>
          <w:szCs w:val="22"/>
        </w:rPr>
      </w:pPr>
      <w:r>
        <w:rPr>
          <w:sz w:val="22"/>
          <w:szCs w:val="22"/>
        </w:rPr>
        <w:t>Recognising the existence of MARPOL and related agreements, the main task is to a</w:t>
      </w:r>
      <w:r w:rsidRPr="00186BEF">
        <w:rPr>
          <w:sz w:val="22"/>
          <w:szCs w:val="22"/>
        </w:rPr>
        <w:t xml:space="preserve">ssist in </w:t>
      </w:r>
      <w:r>
        <w:rPr>
          <w:sz w:val="22"/>
          <w:szCs w:val="22"/>
        </w:rPr>
        <w:t xml:space="preserve">developing and then </w:t>
      </w:r>
      <w:r w:rsidRPr="00186BEF">
        <w:rPr>
          <w:sz w:val="22"/>
          <w:szCs w:val="22"/>
        </w:rPr>
        <w:t>applying model cross compliance provisions</w:t>
      </w:r>
      <w:r w:rsidR="0056742A">
        <w:rPr>
          <w:sz w:val="22"/>
          <w:szCs w:val="22"/>
        </w:rPr>
        <w:t>.</w:t>
      </w:r>
      <w:r w:rsidRPr="00186BEF">
        <w:rPr>
          <w:sz w:val="22"/>
          <w:szCs w:val="22"/>
        </w:rPr>
        <w:t xml:space="preserve"> </w:t>
      </w:r>
    </w:p>
    <w:p w14:paraId="7DB7005A" w14:textId="77777777" w:rsidR="00352D6C" w:rsidRPr="00186BEF" w:rsidRDefault="00352D6C" w:rsidP="00352D6C">
      <w:pPr>
        <w:ind w:left="360"/>
        <w:rPr>
          <w:sz w:val="22"/>
          <w:szCs w:val="22"/>
        </w:rPr>
      </w:pPr>
      <w:r w:rsidRPr="00186BEF">
        <w:rPr>
          <w:sz w:val="22"/>
          <w:szCs w:val="22"/>
        </w:rPr>
        <w:t xml:space="preserve">  </w:t>
      </w:r>
    </w:p>
    <w:p w14:paraId="215F8D20" w14:textId="1FF09212" w:rsidR="002D1E2F" w:rsidRDefault="002D1E2F" w:rsidP="00270A51">
      <w:pPr>
        <w:pBdr>
          <w:top w:val="single" w:sz="4" w:space="1" w:color="auto"/>
          <w:left w:val="single" w:sz="4" w:space="4" w:color="auto"/>
          <w:bottom w:val="single" w:sz="4" w:space="1" w:color="auto"/>
          <w:right w:val="single" w:sz="4" w:space="4" w:color="auto"/>
        </w:pBdr>
        <w:ind w:left="360"/>
        <w:rPr>
          <w:sz w:val="22"/>
          <w:szCs w:val="22"/>
        </w:rPr>
      </w:pPr>
      <w:r>
        <w:rPr>
          <w:b/>
          <w:sz w:val="22"/>
          <w:szCs w:val="22"/>
        </w:rPr>
        <w:t xml:space="preserve">MARPOL and your Country – </w:t>
      </w:r>
      <w:r w:rsidRPr="002D1E2F">
        <w:rPr>
          <w:sz w:val="22"/>
          <w:szCs w:val="22"/>
        </w:rPr>
        <w:t xml:space="preserve">is MARPOL </w:t>
      </w:r>
      <w:r>
        <w:rPr>
          <w:sz w:val="22"/>
          <w:szCs w:val="22"/>
        </w:rPr>
        <w:t>implemented in your country?</w:t>
      </w:r>
    </w:p>
    <w:p w14:paraId="0F1E7EBB" w14:textId="2189BC65" w:rsidR="002D1E2F" w:rsidRDefault="002D1E2F" w:rsidP="00270A51">
      <w:pPr>
        <w:pBdr>
          <w:top w:val="single" w:sz="4" w:space="1" w:color="auto"/>
          <w:left w:val="single" w:sz="4" w:space="4" w:color="auto"/>
          <w:bottom w:val="single" w:sz="4" w:space="1" w:color="auto"/>
          <w:right w:val="single" w:sz="4" w:space="4" w:color="auto"/>
        </w:pBdr>
        <w:ind w:left="360"/>
        <w:rPr>
          <w:sz w:val="22"/>
          <w:szCs w:val="22"/>
        </w:rPr>
      </w:pPr>
      <w:r w:rsidRPr="002D1E2F">
        <w:rPr>
          <w:sz w:val="22"/>
          <w:szCs w:val="22"/>
        </w:rPr>
        <w:t xml:space="preserve">If yes </w:t>
      </w:r>
      <w:r>
        <w:rPr>
          <w:sz w:val="22"/>
          <w:szCs w:val="22"/>
        </w:rPr>
        <w:t>–</w:t>
      </w:r>
      <w:r w:rsidRPr="002D1E2F">
        <w:rPr>
          <w:sz w:val="22"/>
          <w:szCs w:val="22"/>
        </w:rPr>
        <w:t xml:space="preserve"> </w:t>
      </w:r>
      <w:r>
        <w:rPr>
          <w:sz w:val="22"/>
          <w:szCs w:val="22"/>
        </w:rPr>
        <w:t>are there any issues in its implementation?</w:t>
      </w:r>
    </w:p>
    <w:p w14:paraId="61778CC6" w14:textId="77777777" w:rsidR="002D1E2F" w:rsidRPr="0056742A" w:rsidRDefault="002D1E2F" w:rsidP="002D1E2F">
      <w:pPr>
        <w:pBdr>
          <w:top w:val="single" w:sz="4" w:space="1" w:color="auto"/>
          <w:left w:val="single" w:sz="4" w:space="4" w:color="auto"/>
          <w:bottom w:val="single" w:sz="4" w:space="1" w:color="auto"/>
          <w:right w:val="single" w:sz="4" w:space="4" w:color="auto"/>
        </w:pBdr>
        <w:ind w:left="360"/>
        <w:rPr>
          <w:sz w:val="22"/>
          <w:szCs w:val="22"/>
        </w:rPr>
      </w:pPr>
    </w:p>
    <w:p w14:paraId="42607181" w14:textId="77777777" w:rsidR="002D1E2F" w:rsidRPr="0056742A" w:rsidRDefault="002D1E2F" w:rsidP="002D1E2F">
      <w:pPr>
        <w:pBdr>
          <w:top w:val="single" w:sz="4" w:space="1" w:color="auto"/>
          <w:left w:val="single" w:sz="4" w:space="4" w:color="auto"/>
          <w:bottom w:val="single" w:sz="4" w:space="1" w:color="auto"/>
          <w:right w:val="single" w:sz="4" w:space="4" w:color="auto"/>
        </w:pBdr>
        <w:ind w:left="360"/>
        <w:rPr>
          <w:sz w:val="22"/>
          <w:szCs w:val="22"/>
        </w:rPr>
      </w:pPr>
      <w:r w:rsidRPr="0056742A">
        <w:rPr>
          <w:sz w:val="22"/>
          <w:szCs w:val="22"/>
        </w:rPr>
        <w:t>……………………………………………………………………………………………………………………………</w:t>
      </w:r>
    </w:p>
    <w:p w14:paraId="08EF3915" w14:textId="77777777" w:rsidR="002D1E2F" w:rsidRPr="0056742A" w:rsidRDefault="002D1E2F" w:rsidP="002D1E2F">
      <w:pPr>
        <w:pBdr>
          <w:top w:val="single" w:sz="4" w:space="1" w:color="auto"/>
          <w:left w:val="single" w:sz="4" w:space="4" w:color="auto"/>
          <w:bottom w:val="single" w:sz="4" w:space="1" w:color="auto"/>
          <w:right w:val="single" w:sz="4" w:space="4" w:color="auto"/>
        </w:pBdr>
        <w:ind w:left="360"/>
        <w:rPr>
          <w:sz w:val="22"/>
          <w:szCs w:val="22"/>
        </w:rPr>
      </w:pPr>
    </w:p>
    <w:p w14:paraId="5C6D9E96" w14:textId="77777777" w:rsidR="002D1E2F" w:rsidRDefault="002D1E2F" w:rsidP="002D1E2F">
      <w:pPr>
        <w:pBdr>
          <w:top w:val="single" w:sz="4" w:space="1" w:color="auto"/>
          <w:left w:val="single" w:sz="4" w:space="4" w:color="auto"/>
          <w:bottom w:val="single" w:sz="4" w:space="1" w:color="auto"/>
          <w:right w:val="single" w:sz="4" w:space="4" w:color="auto"/>
        </w:pBdr>
        <w:ind w:left="360"/>
        <w:rPr>
          <w:sz w:val="22"/>
          <w:szCs w:val="22"/>
        </w:rPr>
      </w:pPr>
      <w:r w:rsidRPr="0056742A">
        <w:rPr>
          <w:sz w:val="22"/>
          <w:szCs w:val="22"/>
        </w:rPr>
        <w:t>…………………………………………………………………………………………………………………………….</w:t>
      </w:r>
    </w:p>
    <w:p w14:paraId="637C6993" w14:textId="77777777" w:rsidR="002D1E2F" w:rsidRDefault="002D1E2F" w:rsidP="00270A51">
      <w:pPr>
        <w:pBdr>
          <w:top w:val="single" w:sz="4" w:space="1" w:color="auto"/>
          <w:left w:val="single" w:sz="4" w:space="4" w:color="auto"/>
          <w:bottom w:val="single" w:sz="4" w:space="1" w:color="auto"/>
          <w:right w:val="single" w:sz="4" w:space="4" w:color="auto"/>
        </w:pBdr>
        <w:ind w:left="360"/>
        <w:rPr>
          <w:sz w:val="22"/>
          <w:szCs w:val="22"/>
        </w:rPr>
      </w:pPr>
      <w:r w:rsidRPr="002D1E2F">
        <w:rPr>
          <w:sz w:val="22"/>
          <w:szCs w:val="22"/>
        </w:rPr>
        <w:t>If no</w:t>
      </w:r>
      <w:r>
        <w:rPr>
          <w:sz w:val="22"/>
          <w:szCs w:val="22"/>
        </w:rPr>
        <w:t xml:space="preserve"> – are there particular reasons MARPOL has not been adopted?</w:t>
      </w:r>
    </w:p>
    <w:p w14:paraId="7246FF96" w14:textId="77777777" w:rsidR="002D1E2F" w:rsidRPr="0056742A" w:rsidRDefault="002D1E2F" w:rsidP="002D1E2F">
      <w:pPr>
        <w:pBdr>
          <w:top w:val="single" w:sz="4" w:space="1" w:color="auto"/>
          <w:left w:val="single" w:sz="4" w:space="4" w:color="auto"/>
          <w:bottom w:val="single" w:sz="4" w:space="1" w:color="auto"/>
          <w:right w:val="single" w:sz="4" w:space="4" w:color="auto"/>
        </w:pBdr>
        <w:ind w:left="360"/>
        <w:rPr>
          <w:sz w:val="22"/>
          <w:szCs w:val="22"/>
        </w:rPr>
      </w:pPr>
    </w:p>
    <w:p w14:paraId="28C82497" w14:textId="77777777" w:rsidR="002D1E2F" w:rsidRPr="0056742A" w:rsidRDefault="002D1E2F" w:rsidP="002D1E2F">
      <w:pPr>
        <w:pBdr>
          <w:top w:val="single" w:sz="4" w:space="1" w:color="auto"/>
          <w:left w:val="single" w:sz="4" w:space="4" w:color="auto"/>
          <w:bottom w:val="single" w:sz="4" w:space="1" w:color="auto"/>
          <w:right w:val="single" w:sz="4" w:space="4" w:color="auto"/>
        </w:pBdr>
        <w:ind w:left="360"/>
        <w:rPr>
          <w:sz w:val="22"/>
          <w:szCs w:val="22"/>
        </w:rPr>
      </w:pPr>
      <w:r w:rsidRPr="0056742A">
        <w:rPr>
          <w:sz w:val="22"/>
          <w:szCs w:val="22"/>
        </w:rPr>
        <w:t>……………………………………………………………………………………………………………………………</w:t>
      </w:r>
    </w:p>
    <w:p w14:paraId="21307B84" w14:textId="77777777" w:rsidR="002D1E2F" w:rsidRPr="0056742A" w:rsidRDefault="002D1E2F" w:rsidP="002D1E2F">
      <w:pPr>
        <w:pBdr>
          <w:top w:val="single" w:sz="4" w:space="1" w:color="auto"/>
          <w:left w:val="single" w:sz="4" w:space="4" w:color="auto"/>
          <w:bottom w:val="single" w:sz="4" w:space="1" w:color="auto"/>
          <w:right w:val="single" w:sz="4" w:space="4" w:color="auto"/>
        </w:pBdr>
        <w:ind w:left="360"/>
        <w:rPr>
          <w:sz w:val="22"/>
          <w:szCs w:val="22"/>
        </w:rPr>
      </w:pPr>
    </w:p>
    <w:p w14:paraId="5BFF3571" w14:textId="77777777" w:rsidR="002D1E2F" w:rsidRPr="0056742A" w:rsidRDefault="002D1E2F" w:rsidP="002D1E2F">
      <w:pPr>
        <w:pBdr>
          <w:top w:val="single" w:sz="4" w:space="1" w:color="auto"/>
          <w:left w:val="single" w:sz="4" w:space="4" w:color="auto"/>
          <w:bottom w:val="single" w:sz="4" w:space="1" w:color="auto"/>
          <w:right w:val="single" w:sz="4" w:space="4" w:color="auto"/>
        </w:pBdr>
        <w:ind w:left="360"/>
        <w:rPr>
          <w:sz w:val="22"/>
          <w:szCs w:val="22"/>
        </w:rPr>
      </w:pPr>
      <w:r w:rsidRPr="0056742A">
        <w:rPr>
          <w:sz w:val="22"/>
          <w:szCs w:val="22"/>
        </w:rPr>
        <w:t>…………………………………………………………………………………………………………………………….</w:t>
      </w:r>
    </w:p>
    <w:p w14:paraId="7C3F0549" w14:textId="289D0F7C" w:rsidR="002D1E2F" w:rsidRDefault="002D1E2F" w:rsidP="00270A51">
      <w:pPr>
        <w:pBdr>
          <w:top w:val="single" w:sz="4" w:space="1" w:color="auto"/>
          <w:left w:val="single" w:sz="4" w:space="4" w:color="auto"/>
          <w:bottom w:val="single" w:sz="4" w:space="1" w:color="auto"/>
          <w:right w:val="single" w:sz="4" w:space="4" w:color="auto"/>
        </w:pBdr>
        <w:ind w:left="360"/>
        <w:rPr>
          <w:b/>
          <w:sz w:val="22"/>
          <w:szCs w:val="22"/>
        </w:rPr>
      </w:pPr>
      <w:r w:rsidRPr="002D1E2F">
        <w:rPr>
          <w:sz w:val="22"/>
          <w:szCs w:val="22"/>
        </w:rPr>
        <w:t xml:space="preserve"> </w:t>
      </w:r>
    </w:p>
    <w:p w14:paraId="5F67327B" w14:textId="5B2932E5" w:rsidR="0056742A" w:rsidRPr="00270A51" w:rsidRDefault="0056742A" w:rsidP="00270A51">
      <w:pPr>
        <w:pBdr>
          <w:top w:val="single" w:sz="4" w:space="1" w:color="auto"/>
          <w:left w:val="single" w:sz="4" w:space="4" w:color="auto"/>
          <w:bottom w:val="single" w:sz="4" w:space="1" w:color="auto"/>
          <w:right w:val="single" w:sz="4" w:space="4" w:color="auto"/>
        </w:pBdr>
        <w:ind w:left="360"/>
        <w:rPr>
          <w:sz w:val="22"/>
          <w:szCs w:val="22"/>
        </w:rPr>
      </w:pPr>
      <w:r w:rsidRPr="00270A51">
        <w:rPr>
          <w:b/>
          <w:sz w:val="22"/>
          <w:szCs w:val="22"/>
        </w:rPr>
        <w:t>Cruise Ships and your Country</w:t>
      </w:r>
      <w:r w:rsidRPr="00270A51">
        <w:rPr>
          <w:sz w:val="22"/>
          <w:szCs w:val="22"/>
        </w:rPr>
        <w:t xml:space="preserve"> </w:t>
      </w:r>
      <w:r w:rsidRPr="00270A51">
        <w:rPr>
          <w:sz w:val="22"/>
          <w:szCs w:val="22"/>
        </w:rPr>
        <w:tab/>
        <w:t>Are there particular issues</w:t>
      </w:r>
      <w:r w:rsidR="00CB08D3">
        <w:rPr>
          <w:sz w:val="22"/>
          <w:szCs w:val="22"/>
        </w:rPr>
        <w:t xml:space="preserve"> such as difficulty in enforcement</w:t>
      </w:r>
      <w:r w:rsidRPr="00270A51">
        <w:rPr>
          <w:sz w:val="22"/>
          <w:szCs w:val="22"/>
        </w:rPr>
        <w:t xml:space="preserve"> that you would like to see</w:t>
      </w:r>
      <w:r w:rsidR="00CB08D3">
        <w:rPr>
          <w:sz w:val="22"/>
          <w:szCs w:val="22"/>
        </w:rPr>
        <w:t xml:space="preserve"> addressed</w:t>
      </w:r>
      <w:r w:rsidRPr="00270A51">
        <w:rPr>
          <w:sz w:val="22"/>
          <w:szCs w:val="22"/>
        </w:rPr>
        <w:t xml:space="preserve"> in a cross compliance code for Cruise Ships visiting your country?</w:t>
      </w:r>
    </w:p>
    <w:p w14:paraId="5F1E283F" w14:textId="77777777" w:rsidR="0056742A" w:rsidRPr="0056742A" w:rsidRDefault="0056742A" w:rsidP="0056742A">
      <w:pPr>
        <w:pBdr>
          <w:top w:val="single" w:sz="4" w:space="1" w:color="auto"/>
          <w:left w:val="single" w:sz="4" w:space="4" w:color="auto"/>
          <w:bottom w:val="single" w:sz="4" w:space="1" w:color="auto"/>
          <w:right w:val="single" w:sz="4" w:space="4" w:color="auto"/>
        </w:pBdr>
        <w:ind w:left="360"/>
        <w:rPr>
          <w:sz w:val="22"/>
          <w:szCs w:val="22"/>
        </w:rPr>
      </w:pPr>
    </w:p>
    <w:p w14:paraId="22FAEDED" w14:textId="77777777" w:rsidR="0056742A" w:rsidRPr="0056742A" w:rsidRDefault="0056742A" w:rsidP="0056742A">
      <w:pPr>
        <w:pBdr>
          <w:top w:val="single" w:sz="4" w:space="1" w:color="auto"/>
          <w:left w:val="single" w:sz="4" w:space="4" w:color="auto"/>
          <w:bottom w:val="single" w:sz="4" w:space="1" w:color="auto"/>
          <w:right w:val="single" w:sz="4" w:space="4" w:color="auto"/>
        </w:pBdr>
        <w:ind w:left="360"/>
        <w:rPr>
          <w:sz w:val="22"/>
          <w:szCs w:val="22"/>
        </w:rPr>
      </w:pPr>
      <w:r w:rsidRPr="0056742A">
        <w:rPr>
          <w:sz w:val="22"/>
          <w:szCs w:val="22"/>
        </w:rPr>
        <w:t>……………………………………………………………………………………………………………………………</w:t>
      </w:r>
    </w:p>
    <w:p w14:paraId="0F866C4D" w14:textId="77777777" w:rsidR="0056742A" w:rsidRPr="0056742A" w:rsidRDefault="0056742A" w:rsidP="0056742A">
      <w:pPr>
        <w:pBdr>
          <w:top w:val="single" w:sz="4" w:space="1" w:color="auto"/>
          <w:left w:val="single" w:sz="4" w:space="4" w:color="auto"/>
          <w:bottom w:val="single" w:sz="4" w:space="1" w:color="auto"/>
          <w:right w:val="single" w:sz="4" w:space="4" w:color="auto"/>
        </w:pBdr>
        <w:ind w:left="360"/>
        <w:rPr>
          <w:sz w:val="22"/>
          <w:szCs w:val="22"/>
        </w:rPr>
      </w:pPr>
    </w:p>
    <w:p w14:paraId="32F5793A" w14:textId="77777777" w:rsidR="0056742A" w:rsidRDefault="0056742A" w:rsidP="0056742A">
      <w:pPr>
        <w:pBdr>
          <w:top w:val="single" w:sz="4" w:space="1" w:color="auto"/>
          <w:left w:val="single" w:sz="4" w:space="4" w:color="auto"/>
          <w:bottom w:val="single" w:sz="4" w:space="1" w:color="auto"/>
          <w:right w:val="single" w:sz="4" w:space="4" w:color="auto"/>
        </w:pBdr>
        <w:ind w:left="360"/>
        <w:rPr>
          <w:sz w:val="22"/>
          <w:szCs w:val="22"/>
        </w:rPr>
      </w:pPr>
      <w:r w:rsidRPr="0056742A">
        <w:rPr>
          <w:sz w:val="22"/>
          <w:szCs w:val="22"/>
        </w:rPr>
        <w:t>…………………………………………………………………………………………………………………………….</w:t>
      </w:r>
    </w:p>
    <w:p w14:paraId="247A0341" w14:textId="77777777" w:rsidR="00352D6C" w:rsidRDefault="00352D6C" w:rsidP="00352D6C"/>
    <w:p w14:paraId="759FEB6E" w14:textId="77777777" w:rsidR="00C914A3" w:rsidRDefault="00C914A3" w:rsidP="00352D6C"/>
    <w:p w14:paraId="0AA6FA6A" w14:textId="7877EF64" w:rsidR="00F22119" w:rsidRDefault="00F22119" w:rsidP="00F22119">
      <w:pPr>
        <w:pStyle w:val="Heading3"/>
      </w:pPr>
      <w:bookmarkStart w:id="3" w:name="_Toc384383700"/>
      <w:r w:rsidRPr="00F22119">
        <w:t xml:space="preserve">Take Away Food </w:t>
      </w:r>
      <w:r w:rsidR="00C914A3">
        <w:t>&amp;</w:t>
      </w:r>
      <w:r w:rsidR="00D31E81">
        <w:t xml:space="preserve"> </w:t>
      </w:r>
      <w:r w:rsidR="00352D6C">
        <w:t>B</w:t>
      </w:r>
      <w:r w:rsidR="00D31E81">
        <w:t xml:space="preserve">everage </w:t>
      </w:r>
      <w:r w:rsidR="00352D6C">
        <w:t>C</w:t>
      </w:r>
      <w:r w:rsidRPr="00F22119">
        <w:t>ontainers</w:t>
      </w:r>
      <w:bookmarkEnd w:id="3"/>
      <w:r w:rsidR="00C914A3">
        <w:t xml:space="preserve"> plus Plastics generally</w:t>
      </w:r>
    </w:p>
    <w:p w14:paraId="2BE3F159" w14:textId="2587D886" w:rsidR="00482949" w:rsidRPr="00C7352A" w:rsidRDefault="004372AC" w:rsidP="004372AC">
      <w:pPr>
        <w:ind w:left="360"/>
        <w:rPr>
          <w:sz w:val="22"/>
          <w:szCs w:val="22"/>
        </w:rPr>
      </w:pPr>
      <w:r>
        <w:rPr>
          <w:sz w:val="22"/>
          <w:szCs w:val="22"/>
        </w:rPr>
        <w:t xml:space="preserve">An existing Act in the Marshall Islands provides an excellent example of what we might agree to implement as either </w:t>
      </w:r>
      <w:r w:rsidR="00C914A3">
        <w:rPr>
          <w:sz w:val="22"/>
          <w:szCs w:val="22"/>
        </w:rPr>
        <w:t>C</w:t>
      </w:r>
      <w:r>
        <w:rPr>
          <w:sz w:val="22"/>
          <w:szCs w:val="22"/>
        </w:rPr>
        <w:t>ountry</w:t>
      </w:r>
      <w:r w:rsidR="00C914A3">
        <w:rPr>
          <w:sz w:val="22"/>
          <w:szCs w:val="22"/>
        </w:rPr>
        <w:t>-</w:t>
      </w:r>
      <w:r>
        <w:rPr>
          <w:sz w:val="22"/>
          <w:szCs w:val="22"/>
        </w:rPr>
        <w:t>by</w:t>
      </w:r>
      <w:r w:rsidR="00C914A3">
        <w:rPr>
          <w:sz w:val="22"/>
          <w:szCs w:val="22"/>
        </w:rPr>
        <w:t>-C</w:t>
      </w:r>
      <w:r>
        <w:rPr>
          <w:sz w:val="22"/>
          <w:szCs w:val="22"/>
        </w:rPr>
        <w:t>ountry Acts or a joint all</w:t>
      </w:r>
      <w:r w:rsidR="00270A51">
        <w:rPr>
          <w:sz w:val="22"/>
          <w:szCs w:val="22"/>
        </w:rPr>
        <w:t>-</w:t>
      </w:r>
      <w:r>
        <w:rPr>
          <w:sz w:val="22"/>
          <w:szCs w:val="22"/>
        </w:rPr>
        <w:t>of</w:t>
      </w:r>
      <w:r w:rsidR="00270A51">
        <w:rPr>
          <w:sz w:val="22"/>
          <w:szCs w:val="22"/>
        </w:rPr>
        <w:t>-</w:t>
      </w:r>
      <w:r>
        <w:rPr>
          <w:sz w:val="22"/>
          <w:szCs w:val="22"/>
        </w:rPr>
        <w:t>Pacific Island Countries and Territories Multilateral Agreement</w:t>
      </w:r>
      <w:r w:rsidR="00270A51">
        <w:rPr>
          <w:sz w:val="22"/>
          <w:szCs w:val="22"/>
        </w:rPr>
        <w:t>s</w:t>
      </w:r>
      <w:r w:rsidR="00482949" w:rsidRPr="00C7352A">
        <w:rPr>
          <w:sz w:val="22"/>
          <w:szCs w:val="22"/>
        </w:rPr>
        <w:t xml:space="preserve"> </w:t>
      </w:r>
    </w:p>
    <w:p w14:paraId="62AEB8D3" w14:textId="77777777" w:rsidR="00482949" w:rsidRPr="00C7352A" w:rsidRDefault="00482949" w:rsidP="00482949">
      <w:pPr>
        <w:rPr>
          <w:sz w:val="22"/>
          <w:szCs w:val="22"/>
        </w:rPr>
      </w:pPr>
    </w:p>
    <w:p w14:paraId="3EA7AB5F" w14:textId="46A9D6AC" w:rsidR="00C914A3" w:rsidRPr="00270A51" w:rsidRDefault="00C914A3" w:rsidP="00270A51">
      <w:pPr>
        <w:pBdr>
          <w:top w:val="single" w:sz="4" w:space="1" w:color="auto"/>
          <w:left w:val="single" w:sz="4" w:space="4" w:color="auto"/>
          <w:bottom w:val="single" w:sz="4" w:space="1" w:color="auto"/>
          <w:right w:val="single" w:sz="4" w:space="4" w:color="auto"/>
        </w:pBdr>
        <w:ind w:left="360"/>
        <w:rPr>
          <w:sz w:val="22"/>
          <w:szCs w:val="22"/>
        </w:rPr>
      </w:pPr>
      <w:r w:rsidRPr="00270A51">
        <w:rPr>
          <w:b/>
          <w:sz w:val="22"/>
          <w:szCs w:val="22"/>
        </w:rPr>
        <w:t xml:space="preserve">Country-by-Country </w:t>
      </w:r>
      <w:r w:rsidR="004372AC" w:rsidRPr="00270A51">
        <w:rPr>
          <w:b/>
          <w:sz w:val="22"/>
          <w:szCs w:val="22"/>
        </w:rPr>
        <w:t>Acts or a Multi</w:t>
      </w:r>
      <w:r w:rsidRPr="00270A51">
        <w:rPr>
          <w:b/>
          <w:sz w:val="22"/>
          <w:szCs w:val="22"/>
        </w:rPr>
        <w:t>lateral Agreement</w:t>
      </w:r>
      <w:r w:rsidR="00270A51" w:rsidRPr="00270A51">
        <w:rPr>
          <w:b/>
          <w:sz w:val="22"/>
          <w:szCs w:val="22"/>
        </w:rPr>
        <w:t>s</w:t>
      </w:r>
      <w:r w:rsidR="00482949" w:rsidRPr="00270A51">
        <w:rPr>
          <w:sz w:val="22"/>
          <w:szCs w:val="22"/>
        </w:rPr>
        <w:t xml:space="preserve"> –</w:t>
      </w:r>
      <w:r w:rsidRPr="00270A51">
        <w:rPr>
          <w:sz w:val="22"/>
          <w:szCs w:val="22"/>
        </w:rPr>
        <w:t xml:space="preserve">would you prefer </w:t>
      </w:r>
      <w:r w:rsidR="00CB08D3">
        <w:rPr>
          <w:sz w:val="22"/>
          <w:szCs w:val="22"/>
        </w:rPr>
        <w:t>Country</w:t>
      </w:r>
      <w:r w:rsidR="00872CEA">
        <w:rPr>
          <w:sz w:val="22"/>
          <w:szCs w:val="22"/>
        </w:rPr>
        <w:t>-</w:t>
      </w:r>
      <w:r w:rsidR="00CB08D3">
        <w:rPr>
          <w:sz w:val="22"/>
          <w:szCs w:val="22"/>
        </w:rPr>
        <w:t>by</w:t>
      </w:r>
      <w:r w:rsidR="00872CEA">
        <w:rPr>
          <w:sz w:val="22"/>
          <w:szCs w:val="22"/>
        </w:rPr>
        <w:t>-</w:t>
      </w:r>
      <w:r w:rsidR="00CB08D3">
        <w:rPr>
          <w:sz w:val="22"/>
          <w:szCs w:val="22"/>
        </w:rPr>
        <w:t xml:space="preserve">Country Acts or a Multilateral </w:t>
      </w:r>
      <w:r w:rsidRPr="00270A51">
        <w:rPr>
          <w:sz w:val="22"/>
          <w:szCs w:val="22"/>
        </w:rPr>
        <w:t>and why?</w:t>
      </w:r>
      <w:r w:rsidR="00CB08D3">
        <w:rPr>
          <w:sz w:val="22"/>
          <w:szCs w:val="22"/>
        </w:rPr>
        <w:t xml:space="preserve"> [</w:t>
      </w:r>
      <w:r w:rsidR="000A4CD1">
        <w:rPr>
          <w:sz w:val="22"/>
          <w:szCs w:val="22"/>
        </w:rPr>
        <w:t>Take Away Food and Beverage Containers plus Plastics generally</w:t>
      </w:r>
      <w:r w:rsidR="00CB08D3">
        <w:rPr>
          <w:sz w:val="22"/>
          <w:szCs w:val="22"/>
        </w:rPr>
        <w:t xml:space="preserve"> will be a main topic for our discussion at the August Roundtable]</w:t>
      </w:r>
    </w:p>
    <w:p w14:paraId="432A4DB7" w14:textId="77777777" w:rsidR="00C914A3" w:rsidRDefault="00C914A3" w:rsidP="00C914A3">
      <w:pPr>
        <w:pBdr>
          <w:top w:val="single" w:sz="4" w:space="1" w:color="auto"/>
          <w:left w:val="single" w:sz="4" w:space="4" w:color="auto"/>
          <w:bottom w:val="single" w:sz="4" w:space="1" w:color="auto"/>
          <w:right w:val="single" w:sz="4" w:space="4" w:color="auto"/>
        </w:pBdr>
        <w:ind w:left="360"/>
        <w:rPr>
          <w:sz w:val="22"/>
          <w:szCs w:val="22"/>
        </w:rPr>
      </w:pPr>
    </w:p>
    <w:p w14:paraId="48F4434A" w14:textId="77777777" w:rsidR="00C914A3" w:rsidRDefault="00C914A3" w:rsidP="00C914A3">
      <w:pPr>
        <w:pBdr>
          <w:top w:val="single" w:sz="4" w:space="1" w:color="auto"/>
          <w:left w:val="single" w:sz="4" w:space="4" w:color="auto"/>
          <w:bottom w:val="single" w:sz="4" w:space="1" w:color="auto"/>
          <w:right w:val="single" w:sz="4" w:space="4" w:color="auto"/>
        </w:pBdr>
        <w:ind w:left="360"/>
        <w:rPr>
          <w:sz w:val="22"/>
          <w:szCs w:val="22"/>
        </w:rPr>
      </w:pPr>
      <w:r>
        <w:rPr>
          <w:sz w:val="22"/>
          <w:szCs w:val="22"/>
        </w:rPr>
        <w:t>……………………………………………………………………………………………………………………………</w:t>
      </w:r>
    </w:p>
    <w:p w14:paraId="5DC6579B" w14:textId="77777777" w:rsidR="00C914A3" w:rsidRDefault="00C914A3" w:rsidP="00C914A3">
      <w:pPr>
        <w:pBdr>
          <w:top w:val="single" w:sz="4" w:space="1" w:color="auto"/>
          <w:left w:val="single" w:sz="4" w:space="4" w:color="auto"/>
          <w:bottom w:val="single" w:sz="4" w:space="1" w:color="auto"/>
          <w:right w:val="single" w:sz="4" w:space="4" w:color="auto"/>
        </w:pBdr>
        <w:ind w:left="360"/>
        <w:rPr>
          <w:sz w:val="22"/>
          <w:szCs w:val="22"/>
        </w:rPr>
      </w:pPr>
    </w:p>
    <w:p w14:paraId="1D1BBA77" w14:textId="77777777" w:rsidR="00C914A3" w:rsidRDefault="00C914A3" w:rsidP="00C914A3">
      <w:pPr>
        <w:pBdr>
          <w:top w:val="single" w:sz="4" w:space="1" w:color="auto"/>
          <w:left w:val="single" w:sz="4" w:space="4" w:color="auto"/>
          <w:bottom w:val="single" w:sz="4" w:space="1" w:color="auto"/>
          <w:right w:val="single" w:sz="4" w:space="4" w:color="auto"/>
        </w:pBdr>
        <w:ind w:left="360"/>
        <w:rPr>
          <w:sz w:val="22"/>
          <w:szCs w:val="22"/>
        </w:rPr>
      </w:pPr>
      <w:r>
        <w:rPr>
          <w:sz w:val="22"/>
          <w:szCs w:val="22"/>
        </w:rPr>
        <w:t>…………………………………………………………………………………………………………………………….</w:t>
      </w:r>
    </w:p>
    <w:p w14:paraId="4BACCC53" w14:textId="7B0D3BF7" w:rsidR="00270A51" w:rsidRPr="00872CEA" w:rsidRDefault="00872CEA" w:rsidP="00270A51">
      <w:pPr>
        <w:pBdr>
          <w:top w:val="single" w:sz="4" w:space="1" w:color="auto"/>
          <w:left w:val="single" w:sz="4" w:space="4" w:color="auto"/>
          <w:bottom w:val="single" w:sz="4" w:space="1" w:color="auto"/>
          <w:right w:val="single" w:sz="4" w:space="4" w:color="auto"/>
        </w:pBdr>
        <w:ind w:left="360"/>
        <w:rPr>
          <w:b/>
          <w:sz w:val="22"/>
          <w:szCs w:val="22"/>
        </w:rPr>
      </w:pPr>
      <w:r w:rsidRPr="00872CEA">
        <w:rPr>
          <w:b/>
          <w:sz w:val="22"/>
          <w:szCs w:val="22"/>
        </w:rPr>
        <w:t>Trans boundary Issues</w:t>
      </w:r>
      <w:r>
        <w:rPr>
          <w:b/>
          <w:sz w:val="22"/>
          <w:szCs w:val="22"/>
        </w:rPr>
        <w:t xml:space="preserve"> – </w:t>
      </w:r>
      <w:r w:rsidRPr="00872CEA">
        <w:rPr>
          <w:sz w:val="22"/>
          <w:szCs w:val="22"/>
        </w:rPr>
        <w:t>because o</w:t>
      </w:r>
      <w:r>
        <w:rPr>
          <w:sz w:val="22"/>
          <w:szCs w:val="22"/>
        </w:rPr>
        <w:t>f the trans boundary nature of plastics SPREP recommends a regional legal framework.  Would you find such an approach useful?</w:t>
      </w:r>
      <w:r>
        <w:rPr>
          <w:b/>
          <w:sz w:val="22"/>
          <w:szCs w:val="22"/>
        </w:rPr>
        <w:t xml:space="preserve"> </w:t>
      </w:r>
    </w:p>
    <w:p w14:paraId="3F275A87" w14:textId="77777777" w:rsidR="00270A51" w:rsidRDefault="00270A51" w:rsidP="00270A51">
      <w:pPr>
        <w:pBdr>
          <w:top w:val="single" w:sz="4" w:space="1" w:color="auto"/>
          <w:left w:val="single" w:sz="4" w:space="4" w:color="auto"/>
          <w:bottom w:val="single" w:sz="4" w:space="1" w:color="auto"/>
          <w:right w:val="single" w:sz="4" w:space="4" w:color="auto"/>
        </w:pBdr>
        <w:ind w:left="360"/>
        <w:rPr>
          <w:sz w:val="22"/>
          <w:szCs w:val="22"/>
        </w:rPr>
      </w:pPr>
      <w:r>
        <w:rPr>
          <w:sz w:val="22"/>
          <w:szCs w:val="22"/>
        </w:rPr>
        <w:t>……………………………………………………………………………………………………………………………</w:t>
      </w:r>
    </w:p>
    <w:p w14:paraId="63C8C6BB" w14:textId="77777777" w:rsidR="00270A51" w:rsidRDefault="00270A51" w:rsidP="00270A51">
      <w:pPr>
        <w:pBdr>
          <w:top w:val="single" w:sz="4" w:space="1" w:color="auto"/>
          <w:left w:val="single" w:sz="4" w:space="4" w:color="auto"/>
          <w:bottom w:val="single" w:sz="4" w:space="1" w:color="auto"/>
          <w:right w:val="single" w:sz="4" w:space="4" w:color="auto"/>
        </w:pBdr>
        <w:ind w:left="360"/>
        <w:rPr>
          <w:sz w:val="22"/>
          <w:szCs w:val="22"/>
        </w:rPr>
      </w:pPr>
    </w:p>
    <w:p w14:paraId="287CDE09" w14:textId="77777777" w:rsidR="00270A51" w:rsidRDefault="00270A51" w:rsidP="00270A51">
      <w:pPr>
        <w:pBdr>
          <w:top w:val="single" w:sz="4" w:space="1" w:color="auto"/>
          <w:left w:val="single" w:sz="4" w:space="4" w:color="auto"/>
          <w:bottom w:val="single" w:sz="4" w:space="1" w:color="auto"/>
          <w:right w:val="single" w:sz="4" w:space="4" w:color="auto"/>
        </w:pBdr>
        <w:ind w:left="360"/>
        <w:rPr>
          <w:sz w:val="22"/>
          <w:szCs w:val="22"/>
        </w:rPr>
      </w:pPr>
      <w:r>
        <w:rPr>
          <w:sz w:val="22"/>
          <w:szCs w:val="22"/>
        </w:rPr>
        <w:t>…………………………………………………………………………………………………………………………….</w:t>
      </w:r>
    </w:p>
    <w:p w14:paraId="595EBA89" w14:textId="77777777" w:rsidR="00270A51" w:rsidRPr="009E34B0" w:rsidRDefault="00270A51" w:rsidP="00270A51">
      <w:pPr>
        <w:pBdr>
          <w:top w:val="single" w:sz="4" w:space="1" w:color="auto"/>
          <w:left w:val="single" w:sz="4" w:space="4" w:color="auto"/>
          <w:bottom w:val="single" w:sz="4" w:space="1" w:color="auto"/>
          <w:right w:val="single" w:sz="4" w:space="4" w:color="auto"/>
        </w:pBdr>
        <w:ind w:left="360"/>
        <w:rPr>
          <w:sz w:val="22"/>
          <w:szCs w:val="22"/>
        </w:rPr>
      </w:pPr>
    </w:p>
    <w:p w14:paraId="569092C3" w14:textId="5ACA5F46" w:rsidR="00482949" w:rsidRPr="00270A51" w:rsidRDefault="00C914A3" w:rsidP="00270A51">
      <w:pPr>
        <w:pBdr>
          <w:top w:val="single" w:sz="4" w:space="1" w:color="auto"/>
          <w:left w:val="single" w:sz="4" w:space="4" w:color="auto"/>
          <w:bottom w:val="single" w:sz="4" w:space="1" w:color="auto"/>
          <w:right w:val="single" w:sz="4" w:space="4" w:color="auto"/>
        </w:pBdr>
        <w:ind w:left="360"/>
        <w:rPr>
          <w:sz w:val="22"/>
          <w:szCs w:val="22"/>
        </w:rPr>
      </w:pPr>
      <w:r w:rsidRPr="00270A51">
        <w:rPr>
          <w:b/>
          <w:sz w:val="22"/>
          <w:szCs w:val="22"/>
        </w:rPr>
        <w:t>Resources</w:t>
      </w:r>
      <w:r w:rsidR="00482949" w:rsidRPr="00270A51">
        <w:rPr>
          <w:sz w:val="22"/>
          <w:szCs w:val="22"/>
        </w:rPr>
        <w:t xml:space="preserve"> - </w:t>
      </w:r>
      <w:r w:rsidR="00482949" w:rsidRPr="00270A51">
        <w:rPr>
          <w:sz w:val="22"/>
          <w:szCs w:val="22"/>
        </w:rPr>
        <w:tab/>
      </w:r>
      <w:r w:rsidRPr="00270A51">
        <w:rPr>
          <w:sz w:val="22"/>
          <w:szCs w:val="22"/>
        </w:rPr>
        <w:t>what</w:t>
      </w:r>
      <w:r w:rsidR="00270A51" w:rsidRPr="00270A51">
        <w:rPr>
          <w:sz w:val="22"/>
          <w:szCs w:val="22"/>
        </w:rPr>
        <w:t xml:space="preserve"> resources would you require </w:t>
      </w:r>
      <w:r w:rsidRPr="00270A51">
        <w:rPr>
          <w:sz w:val="22"/>
          <w:szCs w:val="22"/>
        </w:rPr>
        <w:t>in implementing your preferred approach?</w:t>
      </w:r>
    </w:p>
    <w:p w14:paraId="2DE42E9B" w14:textId="77777777" w:rsidR="00C914A3" w:rsidRDefault="00C914A3" w:rsidP="00C914A3">
      <w:pPr>
        <w:pBdr>
          <w:top w:val="single" w:sz="4" w:space="1" w:color="auto"/>
          <w:left w:val="single" w:sz="4" w:space="4" w:color="auto"/>
          <w:bottom w:val="single" w:sz="4" w:space="1" w:color="auto"/>
          <w:right w:val="single" w:sz="4" w:space="4" w:color="auto"/>
        </w:pBdr>
        <w:ind w:left="360"/>
        <w:rPr>
          <w:sz w:val="22"/>
          <w:szCs w:val="22"/>
        </w:rPr>
      </w:pPr>
    </w:p>
    <w:p w14:paraId="25DCB41F" w14:textId="77777777" w:rsidR="00C914A3" w:rsidRDefault="00C914A3" w:rsidP="00C914A3">
      <w:pPr>
        <w:pBdr>
          <w:top w:val="single" w:sz="4" w:space="1" w:color="auto"/>
          <w:left w:val="single" w:sz="4" w:space="4" w:color="auto"/>
          <w:bottom w:val="single" w:sz="4" w:space="1" w:color="auto"/>
          <w:right w:val="single" w:sz="4" w:space="4" w:color="auto"/>
        </w:pBdr>
        <w:ind w:left="360"/>
        <w:rPr>
          <w:sz w:val="22"/>
          <w:szCs w:val="22"/>
        </w:rPr>
      </w:pPr>
      <w:r>
        <w:rPr>
          <w:sz w:val="22"/>
          <w:szCs w:val="22"/>
        </w:rPr>
        <w:t>……………………………………………………………………………………………………………………………</w:t>
      </w:r>
    </w:p>
    <w:p w14:paraId="1EF6CB80" w14:textId="77777777" w:rsidR="00C914A3" w:rsidRDefault="00C914A3" w:rsidP="00C914A3">
      <w:pPr>
        <w:pBdr>
          <w:top w:val="single" w:sz="4" w:space="1" w:color="auto"/>
          <w:left w:val="single" w:sz="4" w:space="4" w:color="auto"/>
          <w:bottom w:val="single" w:sz="4" w:space="1" w:color="auto"/>
          <w:right w:val="single" w:sz="4" w:space="4" w:color="auto"/>
        </w:pBdr>
        <w:ind w:left="360"/>
        <w:rPr>
          <w:sz w:val="22"/>
          <w:szCs w:val="22"/>
        </w:rPr>
      </w:pPr>
    </w:p>
    <w:p w14:paraId="7CE9B6DA" w14:textId="77777777" w:rsidR="00C914A3" w:rsidRDefault="00C914A3" w:rsidP="00C914A3">
      <w:pPr>
        <w:pBdr>
          <w:top w:val="single" w:sz="4" w:space="1" w:color="auto"/>
          <w:left w:val="single" w:sz="4" w:space="4" w:color="auto"/>
          <w:bottom w:val="single" w:sz="4" w:space="1" w:color="auto"/>
          <w:right w:val="single" w:sz="4" w:space="4" w:color="auto"/>
        </w:pBdr>
        <w:ind w:left="360"/>
        <w:rPr>
          <w:sz w:val="22"/>
          <w:szCs w:val="22"/>
        </w:rPr>
      </w:pPr>
      <w:r>
        <w:rPr>
          <w:sz w:val="22"/>
          <w:szCs w:val="22"/>
        </w:rPr>
        <w:t>…………………………………………………………………………………………………………………………….</w:t>
      </w:r>
    </w:p>
    <w:p w14:paraId="2D18C2BB" w14:textId="77777777" w:rsidR="00C914A3" w:rsidRPr="009E34B0" w:rsidRDefault="00C914A3" w:rsidP="00C914A3">
      <w:pPr>
        <w:pBdr>
          <w:top w:val="single" w:sz="4" w:space="1" w:color="auto"/>
          <w:left w:val="single" w:sz="4" w:space="4" w:color="auto"/>
          <w:bottom w:val="single" w:sz="4" w:space="1" w:color="auto"/>
          <w:right w:val="single" w:sz="4" w:space="4" w:color="auto"/>
        </w:pBdr>
        <w:ind w:left="360"/>
        <w:rPr>
          <w:sz w:val="22"/>
          <w:szCs w:val="22"/>
        </w:rPr>
      </w:pPr>
    </w:p>
    <w:p w14:paraId="035B21B4" w14:textId="77777777" w:rsidR="00F22119" w:rsidRDefault="00F22119" w:rsidP="00F22119"/>
    <w:p w14:paraId="18605B67" w14:textId="77777777" w:rsidR="00FD13C0" w:rsidRDefault="00FD13C0" w:rsidP="00FD13C0">
      <w:pPr>
        <w:pStyle w:val="Heading4"/>
      </w:pPr>
      <w:r>
        <w:t>General Community Awareness</w:t>
      </w:r>
      <w:r w:rsidR="00974724">
        <w:t xml:space="preserve"> and Action</w:t>
      </w:r>
    </w:p>
    <w:p w14:paraId="399BF345" w14:textId="41BFE426" w:rsidR="00FD13C0" w:rsidRDefault="00270A51" w:rsidP="00270A51">
      <w:pPr>
        <w:ind w:left="360"/>
        <w:rPr>
          <w:sz w:val="22"/>
          <w:szCs w:val="22"/>
        </w:rPr>
      </w:pPr>
      <w:r>
        <w:rPr>
          <w:sz w:val="22"/>
          <w:szCs w:val="22"/>
        </w:rPr>
        <w:t xml:space="preserve">The draft Action Plan provides some examples of activities to foster awareness and then action by our communities.  </w:t>
      </w:r>
    </w:p>
    <w:p w14:paraId="2ED07BE1" w14:textId="77777777" w:rsidR="00FD13C0" w:rsidRPr="000D3F18" w:rsidRDefault="00FD13C0" w:rsidP="00FD13C0">
      <w:pPr>
        <w:rPr>
          <w:sz w:val="22"/>
          <w:szCs w:val="22"/>
        </w:rPr>
      </w:pPr>
    </w:p>
    <w:p w14:paraId="4EAE6672" w14:textId="68F6BCF6" w:rsidR="00270A51" w:rsidRDefault="00270A51" w:rsidP="00FD13C0">
      <w:pPr>
        <w:pBdr>
          <w:top w:val="single" w:sz="4" w:space="1" w:color="auto"/>
          <w:left w:val="single" w:sz="4" w:space="4" w:color="auto"/>
          <w:bottom w:val="single" w:sz="4" w:space="1" w:color="auto"/>
          <w:right w:val="single" w:sz="4" w:space="4" w:color="auto"/>
        </w:pBdr>
        <w:rPr>
          <w:sz w:val="22"/>
          <w:szCs w:val="22"/>
        </w:rPr>
      </w:pPr>
      <w:r w:rsidRPr="00270A51">
        <w:rPr>
          <w:b/>
          <w:sz w:val="22"/>
          <w:szCs w:val="22"/>
        </w:rPr>
        <w:t>Activities</w:t>
      </w:r>
      <w:r w:rsidR="00FD13C0" w:rsidRPr="00035D1B">
        <w:rPr>
          <w:sz w:val="22"/>
          <w:szCs w:val="22"/>
        </w:rPr>
        <w:t xml:space="preserve"> </w:t>
      </w:r>
      <w:r w:rsidR="00FD13C0">
        <w:rPr>
          <w:sz w:val="22"/>
          <w:szCs w:val="22"/>
        </w:rPr>
        <w:t>–</w:t>
      </w:r>
      <w:r w:rsidR="00FD13C0" w:rsidRPr="00035D1B">
        <w:rPr>
          <w:sz w:val="22"/>
          <w:szCs w:val="22"/>
        </w:rPr>
        <w:t xml:space="preserve"> </w:t>
      </w:r>
      <w:r>
        <w:rPr>
          <w:sz w:val="22"/>
          <w:szCs w:val="22"/>
        </w:rPr>
        <w:t>List what you believe are the priority activities in your Country or Territory to foster awareness and then action.  For each activity can you estimate the likely level of resources required?</w:t>
      </w:r>
    </w:p>
    <w:p w14:paraId="018FE138" w14:textId="77777777" w:rsidR="00270A51" w:rsidRPr="00270A51" w:rsidRDefault="00270A51" w:rsidP="00270A51">
      <w:pPr>
        <w:pBdr>
          <w:top w:val="single" w:sz="4" w:space="1" w:color="auto"/>
          <w:left w:val="single" w:sz="4" w:space="4" w:color="auto"/>
          <w:bottom w:val="single" w:sz="4" w:space="1" w:color="auto"/>
          <w:right w:val="single" w:sz="4" w:space="4" w:color="auto"/>
        </w:pBdr>
        <w:rPr>
          <w:sz w:val="22"/>
          <w:szCs w:val="22"/>
        </w:rPr>
      </w:pPr>
    </w:p>
    <w:p w14:paraId="07BFDFFD" w14:textId="4BFD71BF" w:rsidR="00270A51" w:rsidRPr="00270A51" w:rsidRDefault="000A4CD1" w:rsidP="00270A5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Activity</w:t>
      </w:r>
      <w:r w:rsidR="00270A51" w:rsidRPr="00270A51">
        <w:rPr>
          <w:sz w:val="22"/>
          <w:szCs w:val="22"/>
        </w:rPr>
        <w:t>……………………………………………………………………………………………………………………</w:t>
      </w:r>
    </w:p>
    <w:p w14:paraId="67009AB1" w14:textId="77777777" w:rsidR="00270A51" w:rsidRPr="00270A51" w:rsidRDefault="00270A51" w:rsidP="00270A51">
      <w:pPr>
        <w:pBdr>
          <w:top w:val="single" w:sz="4" w:space="1" w:color="auto"/>
          <w:left w:val="single" w:sz="4" w:space="4" w:color="auto"/>
          <w:bottom w:val="single" w:sz="4" w:space="1" w:color="auto"/>
          <w:right w:val="single" w:sz="4" w:space="4" w:color="auto"/>
        </w:pBdr>
        <w:rPr>
          <w:sz w:val="22"/>
          <w:szCs w:val="22"/>
        </w:rPr>
      </w:pPr>
    </w:p>
    <w:p w14:paraId="1D3B5CF8" w14:textId="37A0E412" w:rsidR="00270A51" w:rsidRPr="00270A51" w:rsidRDefault="000A4CD1" w:rsidP="00270A5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Resources</w:t>
      </w:r>
      <w:r w:rsidR="00270A51" w:rsidRPr="00270A51">
        <w:rPr>
          <w:sz w:val="22"/>
          <w:szCs w:val="22"/>
        </w:rPr>
        <w:t>………………………………………………………………………………………………………………….</w:t>
      </w:r>
    </w:p>
    <w:p w14:paraId="19C00758" w14:textId="77777777" w:rsidR="000A4CD1" w:rsidRDefault="000A4CD1" w:rsidP="00270A51">
      <w:pPr>
        <w:pBdr>
          <w:top w:val="single" w:sz="4" w:space="1" w:color="auto"/>
          <w:left w:val="single" w:sz="4" w:space="4" w:color="auto"/>
          <w:bottom w:val="single" w:sz="4" w:space="1" w:color="auto"/>
          <w:right w:val="single" w:sz="4" w:space="4" w:color="auto"/>
        </w:pBdr>
        <w:rPr>
          <w:sz w:val="22"/>
          <w:szCs w:val="22"/>
        </w:rPr>
      </w:pPr>
    </w:p>
    <w:p w14:paraId="2C67D0F4" w14:textId="77777777" w:rsidR="00680C2C" w:rsidRPr="00270A51" w:rsidRDefault="00680C2C" w:rsidP="00270A51">
      <w:pPr>
        <w:pBdr>
          <w:top w:val="single" w:sz="4" w:space="1" w:color="auto"/>
          <w:left w:val="single" w:sz="4" w:space="4" w:color="auto"/>
          <w:bottom w:val="single" w:sz="4" w:space="1" w:color="auto"/>
          <w:right w:val="single" w:sz="4" w:space="4" w:color="auto"/>
        </w:pBdr>
        <w:rPr>
          <w:sz w:val="22"/>
          <w:szCs w:val="22"/>
        </w:rPr>
      </w:pPr>
    </w:p>
    <w:p w14:paraId="481BD30C"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Activity</w:t>
      </w:r>
      <w:r w:rsidRPr="00270A51">
        <w:rPr>
          <w:sz w:val="22"/>
          <w:szCs w:val="22"/>
        </w:rPr>
        <w:t>……………………………………………………………………………………………………………………</w:t>
      </w:r>
    </w:p>
    <w:p w14:paraId="6E7C5417"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p>
    <w:p w14:paraId="32B2E34D"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Resources</w:t>
      </w:r>
      <w:r w:rsidRPr="00270A51">
        <w:rPr>
          <w:sz w:val="22"/>
          <w:szCs w:val="22"/>
        </w:rPr>
        <w:t>………………………………………………………………………………………………………………….</w:t>
      </w:r>
    </w:p>
    <w:p w14:paraId="76E68119" w14:textId="77777777" w:rsidR="000A4CD1" w:rsidRDefault="000A4CD1" w:rsidP="00270A51">
      <w:pPr>
        <w:pBdr>
          <w:top w:val="single" w:sz="4" w:space="1" w:color="auto"/>
          <w:left w:val="single" w:sz="4" w:space="4" w:color="auto"/>
          <w:bottom w:val="single" w:sz="4" w:space="1" w:color="auto"/>
          <w:right w:val="single" w:sz="4" w:space="4" w:color="auto"/>
        </w:pBdr>
        <w:rPr>
          <w:sz w:val="22"/>
          <w:szCs w:val="22"/>
        </w:rPr>
      </w:pPr>
    </w:p>
    <w:p w14:paraId="25C7F05E" w14:textId="77777777" w:rsidR="00680C2C" w:rsidRPr="00270A51" w:rsidRDefault="00680C2C" w:rsidP="00270A51">
      <w:pPr>
        <w:pBdr>
          <w:top w:val="single" w:sz="4" w:space="1" w:color="auto"/>
          <w:left w:val="single" w:sz="4" w:space="4" w:color="auto"/>
          <w:bottom w:val="single" w:sz="4" w:space="1" w:color="auto"/>
          <w:right w:val="single" w:sz="4" w:space="4" w:color="auto"/>
        </w:pBdr>
        <w:rPr>
          <w:sz w:val="22"/>
          <w:szCs w:val="22"/>
        </w:rPr>
      </w:pPr>
    </w:p>
    <w:p w14:paraId="4F6627FE"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Activity</w:t>
      </w:r>
      <w:r w:rsidRPr="00270A51">
        <w:rPr>
          <w:sz w:val="22"/>
          <w:szCs w:val="22"/>
        </w:rPr>
        <w:t>……………………………………………………………………………………………………………………</w:t>
      </w:r>
    </w:p>
    <w:p w14:paraId="1D191411"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p>
    <w:p w14:paraId="66238D04"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Resources</w:t>
      </w:r>
      <w:r w:rsidRPr="00270A51">
        <w:rPr>
          <w:sz w:val="22"/>
          <w:szCs w:val="22"/>
        </w:rPr>
        <w:t>………………………………………………………………………………………………………………….</w:t>
      </w:r>
    </w:p>
    <w:p w14:paraId="7CE5BF2C" w14:textId="77777777" w:rsidR="000A4CD1" w:rsidRDefault="000A4CD1" w:rsidP="000A4CD1">
      <w:pPr>
        <w:pBdr>
          <w:top w:val="single" w:sz="4" w:space="1" w:color="auto"/>
          <w:left w:val="single" w:sz="4" w:space="4" w:color="auto"/>
          <w:bottom w:val="single" w:sz="4" w:space="1" w:color="auto"/>
          <w:right w:val="single" w:sz="4" w:space="4" w:color="auto"/>
        </w:pBdr>
        <w:rPr>
          <w:sz w:val="22"/>
          <w:szCs w:val="22"/>
        </w:rPr>
      </w:pPr>
    </w:p>
    <w:p w14:paraId="03F39CE3" w14:textId="77777777" w:rsidR="000A4CD1" w:rsidRDefault="000A4CD1" w:rsidP="000A4CD1">
      <w:pPr>
        <w:pBdr>
          <w:top w:val="single" w:sz="4" w:space="1" w:color="auto"/>
          <w:left w:val="single" w:sz="4" w:space="4" w:color="auto"/>
          <w:bottom w:val="single" w:sz="4" w:space="1" w:color="auto"/>
          <w:right w:val="single" w:sz="4" w:space="4" w:color="auto"/>
        </w:pBdr>
        <w:rPr>
          <w:sz w:val="22"/>
          <w:szCs w:val="22"/>
        </w:rPr>
      </w:pPr>
    </w:p>
    <w:p w14:paraId="33D66D3C"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p>
    <w:p w14:paraId="14E3EA55"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Activity</w:t>
      </w:r>
      <w:r w:rsidRPr="00270A51">
        <w:rPr>
          <w:sz w:val="22"/>
          <w:szCs w:val="22"/>
        </w:rPr>
        <w:t>……………………………………………………………………………………………………………………</w:t>
      </w:r>
    </w:p>
    <w:p w14:paraId="06A16F5D"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p>
    <w:p w14:paraId="7A39E3E6"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Resources</w:t>
      </w:r>
      <w:r w:rsidRPr="00270A51">
        <w:rPr>
          <w:sz w:val="22"/>
          <w:szCs w:val="22"/>
        </w:rPr>
        <w:t>………………………………………………………………………………………………………………….</w:t>
      </w:r>
    </w:p>
    <w:p w14:paraId="19E8F9B3"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p>
    <w:p w14:paraId="7C91EB04" w14:textId="77777777" w:rsidR="000A4CD1" w:rsidRPr="00270A51" w:rsidRDefault="000A4CD1" w:rsidP="00270A51">
      <w:pPr>
        <w:pBdr>
          <w:top w:val="single" w:sz="4" w:space="1" w:color="auto"/>
          <w:left w:val="single" w:sz="4" w:space="4" w:color="auto"/>
          <w:bottom w:val="single" w:sz="4" w:space="1" w:color="auto"/>
          <w:right w:val="single" w:sz="4" w:space="4" w:color="auto"/>
        </w:pBdr>
        <w:rPr>
          <w:sz w:val="22"/>
          <w:szCs w:val="22"/>
        </w:rPr>
      </w:pPr>
    </w:p>
    <w:p w14:paraId="44295630"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Activity</w:t>
      </w:r>
      <w:r w:rsidRPr="00270A51">
        <w:rPr>
          <w:sz w:val="22"/>
          <w:szCs w:val="22"/>
        </w:rPr>
        <w:t>……………………………………………………………………………………………………………………</w:t>
      </w:r>
    </w:p>
    <w:p w14:paraId="00DC3C8B"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p>
    <w:p w14:paraId="1C0B5074"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Resources</w:t>
      </w:r>
      <w:r w:rsidRPr="00270A51">
        <w:rPr>
          <w:sz w:val="22"/>
          <w:szCs w:val="22"/>
        </w:rPr>
        <w:t>………………………………………………………………………………………………………………….</w:t>
      </w:r>
    </w:p>
    <w:p w14:paraId="791A2F35"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p>
    <w:p w14:paraId="06C3CE46" w14:textId="77777777" w:rsidR="00270A51" w:rsidRDefault="00270A51" w:rsidP="00FD13C0">
      <w:pPr>
        <w:pBdr>
          <w:top w:val="single" w:sz="4" w:space="1" w:color="auto"/>
          <w:left w:val="single" w:sz="4" w:space="4" w:color="auto"/>
          <w:bottom w:val="single" w:sz="4" w:space="1" w:color="auto"/>
          <w:right w:val="single" w:sz="4" w:space="4" w:color="auto"/>
        </w:pBdr>
        <w:rPr>
          <w:sz w:val="22"/>
          <w:szCs w:val="22"/>
        </w:rPr>
      </w:pPr>
    </w:p>
    <w:p w14:paraId="4FAF6FDE"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Activity</w:t>
      </w:r>
      <w:r w:rsidRPr="00270A51">
        <w:rPr>
          <w:sz w:val="22"/>
          <w:szCs w:val="22"/>
        </w:rPr>
        <w:t>……………………………………………………………………………………………………………………</w:t>
      </w:r>
    </w:p>
    <w:p w14:paraId="186371DD"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p>
    <w:p w14:paraId="3A13F970"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r w:rsidRPr="000A4CD1">
        <w:rPr>
          <w:b/>
          <w:sz w:val="22"/>
          <w:szCs w:val="22"/>
        </w:rPr>
        <w:t>Resources</w:t>
      </w:r>
      <w:r w:rsidRPr="00270A51">
        <w:rPr>
          <w:sz w:val="22"/>
          <w:szCs w:val="22"/>
        </w:rPr>
        <w:t>………………………………………………………………………………………………………………….</w:t>
      </w:r>
    </w:p>
    <w:p w14:paraId="2B550279" w14:textId="77777777" w:rsidR="000A4CD1" w:rsidRPr="00270A51" w:rsidRDefault="000A4CD1" w:rsidP="000A4CD1">
      <w:pPr>
        <w:pBdr>
          <w:top w:val="single" w:sz="4" w:space="1" w:color="auto"/>
          <w:left w:val="single" w:sz="4" w:space="4" w:color="auto"/>
          <w:bottom w:val="single" w:sz="4" w:space="1" w:color="auto"/>
          <w:right w:val="single" w:sz="4" w:space="4" w:color="auto"/>
        </w:pBdr>
        <w:rPr>
          <w:sz w:val="22"/>
          <w:szCs w:val="22"/>
        </w:rPr>
      </w:pPr>
    </w:p>
    <w:p w14:paraId="774CAC0D" w14:textId="77777777" w:rsidR="000A4CD1" w:rsidRDefault="000A4CD1" w:rsidP="00FD13C0">
      <w:pPr>
        <w:pBdr>
          <w:top w:val="single" w:sz="4" w:space="1" w:color="auto"/>
          <w:left w:val="single" w:sz="4" w:space="4" w:color="auto"/>
          <w:bottom w:val="single" w:sz="4" w:space="1" w:color="auto"/>
          <w:right w:val="single" w:sz="4" w:space="4" w:color="auto"/>
        </w:pBdr>
        <w:rPr>
          <w:sz w:val="22"/>
          <w:szCs w:val="22"/>
        </w:rPr>
      </w:pPr>
    </w:p>
    <w:p w14:paraId="491121A9" w14:textId="53717598" w:rsidR="00FD13C0" w:rsidRDefault="00FD13C0" w:rsidP="00FD13C0">
      <w:pPr>
        <w:pStyle w:val="Heading4"/>
      </w:pPr>
      <w:r>
        <w:t>Tourist Focused Awareness</w:t>
      </w:r>
      <w:r w:rsidR="002917E3">
        <w:t xml:space="preserve"> and Action</w:t>
      </w:r>
    </w:p>
    <w:p w14:paraId="628258A2" w14:textId="5FB1BE99" w:rsidR="00270A51" w:rsidRDefault="00270A51" w:rsidP="00FD13C0">
      <w:pPr>
        <w:ind w:left="360"/>
        <w:rPr>
          <w:sz w:val="22"/>
          <w:szCs w:val="22"/>
        </w:rPr>
      </w:pPr>
      <w:r>
        <w:rPr>
          <w:sz w:val="22"/>
          <w:szCs w:val="22"/>
        </w:rPr>
        <w:t>Thinking now of tourists, cruise ships and tourist resorts are there any additional activities required?</w:t>
      </w:r>
    </w:p>
    <w:p w14:paraId="2775EDAE" w14:textId="77777777" w:rsidR="00270A51" w:rsidRDefault="00270A51" w:rsidP="00FD13C0">
      <w:pPr>
        <w:ind w:left="360"/>
        <w:rPr>
          <w:sz w:val="22"/>
          <w:szCs w:val="22"/>
        </w:rPr>
      </w:pPr>
    </w:p>
    <w:p w14:paraId="772F9235" w14:textId="1A30DD98" w:rsidR="00270A51" w:rsidRDefault="00270A51" w:rsidP="00270A51">
      <w:pPr>
        <w:pBdr>
          <w:top w:val="single" w:sz="4" w:space="1" w:color="auto"/>
          <w:left w:val="single" w:sz="4" w:space="4" w:color="auto"/>
          <w:bottom w:val="single" w:sz="4" w:space="1" w:color="auto"/>
          <w:right w:val="single" w:sz="4" w:space="4" w:color="auto"/>
        </w:pBdr>
        <w:rPr>
          <w:sz w:val="22"/>
          <w:szCs w:val="22"/>
        </w:rPr>
      </w:pPr>
      <w:r w:rsidRPr="00270A51">
        <w:rPr>
          <w:b/>
          <w:sz w:val="22"/>
          <w:szCs w:val="22"/>
        </w:rPr>
        <w:t>Activities</w:t>
      </w:r>
      <w:r w:rsidRPr="00035D1B">
        <w:rPr>
          <w:sz w:val="22"/>
          <w:szCs w:val="22"/>
        </w:rPr>
        <w:t xml:space="preserve"> </w:t>
      </w:r>
      <w:r>
        <w:rPr>
          <w:sz w:val="22"/>
          <w:szCs w:val="22"/>
        </w:rPr>
        <w:t>–</w:t>
      </w:r>
      <w:r w:rsidRPr="00035D1B">
        <w:rPr>
          <w:sz w:val="22"/>
          <w:szCs w:val="22"/>
        </w:rPr>
        <w:t xml:space="preserve"> </w:t>
      </w:r>
      <w:r>
        <w:rPr>
          <w:sz w:val="22"/>
          <w:szCs w:val="22"/>
        </w:rPr>
        <w:t>List any tourist focussed additional activities to foster awareness and then action.  For each activity can you estimate the likely level of resources required?</w:t>
      </w:r>
    </w:p>
    <w:p w14:paraId="7708E31A" w14:textId="77777777" w:rsidR="00270A51" w:rsidRPr="00270A51" w:rsidRDefault="00270A51" w:rsidP="00270A51">
      <w:pPr>
        <w:pBdr>
          <w:top w:val="single" w:sz="4" w:space="1" w:color="auto"/>
          <w:left w:val="single" w:sz="4" w:space="4" w:color="auto"/>
          <w:bottom w:val="single" w:sz="4" w:space="1" w:color="auto"/>
          <w:right w:val="single" w:sz="4" w:space="4" w:color="auto"/>
        </w:pBdr>
        <w:rPr>
          <w:sz w:val="22"/>
          <w:szCs w:val="22"/>
        </w:rPr>
      </w:pPr>
    </w:p>
    <w:p w14:paraId="2AFD535C" w14:textId="63626EB0" w:rsidR="00270A51" w:rsidRPr="00270A51" w:rsidRDefault="00680C2C" w:rsidP="00270A51">
      <w:pPr>
        <w:pBdr>
          <w:top w:val="single" w:sz="4" w:space="1" w:color="auto"/>
          <w:left w:val="single" w:sz="4" w:space="4" w:color="auto"/>
          <w:bottom w:val="single" w:sz="4" w:space="1" w:color="auto"/>
          <w:right w:val="single" w:sz="4" w:space="4" w:color="auto"/>
        </w:pBdr>
        <w:rPr>
          <w:sz w:val="22"/>
          <w:szCs w:val="22"/>
        </w:rPr>
      </w:pPr>
      <w:r w:rsidRPr="00680C2C">
        <w:rPr>
          <w:b/>
          <w:sz w:val="22"/>
          <w:szCs w:val="22"/>
        </w:rPr>
        <w:t>Activity</w:t>
      </w:r>
      <w:r w:rsidR="00270A51" w:rsidRPr="00270A51">
        <w:rPr>
          <w:sz w:val="22"/>
          <w:szCs w:val="22"/>
        </w:rPr>
        <w:t>……………………………………………………………………</w:t>
      </w:r>
      <w:r>
        <w:rPr>
          <w:sz w:val="22"/>
          <w:szCs w:val="22"/>
        </w:rPr>
        <w:t>….</w:t>
      </w:r>
      <w:r w:rsidR="00270A51" w:rsidRPr="00270A51">
        <w:rPr>
          <w:sz w:val="22"/>
          <w:szCs w:val="22"/>
        </w:rPr>
        <w:t>……………………………………………</w:t>
      </w:r>
    </w:p>
    <w:p w14:paraId="5373AE16" w14:textId="77777777" w:rsidR="00270A51" w:rsidRPr="00270A51" w:rsidRDefault="00270A51" w:rsidP="00270A51">
      <w:pPr>
        <w:pBdr>
          <w:top w:val="single" w:sz="4" w:space="1" w:color="auto"/>
          <w:left w:val="single" w:sz="4" w:space="4" w:color="auto"/>
          <w:bottom w:val="single" w:sz="4" w:space="1" w:color="auto"/>
          <w:right w:val="single" w:sz="4" w:space="4" w:color="auto"/>
        </w:pBdr>
        <w:rPr>
          <w:sz w:val="22"/>
          <w:szCs w:val="22"/>
        </w:rPr>
      </w:pPr>
    </w:p>
    <w:p w14:paraId="17EA6EA4" w14:textId="544515D7" w:rsidR="00270A51" w:rsidRPr="00270A51" w:rsidRDefault="00680C2C" w:rsidP="00270A51">
      <w:pPr>
        <w:pBdr>
          <w:top w:val="single" w:sz="4" w:space="1" w:color="auto"/>
          <w:left w:val="single" w:sz="4" w:space="4" w:color="auto"/>
          <w:bottom w:val="single" w:sz="4" w:space="1" w:color="auto"/>
          <w:right w:val="single" w:sz="4" w:space="4" w:color="auto"/>
        </w:pBdr>
        <w:rPr>
          <w:sz w:val="22"/>
          <w:szCs w:val="22"/>
        </w:rPr>
      </w:pPr>
      <w:r w:rsidRPr="00680C2C">
        <w:rPr>
          <w:b/>
          <w:sz w:val="22"/>
          <w:szCs w:val="22"/>
        </w:rPr>
        <w:t>Resources</w:t>
      </w:r>
      <w:r w:rsidR="00270A51" w:rsidRPr="00270A51">
        <w:rPr>
          <w:sz w:val="22"/>
          <w:szCs w:val="22"/>
        </w:rPr>
        <w:t>………………………………………………………………………………………………………………….</w:t>
      </w:r>
    </w:p>
    <w:p w14:paraId="17A34B98" w14:textId="77777777" w:rsidR="00270A51" w:rsidRPr="00270A51" w:rsidRDefault="00270A51" w:rsidP="00270A51">
      <w:pPr>
        <w:pBdr>
          <w:top w:val="single" w:sz="4" w:space="1" w:color="auto"/>
          <w:left w:val="single" w:sz="4" w:space="4" w:color="auto"/>
          <w:bottom w:val="single" w:sz="4" w:space="1" w:color="auto"/>
          <w:right w:val="single" w:sz="4" w:space="4" w:color="auto"/>
        </w:pBdr>
        <w:rPr>
          <w:sz w:val="22"/>
          <w:szCs w:val="22"/>
        </w:rPr>
      </w:pPr>
    </w:p>
    <w:p w14:paraId="6E97BAAB" w14:textId="77777777" w:rsidR="00270A51" w:rsidRPr="00270A51" w:rsidRDefault="00270A51" w:rsidP="00270A51">
      <w:pPr>
        <w:pBdr>
          <w:top w:val="single" w:sz="4" w:space="1" w:color="auto"/>
          <w:left w:val="single" w:sz="4" w:space="4" w:color="auto"/>
          <w:bottom w:val="single" w:sz="4" w:space="1" w:color="auto"/>
          <w:right w:val="single" w:sz="4" w:space="4" w:color="auto"/>
        </w:pBdr>
        <w:rPr>
          <w:sz w:val="22"/>
          <w:szCs w:val="22"/>
        </w:rPr>
      </w:pPr>
    </w:p>
    <w:p w14:paraId="4DE111A7" w14:textId="6391DD86" w:rsidR="00270A51" w:rsidRPr="00270A51" w:rsidRDefault="00680C2C" w:rsidP="00270A51">
      <w:pPr>
        <w:pBdr>
          <w:top w:val="single" w:sz="4" w:space="1" w:color="auto"/>
          <w:left w:val="single" w:sz="4" w:space="4" w:color="auto"/>
          <w:bottom w:val="single" w:sz="4" w:space="1" w:color="auto"/>
          <w:right w:val="single" w:sz="4" w:space="4" w:color="auto"/>
        </w:pBdr>
        <w:rPr>
          <w:sz w:val="22"/>
          <w:szCs w:val="22"/>
        </w:rPr>
      </w:pPr>
      <w:r w:rsidRPr="00680C2C">
        <w:rPr>
          <w:b/>
          <w:sz w:val="22"/>
          <w:szCs w:val="22"/>
        </w:rPr>
        <w:t>Activity</w:t>
      </w:r>
      <w:r w:rsidR="00270A51" w:rsidRPr="00270A51">
        <w:rPr>
          <w:sz w:val="22"/>
          <w:szCs w:val="22"/>
        </w:rPr>
        <w:t>…………………………………………</w:t>
      </w:r>
      <w:r>
        <w:rPr>
          <w:sz w:val="22"/>
          <w:szCs w:val="22"/>
        </w:rPr>
        <w:t>………….</w:t>
      </w:r>
      <w:r w:rsidR="00270A51" w:rsidRPr="00270A51">
        <w:rPr>
          <w:sz w:val="22"/>
          <w:szCs w:val="22"/>
        </w:rPr>
        <w:t>………………………………………………………………</w:t>
      </w:r>
    </w:p>
    <w:p w14:paraId="4E6F2449" w14:textId="77777777" w:rsidR="00270A51" w:rsidRPr="00270A51" w:rsidRDefault="00270A51" w:rsidP="00270A51">
      <w:pPr>
        <w:pBdr>
          <w:top w:val="single" w:sz="4" w:space="1" w:color="auto"/>
          <w:left w:val="single" w:sz="4" w:space="4" w:color="auto"/>
          <w:bottom w:val="single" w:sz="4" w:space="1" w:color="auto"/>
          <w:right w:val="single" w:sz="4" w:space="4" w:color="auto"/>
        </w:pBdr>
        <w:rPr>
          <w:sz w:val="22"/>
          <w:szCs w:val="22"/>
        </w:rPr>
      </w:pPr>
    </w:p>
    <w:p w14:paraId="18CFDE96" w14:textId="424527D2" w:rsidR="00270A51" w:rsidRPr="00270A51" w:rsidRDefault="00680C2C" w:rsidP="00270A51">
      <w:pPr>
        <w:pBdr>
          <w:top w:val="single" w:sz="4" w:space="1" w:color="auto"/>
          <w:left w:val="single" w:sz="4" w:space="4" w:color="auto"/>
          <w:bottom w:val="single" w:sz="4" w:space="1" w:color="auto"/>
          <w:right w:val="single" w:sz="4" w:space="4" w:color="auto"/>
        </w:pBdr>
        <w:rPr>
          <w:sz w:val="22"/>
          <w:szCs w:val="22"/>
        </w:rPr>
      </w:pPr>
      <w:r w:rsidRPr="00680C2C">
        <w:rPr>
          <w:b/>
          <w:sz w:val="22"/>
          <w:szCs w:val="22"/>
        </w:rPr>
        <w:t>Resources</w:t>
      </w:r>
      <w:r w:rsidR="00270A51" w:rsidRPr="00270A51">
        <w:rPr>
          <w:sz w:val="22"/>
          <w:szCs w:val="22"/>
        </w:rPr>
        <w:t>……………………………………………………………………………………………………………….</w:t>
      </w:r>
    </w:p>
    <w:p w14:paraId="799AE0B4" w14:textId="77777777" w:rsidR="00270A51" w:rsidRPr="00270A51" w:rsidRDefault="00270A51" w:rsidP="00270A51">
      <w:pPr>
        <w:pBdr>
          <w:top w:val="single" w:sz="4" w:space="1" w:color="auto"/>
          <w:left w:val="single" w:sz="4" w:space="4" w:color="auto"/>
          <w:bottom w:val="single" w:sz="4" w:space="1" w:color="auto"/>
          <w:right w:val="single" w:sz="4" w:space="4" w:color="auto"/>
        </w:pBdr>
        <w:rPr>
          <w:sz w:val="22"/>
          <w:szCs w:val="22"/>
        </w:rPr>
      </w:pPr>
    </w:p>
    <w:p w14:paraId="45AB4CC8" w14:textId="77777777" w:rsidR="00270A51" w:rsidRPr="00270A51" w:rsidRDefault="00270A51" w:rsidP="00270A51">
      <w:pPr>
        <w:pBdr>
          <w:top w:val="single" w:sz="4" w:space="1" w:color="auto"/>
          <w:left w:val="single" w:sz="4" w:space="4" w:color="auto"/>
          <w:bottom w:val="single" w:sz="4" w:space="1" w:color="auto"/>
          <w:right w:val="single" w:sz="4" w:space="4" w:color="auto"/>
        </w:pBdr>
        <w:rPr>
          <w:sz w:val="22"/>
          <w:szCs w:val="22"/>
        </w:rPr>
      </w:pPr>
    </w:p>
    <w:p w14:paraId="38848F83" w14:textId="025D03D2" w:rsidR="00680C2C" w:rsidRDefault="00680C2C">
      <w:pPr>
        <w:rPr>
          <w:sz w:val="22"/>
          <w:szCs w:val="22"/>
        </w:rPr>
      </w:pPr>
      <w:r>
        <w:rPr>
          <w:sz w:val="22"/>
          <w:szCs w:val="22"/>
        </w:rPr>
        <w:br w:type="page"/>
      </w:r>
    </w:p>
    <w:p w14:paraId="45682F35" w14:textId="77777777" w:rsidR="00270A51" w:rsidRDefault="00270A51" w:rsidP="00FD13C0">
      <w:pPr>
        <w:ind w:left="360"/>
        <w:rPr>
          <w:sz w:val="22"/>
          <w:szCs w:val="22"/>
        </w:rPr>
      </w:pPr>
    </w:p>
    <w:p w14:paraId="24AE0474" w14:textId="77777777" w:rsidR="00DF6671" w:rsidRDefault="00DF6671" w:rsidP="00DF6671">
      <w:pPr>
        <w:pStyle w:val="Heading3"/>
      </w:pPr>
      <w:bookmarkStart w:id="4" w:name="_Toc384383704"/>
      <w:r>
        <w:t>Disaster Waste</w:t>
      </w:r>
      <w:bookmarkEnd w:id="4"/>
    </w:p>
    <w:p w14:paraId="21F874D0" w14:textId="44EC7046" w:rsidR="00DF6671" w:rsidRDefault="00F902B8" w:rsidP="00F902B8">
      <w:pPr>
        <w:ind w:left="360"/>
        <w:rPr>
          <w:sz w:val="22"/>
          <w:szCs w:val="22"/>
        </w:rPr>
      </w:pPr>
      <w:r>
        <w:rPr>
          <w:sz w:val="22"/>
          <w:szCs w:val="22"/>
        </w:rPr>
        <w:t>D</w:t>
      </w:r>
      <w:r w:rsidR="000A4CD1">
        <w:rPr>
          <w:sz w:val="22"/>
          <w:szCs w:val="22"/>
        </w:rPr>
        <w:t>isasters require</w:t>
      </w:r>
      <w:r w:rsidR="00DF6671">
        <w:rPr>
          <w:sz w:val="22"/>
          <w:szCs w:val="22"/>
        </w:rPr>
        <w:t xml:space="preserve"> rapid and coordinated activities in very short timeframes </w:t>
      </w:r>
      <w:r>
        <w:rPr>
          <w:sz w:val="22"/>
          <w:szCs w:val="22"/>
        </w:rPr>
        <w:t xml:space="preserve">so </w:t>
      </w:r>
      <w:r w:rsidR="00DF6671">
        <w:rPr>
          <w:sz w:val="22"/>
          <w:szCs w:val="22"/>
        </w:rPr>
        <w:t>the task is to plan ahead and be ready to implement smart waste management systems</w:t>
      </w:r>
      <w:r>
        <w:rPr>
          <w:sz w:val="22"/>
          <w:szCs w:val="22"/>
        </w:rPr>
        <w:t>.</w:t>
      </w:r>
      <w:r w:rsidR="00DF6671">
        <w:rPr>
          <w:sz w:val="22"/>
          <w:szCs w:val="22"/>
        </w:rPr>
        <w:t xml:space="preserve"> </w:t>
      </w:r>
    </w:p>
    <w:p w14:paraId="53A6164B" w14:textId="77777777" w:rsidR="00DF6671" w:rsidRPr="007F4B9D" w:rsidRDefault="00DF6671" w:rsidP="00DF6671">
      <w:pPr>
        <w:rPr>
          <w:sz w:val="22"/>
          <w:szCs w:val="22"/>
        </w:rPr>
      </w:pPr>
    </w:p>
    <w:p w14:paraId="6AA53319" w14:textId="77777777" w:rsid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r w:rsidRPr="00F902B8">
        <w:rPr>
          <w:b/>
          <w:sz w:val="22"/>
          <w:szCs w:val="22"/>
        </w:rPr>
        <w:t>Developing Standard Operating Procedures</w:t>
      </w:r>
      <w:r>
        <w:rPr>
          <w:sz w:val="22"/>
          <w:szCs w:val="22"/>
        </w:rPr>
        <w:t xml:space="preserve"> – Would your country wish to be involved in a small working group to develop these SOP’s?</w:t>
      </w:r>
    </w:p>
    <w:p w14:paraId="1E4EB087"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p>
    <w:p w14:paraId="4BD6F9F1"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r w:rsidRPr="00F902B8">
        <w:rPr>
          <w:sz w:val="22"/>
          <w:szCs w:val="22"/>
        </w:rPr>
        <w:t>……………………………………………………………………………………………………………………………</w:t>
      </w:r>
    </w:p>
    <w:p w14:paraId="113F76A8"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p>
    <w:p w14:paraId="4AB7D848"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r w:rsidRPr="00F902B8">
        <w:rPr>
          <w:sz w:val="22"/>
          <w:szCs w:val="22"/>
        </w:rPr>
        <w:t>…………………………………………………………………………………………………………………………….</w:t>
      </w:r>
    </w:p>
    <w:p w14:paraId="09F1266A"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p>
    <w:p w14:paraId="035B6556" w14:textId="7E061156"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r w:rsidRPr="00F902B8">
        <w:rPr>
          <w:b/>
          <w:sz w:val="22"/>
          <w:szCs w:val="22"/>
        </w:rPr>
        <w:t>If yes</w:t>
      </w:r>
      <w:r>
        <w:rPr>
          <w:sz w:val="22"/>
          <w:szCs w:val="22"/>
        </w:rPr>
        <w:t xml:space="preserve"> – who is your lead contact?</w:t>
      </w:r>
    </w:p>
    <w:p w14:paraId="644B49E4"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r w:rsidRPr="00F902B8">
        <w:rPr>
          <w:sz w:val="22"/>
          <w:szCs w:val="22"/>
        </w:rPr>
        <w:t>……………………………………………………………………………………………………………………………</w:t>
      </w:r>
    </w:p>
    <w:p w14:paraId="375E8BC4"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p>
    <w:p w14:paraId="4124B32C"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r w:rsidRPr="00F902B8">
        <w:rPr>
          <w:sz w:val="22"/>
          <w:szCs w:val="22"/>
        </w:rPr>
        <w:t>…………………………………………………………………………………………………………………………….</w:t>
      </w:r>
    </w:p>
    <w:p w14:paraId="37FA7813"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p>
    <w:p w14:paraId="1EDD499F" w14:textId="3954216C"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r w:rsidRPr="00231E7C">
        <w:rPr>
          <w:b/>
          <w:sz w:val="22"/>
          <w:szCs w:val="22"/>
        </w:rPr>
        <w:t>Disaster Response Waste Management Liaison Officers</w:t>
      </w:r>
      <w:r>
        <w:rPr>
          <w:sz w:val="22"/>
          <w:szCs w:val="22"/>
        </w:rPr>
        <w:t xml:space="preserve"> – which agency should be involved and </w:t>
      </w:r>
      <w:r w:rsidR="00231E7C">
        <w:rPr>
          <w:sz w:val="22"/>
          <w:szCs w:val="22"/>
        </w:rPr>
        <w:t xml:space="preserve">the best </w:t>
      </w:r>
      <w:r>
        <w:rPr>
          <w:sz w:val="22"/>
          <w:szCs w:val="22"/>
        </w:rPr>
        <w:t>lead contact</w:t>
      </w:r>
      <w:r w:rsidR="00231E7C">
        <w:rPr>
          <w:sz w:val="22"/>
          <w:szCs w:val="22"/>
        </w:rPr>
        <w:t>?</w:t>
      </w:r>
      <w:r>
        <w:rPr>
          <w:sz w:val="22"/>
          <w:szCs w:val="22"/>
        </w:rPr>
        <w:t xml:space="preserve"> </w:t>
      </w:r>
    </w:p>
    <w:p w14:paraId="2A5E0EA3"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r w:rsidRPr="00F902B8">
        <w:rPr>
          <w:sz w:val="22"/>
          <w:szCs w:val="22"/>
        </w:rPr>
        <w:t>……………………………………………………………………………………………………………………………</w:t>
      </w:r>
    </w:p>
    <w:p w14:paraId="75644DB1"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p>
    <w:p w14:paraId="24056E46"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r w:rsidRPr="00F902B8">
        <w:rPr>
          <w:sz w:val="22"/>
          <w:szCs w:val="22"/>
        </w:rPr>
        <w:t>…………………………………………………………………………………………………………………………….</w:t>
      </w:r>
    </w:p>
    <w:p w14:paraId="7F64275A" w14:textId="77777777" w:rsidR="00F902B8" w:rsidRPr="00F902B8" w:rsidRDefault="00F902B8" w:rsidP="000A4CD1">
      <w:pPr>
        <w:pBdr>
          <w:top w:val="single" w:sz="4" w:space="1" w:color="auto"/>
          <w:left w:val="single" w:sz="4" w:space="4" w:color="auto"/>
          <w:bottom w:val="single" w:sz="4" w:space="1" w:color="auto"/>
          <w:right w:val="single" w:sz="4" w:space="4" w:color="auto"/>
        </w:pBdr>
        <w:ind w:left="360" w:hanging="502"/>
        <w:rPr>
          <w:sz w:val="22"/>
          <w:szCs w:val="22"/>
        </w:rPr>
      </w:pPr>
    </w:p>
    <w:p w14:paraId="2B06B297" w14:textId="77777777" w:rsidR="00DF6671" w:rsidRPr="00D94F4B" w:rsidRDefault="00DF6671" w:rsidP="00DF6671">
      <w:pPr>
        <w:rPr>
          <w:sz w:val="22"/>
          <w:szCs w:val="22"/>
        </w:rPr>
      </w:pPr>
    </w:p>
    <w:p w14:paraId="33CE05B2" w14:textId="77777777" w:rsidR="00F22119" w:rsidRDefault="00F22119" w:rsidP="00F22119">
      <w:pPr>
        <w:pStyle w:val="Heading3"/>
      </w:pPr>
      <w:bookmarkStart w:id="5" w:name="_Toc384383705"/>
      <w:r w:rsidRPr="00F22119">
        <w:t xml:space="preserve">Catching </w:t>
      </w:r>
      <w:r w:rsidR="00564074">
        <w:t>W</w:t>
      </w:r>
      <w:r w:rsidRPr="00F22119">
        <w:t>ater</w:t>
      </w:r>
      <w:r w:rsidR="00564074">
        <w:t>-</w:t>
      </w:r>
      <w:r w:rsidRPr="00F22119">
        <w:t xml:space="preserve">borne </w:t>
      </w:r>
      <w:r w:rsidR="00564074">
        <w:t>L</w:t>
      </w:r>
      <w:r w:rsidRPr="00F22119">
        <w:t>itter</w:t>
      </w:r>
      <w:bookmarkEnd w:id="5"/>
    </w:p>
    <w:p w14:paraId="01BD4839" w14:textId="18CFBFA2" w:rsidR="0007495F" w:rsidRDefault="0007495F" w:rsidP="0007495F">
      <w:pPr>
        <w:ind w:left="360"/>
        <w:rPr>
          <w:sz w:val="22"/>
          <w:szCs w:val="22"/>
        </w:rPr>
      </w:pPr>
      <w:r>
        <w:rPr>
          <w:sz w:val="22"/>
          <w:szCs w:val="22"/>
        </w:rPr>
        <w:t xml:space="preserve">Infrastructure investment to trap </w:t>
      </w:r>
      <w:r w:rsidR="00231E7C">
        <w:rPr>
          <w:sz w:val="22"/>
          <w:szCs w:val="22"/>
        </w:rPr>
        <w:t xml:space="preserve">and remove </w:t>
      </w:r>
      <w:r>
        <w:rPr>
          <w:sz w:val="22"/>
          <w:szCs w:val="22"/>
        </w:rPr>
        <w:t xml:space="preserve">waste </w:t>
      </w:r>
      <w:r w:rsidR="00231E7C">
        <w:rPr>
          <w:sz w:val="22"/>
          <w:szCs w:val="22"/>
        </w:rPr>
        <w:t xml:space="preserve">and to install floating booms </w:t>
      </w:r>
      <w:r>
        <w:rPr>
          <w:sz w:val="22"/>
          <w:szCs w:val="22"/>
        </w:rPr>
        <w:t xml:space="preserve">within major urban areas is recommended </w:t>
      </w:r>
      <w:r w:rsidR="00231E7C">
        <w:rPr>
          <w:sz w:val="22"/>
          <w:szCs w:val="22"/>
        </w:rPr>
        <w:t xml:space="preserve">as part of the draft Action Plan. </w:t>
      </w:r>
    </w:p>
    <w:p w14:paraId="4CD9E3CA" w14:textId="77777777" w:rsidR="00231E7C" w:rsidRDefault="00231E7C" w:rsidP="0007495F">
      <w:pPr>
        <w:ind w:left="360"/>
        <w:rPr>
          <w:sz w:val="22"/>
          <w:szCs w:val="22"/>
        </w:rPr>
      </w:pPr>
    </w:p>
    <w:p w14:paraId="4D11FCA3" w14:textId="2DC72B6E" w:rsidR="00231E7C" w:rsidRDefault="00231E7C" w:rsidP="00231E7C">
      <w:pPr>
        <w:pBdr>
          <w:top w:val="single" w:sz="4" w:space="1" w:color="auto"/>
          <w:left w:val="single" w:sz="4" w:space="4" w:color="auto"/>
          <w:bottom w:val="single" w:sz="4" w:space="1" w:color="auto"/>
          <w:right w:val="single" w:sz="4" w:space="4" w:color="auto"/>
        </w:pBdr>
        <w:rPr>
          <w:sz w:val="22"/>
          <w:szCs w:val="22"/>
        </w:rPr>
      </w:pPr>
      <w:r>
        <w:rPr>
          <w:b/>
          <w:sz w:val="22"/>
          <w:szCs w:val="22"/>
        </w:rPr>
        <w:t>Infrastructure Investment</w:t>
      </w:r>
      <w:r w:rsidRPr="00035D1B">
        <w:rPr>
          <w:sz w:val="22"/>
          <w:szCs w:val="22"/>
        </w:rPr>
        <w:t xml:space="preserve"> </w:t>
      </w:r>
      <w:r>
        <w:rPr>
          <w:sz w:val="22"/>
          <w:szCs w:val="22"/>
        </w:rPr>
        <w:t>–</w:t>
      </w:r>
      <w:r w:rsidRPr="00035D1B">
        <w:rPr>
          <w:sz w:val="22"/>
          <w:szCs w:val="22"/>
        </w:rPr>
        <w:t xml:space="preserve"> </w:t>
      </w:r>
      <w:r>
        <w:rPr>
          <w:sz w:val="22"/>
          <w:szCs w:val="22"/>
        </w:rPr>
        <w:t>List what you believe are the priority sites in your Country or Territory to trap and remove waste and to install floating booms</w:t>
      </w:r>
    </w:p>
    <w:p w14:paraId="4615C4F8"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4C322A12"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3B84D56C"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71FC64C0"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7AB215C1"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1CF97EA2"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2A7BC786"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69A21BC5"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0B104856"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0AB3B0B6"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2A8EE2B3"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469BC9CA"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61991F46"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4A51B8EA"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3C2FC5D8"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0FC5CB56" w14:textId="77777777" w:rsidR="00231E7C" w:rsidRDefault="00231E7C" w:rsidP="00231E7C">
      <w:pPr>
        <w:pBdr>
          <w:top w:val="single" w:sz="4" w:space="1" w:color="auto"/>
          <w:left w:val="single" w:sz="4" w:space="4" w:color="auto"/>
          <w:bottom w:val="single" w:sz="4" w:space="1" w:color="auto"/>
          <w:right w:val="single" w:sz="4" w:space="4" w:color="auto"/>
        </w:pBdr>
        <w:rPr>
          <w:sz w:val="22"/>
          <w:szCs w:val="22"/>
        </w:rPr>
      </w:pPr>
    </w:p>
    <w:p w14:paraId="2DEF4552" w14:textId="77777777" w:rsidR="00F22119" w:rsidRPr="00F22119" w:rsidRDefault="00F22119" w:rsidP="00F22119"/>
    <w:p w14:paraId="4F432DA9" w14:textId="77777777" w:rsidR="000F3C6C" w:rsidRDefault="000F3C6C" w:rsidP="000F3C6C">
      <w:pPr>
        <w:pStyle w:val="Heading3"/>
      </w:pPr>
      <w:bookmarkStart w:id="6" w:name="_Toc384383706"/>
      <w:r w:rsidRPr="00F22119">
        <w:lastRenderedPageBreak/>
        <w:t>Coastal Clean Ups</w:t>
      </w:r>
      <w:bookmarkEnd w:id="6"/>
    </w:p>
    <w:p w14:paraId="72819BC1" w14:textId="04FEA1EC" w:rsidR="000F3C6C" w:rsidRDefault="00231E7C" w:rsidP="00231E7C">
      <w:pPr>
        <w:ind w:left="360"/>
        <w:rPr>
          <w:sz w:val="22"/>
          <w:szCs w:val="22"/>
        </w:rPr>
      </w:pPr>
      <w:r>
        <w:rPr>
          <w:sz w:val="22"/>
          <w:szCs w:val="22"/>
        </w:rPr>
        <w:t xml:space="preserve">Galvanizing </w:t>
      </w:r>
      <w:r w:rsidR="00082E32">
        <w:rPr>
          <w:sz w:val="22"/>
          <w:szCs w:val="22"/>
        </w:rPr>
        <w:t>our</w:t>
      </w:r>
      <w:r>
        <w:rPr>
          <w:sz w:val="22"/>
          <w:szCs w:val="22"/>
        </w:rPr>
        <w:t xml:space="preserve"> communit</w:t>
      </w:r>
      <w:r w:rsidR="00082E32">
        <w:rPr>
          <w:sz w:val="22"/>
          <w:szCs w:val="22"/>
        </w:rPr>
        <w:t>ies</w:t>
      </w:r>
      <w:r>
        <w:rPr>
          <w:sz w:val="22"/>
          <w:szCs w:val="22"/>
        </w:rPr>
        <w:t xml:space="preserve"> and various groups to clean up our beaches and outer islands is key if we are to gradually ensure a better Pacific Ocean environment. Accompanying </w:t>
      </w:r>
      <w:r w:rsidR="000F3C6C" w:rsidRPr="00FC0EED">
        <w:rPr>
          <w:sz w:val="22"/>
          <w:szCs w:val="22"/>
        </w:rPr>
        <w:t xml:space="preserve">land-based facilities are </w:t>
      </w:r>
      <w:r>
        <w:rPr>
          <w:sz w:val="22"/>
          <w:szCs w:val="22"/>
        </w:rPr>
        <w:t>needed</w:t>
      </w:r>
      <w:r w:rsidR="000F3C6C" w:rsidRPr="00FC0EED">
        <w:rPr>
          <w:sz w:val="22"/>
          <w:szCs w:val="22"/>
        </w:rPr>
        <w:t xml:space="preserve"> to sort and process collected waste</w:t>
      </w:r>
      <w:r>
        <w:rPr>
          <w:sz w:val="22"/>
          <w:szCs w:val="22"/>
        </w:rPr>
        <w:t xml:space="preserve">. </w:t>
      </w:r>
    </w:p>
    <w:p w14:paraId="2827C4C7" w14:textId="77777777" w:rsidR="00082E32" w:rsidRPr="00FC0EED" w:rsidRDefault="00082E32" w:rsidP="00231E7C">
      <w:pPr>
        <w:ind w:left="360"/>
        <w:rPr>
          <w:sz w:val="22"/>
          <w:szCs w:val="22"/>
        </w:rPr>
      </w:pPr>
    </w:p>
    <w:p w14:paraId="758DD1A1" w14:textId="37969D92" w:rsidR="00231E7C" w:rsidRDefault="00231E7C" w:rsidP="00231E7C">
      <w:pPr>
        <w:pBdr>
          <w:top w:val="single" w:sz="4" w:space="1" w:color="auto"/>
          <w:left w:val="single" w:sz="4" w:space="4" w:color="auto"/>
          <w:bottom w:val="single" w:sz="4" w:space="1" w:color="auto"/>
          <w:right w:val="single" w:sz="4" w:space="4" w:color="auto"/>
        </w:pBdr>
        <w:rPr>
          <w:sz w:val="22"/>
          <w:szCs w:val="22"/>
        </w:rPr>
      </w:pPr>
      <w:r>
        <w:rPr>
          <w:b/>
          <w:sz w:val="22"/>
          <w:szCs w:val="22"/>
        </w:rPr>
        <w:t>Coastal Clean Ups</w:t>
      </w:r>
      <w:r w:rsidRPr="00035D1B">
        <w:rPr>
          <w:sz w:val="22"/>
          <w:szCs w:val="22"/>
        </w:rPr>
        <w:t xml:space="preserve"> </w:t>
      </w:r>
      <w:r>
        <w:rPr>
          <w:sz w:val="22"/>
          <w:szCs w:val="22"/>
        </w:rPr>
        <w:t>–</w:t>
      </w:r>
      <w:r w:rsidRPr="00035D1B">
        <w:rPr>
          <w:sz w:val="22"/>
          <w:szCs w:val="22"/>
        </w:rPr>
        <w:t xml:space="preserve"> </w:t>
      </w:r>
      <w:r>
        <w:rPr>
          <w:sz w:val="22"/>
          <w:szCs w:val="22"/>
        </w:rPr>
        <w:t xml:space="preserve">List what you believe are the priority sites in your Country or Territory to Clean Up and for each </w:t>
      </w:r>
      <w:r w:rsidR="00082E32">
        <w:rPr>
          <w:sz w:val="22"/>
          <w:szCs w:val="22"/>
        </w:rPr>
        <w:t xml:space="preserve">site, </w:t>
      </w:r>
      <w:r>
        <w:rPr>
          <w:sz w:val="22"/>
          <w:szCs w:val="22"/>
        </w:rPr>
        <w:t>estimate the type of assistance you will need to make these Clean Ups happen.</w:t>
      </w:r>
    </w:p>
    <w:p w14:paraId="5CB001C7"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67410589"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447E353B"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38CCF7D1"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2A4BEF88"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3E310FBF"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7B35D5F8"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5B5E8527"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5426FEF6"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770FFC61"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3B520D59"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55D6EFC4"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31B90347"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21BF82CD"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r w:rsidRPr="00270A51">
        <w:rPr>
          <w:sz w:val="22"/>
          <w:szCs w:val="22"/>
        </w:rPr>
        <w:t>…………………………………………………………………………………………………………………………….</w:t>
      </w:r>
    </w:p>
    <w:p w14:paraId="4B09BB4D" w14:textId="77777777" w:rsidR="00231E7C" w:rsidRPr="00270A51" w:rsidRDefault="00231E7C" w:rsidP="00231E7C">
      <w:pPr>
        <w:pBdr>
          <w:top w:val="single" w:sz="4" w:space="1" w:color="auto"/>
          <w:left w:val="single" w:sz="4" w:space="4" w:color="auto"/>
          <w:bottom w:val="single" w:sz="4" w:space="1" w:color="auto"/>
          <w:right w:val="single" w:sz="4" w:space="4" w:color="auto"/>
        </w:pBdr>
        <w:rPr>
          <w:sz w:val="22"/>
          <w:szCs w:val="22"/>
        </w:rPr>
      </w:pPr>
    </w:p>
    <w:p w14:paraId="4F636817" w14:textId="77777777" w:rsidR="00231E7C" w:rsidRDefault="00231E7C" w:rsidP="00231E7C">
      <w:pPr>
        <w:pBdr>
          <w:top w:val="single" w:sz="4" w:space="1" w:color="auto"/>
          <w:left w:val="single" w:sz="4" w:space="4" w:color="auto"/>
          <w:bottom w:val="single" w:sz="4" w:space="1" w:color="auto"/>
          <w:right w:val="single" w:sz="4" w:space="4" w:color="auto"/>
        </w:pBdr>
        <w:rPr>
          <w:sz w:val="22"/>
          <w:szCs w:val="22"/>
        </w:rPr>
      </w:pPr>
    </w:p>
    <w:p w14:paraId="71412DAD" w14:textId="77777777" w:rsidR="000F3C6C" w:rsidRPr="000D3F18" w:rsidRDefault="000F3C6C" w:rsidP="000F3C6C">
      <w:pPr>
        <w:rPr>
          <w:sz w:val="22"/>
          <w:szCs w:val="22"/>
        </w:rPr>
      </w:pPr>
    </w:p>
    <w:p w14:paraId="124A9895" w14:textId="6DD66C38" w:rsidR="00F22119" w:rsidRDefault="00082E32" w:rsidP="00F22119">
      <w:pPr>
        <w:pStyle w:val="Heading2"/>
      </w:pPr>
      <w:r>
        <w:t>Where to from here?</w:t>
      </w:r>
    </w:p>
    <w:p w14:paraId="52CC436D" w14:textId="77777777" w:rsidR="008B434F" w:rsidRDefault="008B434F" w:rsidP="008B434F">
      <w:pPr>
        <w:rPr>
          <w:sz w:val="22"/>
          <w:szCs w:val="22"/>
        </w:rPr>
      </w:pPr>
    </w:p>
    <w:p w14:paraId="5ED08BF8" w14:textId="5602996D" w:rsidR="00A10E2E" w:rsidRDefault="00A10E2E" w:rsidP="008B434F">
      <w:pPr>
        <w:rPr>
          <w:sz w:val="22"/>
          <w:szCs w:val="22"/>
        </w:rPr>
      </w:pPr>
      <w:r>
        <w:rPr>
          <w:sz w:val="22"/>
          <w:szCs w:val="22"/>
        </w:rPr>
        <w:t xml:space="preserve">With over 98% of our region covered by ocean, marine litter impacts to ecosystems and coastal communities are heightened by the reliance of </w:t>
      </w:r>
      <w:r w:rsidR="008F4161">
        <w:rPr>
          <w:sz w:val="22"/>
          <w:szCs w:val="22"/>
        </w:rPr>
        <w:t>i</w:t>
      </w:r>
      <w:r>
        <w:rPr>
          <w:sz w:val="22"/>
          <w:szCs w:val="22"/>
        </w:rPr>
        <w:t xml:space="preserve">sland communities </w:t>
      </w:r>
      <w:r w:rsidR="008F4161">
        <w:rPr>
          <w:sz w:val="22"/>
          <w:szCs w:val="22"/>
        </w:rPr>
        <w:t xml:space="preserve">upon healthy ocean ecosystems and services.  </w:t>
      </w:r>
    </w:p>
    <w:p w14:paraId="01968C91" w14:textId="77777777" w:rsidR="008F4161" w:rsidRDefault="008F4161" w:rsidP="008B434F">
      <w:pPr>
        <w:rPr>
          <w:sz w:val="22"/>
          <w:szCs w:val="22"/>
        </w:rPr>
      </w:pPr>
    </w:p>
    <w:p w14:paraId="0EE16133" w14:textId="72C1BCD4" w:rsidR="00082E32" w:rsidRDefault="008F4161" w:rsidP="008B434F">
      <w:pPr>
        <w:rPr>
          <w:sz w:val="22"/>
          <w:szCs w:val="22"/>
        </w:rPr>
      </w:pPr>
      <w:r>
        <w:rPr>
          <w:sz w:val="22"/>
          <w:szCs w:val="22"/>
        </w:rPr>
        <w:t xml:space="preserve">It is imperative that </w:t>
      </w:r>
      <w:r w:rsidR="00082E32">
        <w:rPr>
          <w:sz w:val="22"/>
          <w:szCs w:val="22"/>
        </w:rPr>
        <w:t xml:space="preserve">we work together and that </w:t>
      </w:r>
      <w:r w:rsidR="006A00F9">
        <w:rPr>
          <w:sz w:val="22"/>
          <w:szCs w:val="22"/>
        </w:rPr>
        <w:t>a suite of activities that we agree to is</w:t>
      </w:r>
      <w:r>
        <w:rPr>
          <w:sz w:val="22"/>
          <w:szCs w:val="22"/>
        </w:rPr>
        <w:t xml:space="preserve"> implemented across all Pacific island Countries and Territories</w:t>
      </w:r>
      <w:r w:rsidR="00082E32">
        <w:rPr>
          <w:sz w:val="22"/>
          <w:szCs w:val="22"/>
        </w:rPr>
        <w:t>.</w:t>
      </w:r>
    </w:p>
    <w:p w14:paraId="692D035F" w14:textId="77777777" w:rsidR="00082E32" w:rsidRDefault="00082E32" w:rsidP="008B434F">
      <w:pPr>
        <w:rPr>
          <w:sz w:val="22"/>
          <w:szCs w:val="22"/>
        </w:rPr>
      </w:pPr>
    </w:p>
    <w:p w14:paraId="7EE73CEF" w14:textId="77777777" w:rsidR="00082E32" w:rsidRDefault="00082E32" w:rsidP="008B434F">
      <w:pPr>
        <w:rPr>
          <w:sz w:val="22"/>
          <w:szCs w:val="22"/>
        </w:rPr>
      </w:pPr>
      <w:r>
        <w:rPr>
          <w:sz w:val="22"/>
          <w:szCs w:val="22"/>
        </w:rPr>
        <w:t>We need your feedback, your ideas and your involvement.</w:t>
      </w:r>
    </w:p>
    <w:p w14:paraId="572EA3F2" w14:textId="77777777" w:rsidR="00082E32" w:rsidRDefault="00082E32" w:rsidP="008B434F">
      <w:pPr>
        <w:rPr>
          <w:sz w:val="22"/>
          <w:szCs w:val="22"/>
        </w:rPr>
      </w:pPr>
    </w:p>
    <w:p w14:paraId="3E6EB19C" w14:textId="77777777" w:rsidR="00082E32" w:rsidRDefault="00082E32" w:rsidP="008B434F">
      <w:pPr>
        <w:rPr>
          <w:sz w:val="22"/>
          <w:szCs w:val="22"/>
        </w:rPr>
      </w:pPr>
      <w:r>
        <w:rPr>
          <w:sz w:val="22"/>
          <w:szCs w:val="22"/>
        </w:rPr>
        <w:t>Feel free to ring me to discuss any particular issues and most importantly, please email back your responses to this questionnaire by Friday 1 June, 2018.</w:t>
      </w:r>
    </w:p>
    <w:p w14:paraId="2100665B" w14:textId="77777777" w:rsidR="00082E32" w:rsidRDefault="00082E32" w:rsidP="008B434F">
      <w:pPr>
        <w:rPr>
          <w:sz w:val="22"/>
          <w:szCs w:val="22"/>
        </w:rPr>
      </w:pPr>
    </w:p>
    <w:p w14:paraId="27636FA0" w14:textId="77777777" w:rsidR="00082E32" w:rsidRDefault="00082E32" w:rsidP="008B434F">
      <w:pPr>
        <w:rPr>
          <w:sz w:val="22"/>
          <w:szCs w:val="22"/>
        </w:rPr>
      </w:pPr>
      <w:r>
        <w:rPr>
          <w:sz w:val="22"/>
          <w:szCs w:val="22"/>
        </w:rPr>
        <w:t>Thank you</w:t>
      </w:r>
    </w:p>
    <w:p w14:paraId="1403D943" w14:textId="77777777" w:rsidR="00082E32" w:rsidRDefault="00082E32" w:rsidP="008B434F">
      <w:pPr>
        <w:rPr>
          <w:sz w:val="22"/>
          <w:szCs w:val="22"/>
        </w:rPr>
      </w:pPr>
    </w:p>
    <w:p w14:paraId="4B715210" w14:textId="77777777" w:rsidR="00B14888" w:rsidRDefault="00B14888" w:rsidP="008B434F">
      <w:pPr>
        <w:rPr>
          <w:sz w:val="22"/>
          <w:szCs w:val="22"/>
        </w:rPr>
      </w:pPr>
    </w:p>
    <w:p w14:paraId="50E852E1" w14:textId="77777777" w:rsidR="00B14888" w:rsidRDefault="00B14888" w:rsidP="008B434F">
      <w:pPr>
        <w:rPr>
          <w:sz w:val="22"/>
          <w:szCs w:val="22"/>
        </w:rPr>
      </w:pPr>
    </w:p>
    <w:p w14:paraId="2CD9CCFD" w14:textId="77777777" w:rsidR="00B14888" w:rsidRDefault="00B14888" w:rsidP="008B434F">
      <w:pPr>
        <w:rPr>
          <w:sz w:val="22"/>
          <w:szCs w:val="22"/>
        </w:rPr>
      </w:pPr>
    </w:p>
    <w:p w14:paraId="06060B12" w14:textId="1F12BC98" w:rsidR="00B14888" w:rsidRDefault="00B14888" w:rsidP="008B434F">
      <w:pPr>
        <w:rPr>
          <w:sz w:val="22"/>
          <w:szCs w:val="22"/>
          <w:lang w:val="en-US"/>
        </w:rPr>
      </w:pPr>
      <w:r w:rsidRPr="00B14888">
        <w:rPr>
          <w:b/>
          <w:bCs/>
          <w:sz w:val="22"/>
          <w:szCs w:val="22"/>
          <w:lang w:val="en-US"/>
        </w:rPr>
        <w:t>Anthony Talouli</w:t>
      </w:r>
      <w:r w:rsidRPr="00B14888">
        <w:rPr>
          <w:sz w:val="22"/>
          <w:szCs w:val="22"/>
          <w:lang w:val="en-US"/>
        </w:rPr>
        <w:t xml:space="preserve"> Pollution Adviser </w:t>
      </w:r>
    </w:p>
    <w:p w14:paraId="57E64FFB" w14:textId="77777777" w:rsidR="00B14888" w:rsidRDefault="00B14888" w:rsidP="008B434F">
      <w:pPr>
        <w:rPr>
          <w:sz w:val="22"/>
          <w:szCs w:val="22"/>
          <w:lang w:val="en-US"/>
        </w:rPr>
      </w:pPr>
      <w:r w:rsidRPr="00B14888">
        <w:rPr>
          <w:b/>
          <w:bCs/>
          <w:sz w:val="22"/>
          <w:szCs w:val="22"/>
          <w:lang w:val="en-US"/>
        </w:rPr>
        <w:t>Phone</w:t>
      </w:r>
      <w:r>
        <w:rPr>
          <w:sz w:val="22"/>
          <w:szCs w:val="22"/>
          <w:lang w:val="en-US"/>
        </w:rPr>
        <w:t xml:space="preserve"> </w:t>
      </w:r>
      <w:r w:rsidRPr="00B14888">
        <w:rPr>
          <w:sz w:val="22"/>
          <w:szCs w:val="22"/>
          <w:lang w:val="en-US"/>
        </w:rPr>
        <w:t>+685 21929 Ext 243</w:t>
      </w:r>
      <w:r>
        <w:rPr>
          <w:sz w:val="22"/>
          <w:szCs w:val="22"/>
          <w:lang w:val="en-US"/>
        </w:rPr>
        <w:t>;</w:t>
      </w:r>
      <w:proofErr w:type="gramStart"/>
      <w:r w:rsidRPr="00B14888">
        <w:rPr>
          <w:sz w:val="22"/>
          <w:szCs w:val="22"/>
          <w:lang w:val="en-US"/>
        </w:rPr>
        <w:t xml:space="preserve">  </w:t>
      </w:r>
      <w:r w:rsidRPr="00B14888">
        <w:rPr>
          <w:b/>
          <w:bCs/>
          <w:sz w:val="22"/>
          <w:szCs w:val="22"/>
          <w:lang w:val="en-US"/>
        </w:rPr>
        <w:t>Fax</w:t>
      </w:r>
      <w:proofErr w:type="gramEnd"/>
      <w:r w:rsidRPr="00B14888">
        <w:rPr>
          <w:sz w:val="22"/>
          <w:szCs w:val="22"/>
          <w:lang w:val="en-US"/>
        </w:rPr>
        <w:t xml:space="preserve">   +685 20231 </w:t>
      </w:r>
    </w:p>
    <w:p w14:paraId="079B3BD8" w14:textId="6C9FFE36" w:rsidR="008F4161" w:rsidRDefault="00B14888" w:rsidP="008B434F">
      <w:pPr>
        <w:rPr>
          <w:sz w:val="22"/>
          <w:szCs w:val="22"/>
        </w:rPr>
      </w:pPr>
      <w:r w:rsidRPr="00B14888">
        <w:rPr>
          <w:b/>
          <w:bCs/>
          <w:sz w:val="22"/>
          <w:szCs w:val="22"/>
          <w:lang w:val="en-US"/>
        </w:rPr>
        <w:t>Email</w:t>
      </w:r>
      <w:r>
        <w:rPr>
          <w:sz w:val="22"/>
          <w:szCs w:val="22"/>
          <w:lang w:val="en-US"/>
        </w:rPr>
        <w:t xml:space="preserve">  </w:t>
      </w:r>
      <w:r w:rsidRPr="00B14888">
        <w:rPr>
          <w:sz w:val="22"/>
          <w:szCs w:val="22"/>
          <w:lang w:val="en-US"/>
        </w:rPr>
        <w:t xml:space="preserve"> </w:t>
      </w:r>
      <w:hyperlink r:id="rId9" w:history="1">
        <w:r w:rsidRPr="00B14888">
          <w:rPr>
            <w:rStyle w:val="Hyperlink"/>
            <w:sz w:val="22"/>
            <w:szCs w:val="22"/>
            <w:lang w:val="en-US"/>
          </w:rPr>
          <w:t>anthonyt@sprep.org</w:t>
        </w:r>
      </w:hyperlink>
      <w:r w:rsidRPr="00B14888">
        <w:rPr>
          <w:sz w:val="22"/>
          <w:szCs w:val="22"/>
          <w:lang w:val="en-US"/>
        </w:rPr>
        <w:t xml:space="preserve"> </w:t>
      </w:r>
      <w:r w:rsidR="008F4161">
        <w:rPr>
          <w:sz w:val="22"/>
          <w:szCs w:val="22"/>
        </w:rPr>
        <w:t xml:space="preserve"> </w:t>
      </w:r>
    </w:p>
    <w:sectPr w:rsidR="008F4161" w:rsidSect="005B35E8">
      <w:headerReference w:type="default" r:id="rId10"/>
      <w:footerReference w:type="default" r:id="rId11"/>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4114C" w16cid:durableId="1E707392"/>
  <w16cid:commentId w16cid:paraId="1DE6A10D" w16cid:durableId="1E7073DB"/>
  <w16cid:commentId w16cid:paraId="00F3DDA7" w16cid:durableId="1E707432"/>
  <w16cid:commentId w16cid:paraId="4247DAE3" w16cid:durableId="1E7075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A2B58" w14:textId="77777777" w:rsidR="00497BA0" w:rsidRDefault="00497BA0" w:rsidP="00CB1413">
      <w:r>
        <w:separator/>
      </w:r>
    </w:p>
  </w:endnote>
  <w:endnote w:type="continuationSeparator" w:id="0">
    <w:p w14:paraId="650250D8" w14:textId="77777777" w:rsidR="00497BA0" w:rsidRDefault="00497BA0" w:rsidP="00C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DC9E" w14:textId="4E97A8E4" w:rsidR="000A4CD1" w:rsidRPr="00CB1413" w:rsidRDefault="000A4CD1" w:rsidP="00CB1413">
    <w:pPr>
      <w:pStyle w:val="Footer"/>
      <w:jc w:val="center"/>
      <w:rPr>
        <w:b/>
        <w:color w:val="3366FF"/>
      </w:rPr>
    </w:pPr>
    <w:r w:rsidRPr="00CB1413">
      <w:rPr>
        <w:b/>
        <w:color w:val="3366FF"/>
      </w:rPr>
      <w:t>S</w:t>
    </w:r>
    <w:r>
      <w:rPr>
        <w:b/>
        <w:color w:val="3366FF"/>
      </w:rPr>
      <w:t xml:space="preserve">ecretariat of the </w:t>
    </w:r>
    <w:r w:rsidRPr="00CB1413">
      <w:rPr>
        <w:b/>
        <w:color w:val="3366FF"/>
      </w:rPr>
      <w:t>Pacific Regional Environment Programme - 2018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BCBF0" w14:textId="77777777" w:rsidR="00497BA0" w:rsidRDefault="00497BA0" w:rsidP="00CB1413">
      <w:r>
        <w:separator/>
      </w:r>
    </w:p>
  </w:footnote>
  <w:footnote w:type="continuationSeparator" w:id="0">
    <w:p w14:paraId="68B75E1B" w14:textId="77777777" w:rsidR="00497BA0" w:rsidRDefault="00497BA0" w:rsidP="00CB1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CD05" w14:textId="77777777" w:rsidR="000A4CD1" w:rsidRPr="00CB1413" w:rsidRDefault="000A4CD1" w:rsidP="00CB1413">
    <w:pPr>
      <w:pStyle w:val="Header"/>
      <w:jc w:val="center"/>
      <w:rPr>
        <w:b/>
        <w:color w:val="3366FF"/>
        <w:sz w:val="28"/>
        <w:szCs w:val="28"/>
      </w:rPr>
    </w:pPr>
    <w:r w:rsidRPr="00CB1413">
      <w:rPr>
        <w:b/>
        <w:color w:val="3366FF"/>
        <w:sz w:val="28"/>
        <w:szCs w:val="28"/>
      </w:rPr>
      <w:t>Marine Litter – Pacific Regional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D0A2A"/>
    <w:multiLevelType w:val="hybridMultilevel"/>
    <w:tmpl w:val="55704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3C54BD"/>
    <w:multiLevelType w:val="hybridMultilevel"/>
    <w:tmpl w:val="293C6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F5F17"/>
    <w:multiLevelType w:val="hybridMultilevel"/>
    <w:tmpl w:val="F370945A"/>
    <w:lvl w:ilvl="0" w:tplc="04090005">
      <w:start w:val="1"/>
      <w:numFmt w:val="bullet"/>
      <w:lvlText w:val=""/>
      <w:lvlJc w:val="left"/>
      <w:pPr>
        <w:ind w:left="771" w:hanging="360"/>
      </w:pPr>
      <w:rPr>
        <w:rFonts w:ascii="Wingdings" w:hAnsi="Wingdings"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0AB8790B"/>
    <w:multiLevelType w:val="hybridMultilevel"/>
    <w:tmpl w:val="D716E2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9C7202"/>
    <w:multiLevelType w:val="hybridMultilevel"/>
    <w:tmpl w:val="2BDC19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795721"/>
    <w:multiLevelType w:val="multilevel"/>
    <w:tmpl w:val="8B6E6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67342"/>
    <w:multiLevelType w:val="hybridMultilevel"/>
    <w:tmpl w:val="E20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B0A54"/>
    <w:multiLevelType w:val="hybridMultilevel"/>
    <w:tmpl w:val="EEF250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867F2B"/>
    <w:multiLevelType w:val="hybridMultilevel"/>
    <w:tmpl w:val="F670BC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EA7A14"/>
    <w:multiLevelType w:val="hybridMultilevel"/>
    <w:tmpl w:val="26F86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D0452"/>
    <w:multiLevelType w:val="hybridMultilevel"/>
    <w:tmpl w:val="ED6261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59C7DA6"/>
    <w:multiLevelType w:val="hybridMultilevel"/>
    <w:tmpl w:val="23980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A322F"/>
    <w:multiLevelType w:val="hybridMultilevel"/>
    <w:tmpl w:val="D75A5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9D5831"/>
    <w:multiLevelType w:val="hybridMultilevel"/>
    <w:tmpl w:val="1A966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A7C02"/>
    <w:multiLevelType w:val="hybridMultilevel"/>
    <w:tmpl w:val="DF487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396AA5"/>
    <w:multiLevelType w:val="hybridMultilevel"/>
    <w:tmpl w:val="96B6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83216"/>
    <w:multiLevelType w:val="hybridMultilevel"/>
    <w:tmpl w:val="08808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83F0A"/>
    <w:multiLevelType w:val="hybridMultilevel"/>
    <w:tmpl w:val="89B6AC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6240D"/>
    <w:multiLevelType w:val="hybridMultilevel"/>
    <w:tmpl w:val="A002E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E473A"/>
    <w:multiLevelType w:val="hybridMultilevel"/>
    <w:tmpl w:val="72AA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E51BA"/>
    <w:multiLevelType w:val="hybridMultilevel"/>
    <w:tmpl w:val="6850384C"/>
    <w:lvl w:ilvl="0" w:tplc="B01E029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81711"/>
    <w:multiLevelType w:val="hybridMultilevel"/>
    <w:tmpl w:val="3F483F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ED35C0"/>
    <w:multiLevelType w:val="hybridMultilevel"/>
    <w:tmpl w:val="82B4B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F1089"/>
    <w:multiLevelType w:val="hybridMultilevel"/>
    <w:tmpl w:val="F74CC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202FF8"/>
    <w:multiLevelType w:val="hybridMultilevel"/>
    <w:tmpl w:val="9F203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B619A"/>
    <w:multiLevelType w:val="hybridMultilevel"/>
    <w:tmpl w:val="444EB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84150"/>
    <w:multiLevelType w:val="hybridMultilevel"/>
    <w:tmpl w:val="C6A897A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E7210B2"/>
    <w:multiLevelType w:val="hybridMultilevel"/>
    <w:tmpl w:val="EA543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523BB"/>
    <w:multiLevelType w:val="hybridMultilevel"/>
    <w:tmpl w:val="DC30A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43C7D"/>
    <w:multiLevelType w:val="hybridMultilevel"/>
    <w:tmpl w:val="53F431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607266"/>
    <w:multiLevelType w:val="hybridMultilevel"/>
    <w:tmpl w:val="EA6A6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30445"/>
    <w:multiLevelType w:val="hybridMultilevel"/>
    <w:tmpl w:val="0512F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D00702"/>
    <w:multiLevelType w:val="hybridMultilevel"/>
    <w:tmpl w:val="33F6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A736AA"/>
    <w:multiLevelType w:val="hybridMultilevel"/>
    <w:tmpl w:val="8EF82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011145"/>
    <w:multiLevelType w:val="hybridMultilevel"/>
    <w:tmpl w:val="92CAFC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758FF"/>
    <w:multiLevelType w:val="hybridMultilevel"/>
    <w:tmpl w:val="F9C81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872D5F"/>
    <w:multiLevelType w:val="hybridMultilevel"/>
    <w:tmpl w:val="9C724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96603"/>
    <w:multiLevelType w:val="hybridMultilevel"/>
    <w:tmpl w:val="97AC0B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7"/>
  </w:num>
  <w:num w:numId="3">
    <w:abstractNumId w:val="37"/>
  </w:num>
  <w:num w:numId="4">
    <w:abstractNumId w:val="10"/>
  </w:num>
  <w:num w:numId="5">
    <w:abstractNumId w:val="4"/>
  </w:num>
  <w:num w:numId="6">
    <w:abstractNumId w:val="32"/>
  </w:num>
  <w:num w:numId="7">
    <w:abstractNumId w:val="27"/>
  </w:num>
  <w:num w:numId="8">
    <w:abstractNumId w:val="24"/>
  </w:num>
  <w:num w:numId="9">
    <w:abstractNumId w:val="5"/>
  </w:num>
  <w:num w:numId="10">
    <w:abstractNumId w:val="1"/>
  </w:num>
  <w:num w:numId="11">
    <w:abstractNumId w:val="30"/>
  </w:num>
  <w:num w:numId="12">
    <w:abstractNumId w:val="15"/>
  </w:num>
  <w:num w:numId="13">
    <w:abstractNumId w:val="26"/>
  </w:num>
  <w:num w:numId="14">
    <w:abstractNumId w:val="28"/>
  </w:num>
  <w:num w:numId="15">
    <w:abstractNumId w:val="18"/>
  </w:num>
  <w:num w:numId="16">
    <w:abstractNumId w:val="11"/>
  </w:num>
  <w:num w:numId="17">
    <w:abstractNumId w:val="13"/>
  </w:num>
  <w:num w:numId="18">
    <w:abstractNumId w:val="9"/>
  </w:num>
  <w:num w:numId="19">
    <w:abstractNumId w:val="14"/>
  </w:num>
  <w:num w:numId="20">
    <w:abstractNumId w:val="20"/>
  </w:num>
  <w:num w:numId="21">
    <w:abstractNumId w:val="23"/>
  </w:num>
  <w:num w:numId="22">
    <w:abstractNumId w:val="12"/>
  </w:num>
  <w:num w:numId="23">
    <w:abstractNumId w:val="38"/>
  </w:num>
  <w:num w:numId="24">
    <w:abstractNumId w:val="8"/>
  </w:num>
  <w:num w:numId="25">
    <w:abstractNumId w:val="19"/>
  </w:num>
  <w:num w:numId="26">
    <w:abstractNumId w:val="17"/>
  </w:num>
  <w:num w:numId="27">
    <w:abstractNumId w:val="35"/>
  </w:num>
  <w:num w:numId="28">
    <w:abstractNumId w:val="34"/>
  </w:num>
  <w:num w:numId="29">
    <w:abstractNumId w:val="31"/>
  </w:num>
  <w:num w:numId="30">
    <w:abstractNumId w:val="22"/>
  </w:num>
  <w:num w:numId="31">
    <w:abstractNumId w:val="0"/>
  </w:num>
  <w:num w:numId="32">
    <w:abstractNumId w:val="6"/>
  </w:num>
  <w:num w:numId="33">
    <w:abstractNumId w:val="16"/>
  </w:num>
  <w:num w:numId="34">
    <w:abstractNumId w:val="3"/>
  </w:num>
  <w:num w:numId="35">
    <w:abstractNumId w:val="25"/>
  </w:num>
  <w:num w:numId="36">
    <w:abstractNumId w:val="29"/>
  </w:num>
  <w:num w:numId="37">
    <w:abstractNumId w:val="36"/>
  </w:num>
  <w:num w:numId="38">
    <w:abstractNumId w:val="3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8"/>
    <w:rsid w:val="00016783"/>
    <w:rsid w:val="0002408B"/>
    <w:rsid w:val="00025797"/>
    <w:rsid w:val="00025831"/>
    <w:rsid w:val="00025CDA"/>
    <w:rsid w:val="000327DC"/>
    <w:rsid w:val="00035D1B"/>
    <w:rsid w:val="000506CE"/>
    <w:rsid w:val="0005508B"/>
    <w:rsid w:val="00064DC8"/>
    <w:rsid w:val="0007495F"/>
    <w:rsid w:val="0007690D"/>
    <w:rsid w:val="00082E32"/>
    <w:rsid w:val="00083CFF"/>
    <w:rsid w:val="00085AD0"/>
    <w:rsid w:val="0009569C"/>
    <w:rsid w:val="00096BBB"/>
    <w:rsid w:val="000A4CD1"/>
    <w:rsid w:val="000C19FB"/>
    <w:rsid w:val="000D3F18"/>
    <w:rsid w:val="000D5088"/>
    <w:rsid w:val="000E44C2"/>
    <w:rsid w:val="000E4909"/>
    <w:rsid w:val="000F3C6C"/>
    <w:rsid w:val="000F3D6C"/>
    <w:rsid w:val="000F6F4D"/>
    <w:rsid w:val="000F73A7"/>
    <w:rsid w:val="0010735C"/>
    <w:rsid w:val="00116761"/>
    <w:rsid w:val="00137BDE"/>
    <w:rsid w:val="00145F70"/>
    <w:rsid w:val="00157739"/>
    <w:rsid w:val="001817BF"/>
    <w:rsid w:val="00186BEF"/>
    <w:rsid w:val="00187BC2"/>
    <w:rsid w:val="00190154"/>
    <w:rsid w:val="001A79E2"/>
    <w:rsid w:val="001C1A69"/>
    <w:rsid w:val="001D31E4"/>
    <w:rsid w:val="001E5892"/>
    <w:rsid w:val="002010D3"/>
    <w:rsid w:val="002222DD"/>
    <w:rsid w:val="00222562"/>
    <w:rsid w:val="00222AC2"/>
    <w:rsid w:val="00227FA3"/>
    <w:rsid w:val="00231E7C"/>
    <w:rsid w:val="00235D2F"/>
    <w:rsid w:val="00237F09"/>
    <w:rsid w:val="00252DF7"/>
    <w:rsid w:val="00257942"/>
    <w:rsid w:val="002614E5"/>
    <w:rsid w:val="00270A51"/>
    <w:rsid w:val="00281567"/>
    <w:rsid w:val="00281A24"/>
    <w:rsid w:val="002917E3"/>
    <w:rsid w:val="0029257A"/>
    <w:rsid w:val="002927C3"/>
    <w:rsid w:val="002A1DE2"/>
    <w:rsid w:val="002A59DB"/>
    <w:rsid w:val="002D1E2F"/>
    <w:rsid w:val="002D25C9"/>
    <w:rsid w:val="002E1AA6"/>
    <w:rsid w:val="002E6EC3"/>
    <w:rsid w:val="002F02EE"/>
    <w:rsid w:val="0031142F"/>
    <w:rsid w:val="00321145"/>
    <w:rsid w:val="00322893"/>
    <w:rsid w:val="003318FB"/>
    <w:rsid w:val="0035061E"/>
    <w:rsid w:val="00352D6C"/>
    <w:rsid w:val="00355B34"/>
    <w:rsid w:val="00355C89"/>
    <w:rsid w:val="003658BD"/>
    <w:rsid w:val="00366092"/>
    <w:rsid w:val="003819B4"/>
    <w:rsid w:val="00392C38"/>
    <w:rsid w:val="003A2728"/>
    <w:rsid w:val="003A3E40"/>
    <w:rsid w:val="003D1140"/>
    <w:rsid w:val="003D358D"/>
    <w:rsid w:val="004100AE"/>
    <w:rsid w:val="00420621"/>
    <w:rsid w:val="004272E4"/>
    <w:rsid w:val="00427D73"/>
    <w:rsid w:val="004336FB"/>
    <w:rsid w:val="004372AC"/>
    <w:rsid w:val="0044488D"/>
    <w:rsid w:val="0046066D"/>
    <w:rsid w:val="00482949"/>
    <w:rsid w:val="004836BE"/>
    <w:rsid w:val="00484A3B"/>
    <w:rsid w:val="004878C6"/>
    <w:rsid w:val="00492349"/>
    <w:rsid w:val="00497BA0"/>
    <w:rsid w:val="004A41B8"/>
    <w:rsid w:val="004A5F29"/>
    <w:rsid w:val="004A6667"/>
    <w:rsid w:val="004A72B6"/>
    <w:rsid w:val="004A72D1"/>
    <w:rsid w:val="004C0418"/>
    <w:rsid w:val="004C0C99"/>
    <w:rsid w:val="004C4B4D"/>
    <w:rsid w:val="004D6824"/>
    <w:rsid w:val="004D7C6B"/>
    <w:rsid w:val="004E6368"/>
    <w:rsid w:val="004E7A8B"/>
    <w:rsid w:val="004F4FCC"/>
    <w:rsid w:val="004F7E77"/>
    <w:rsid w:val="00505BDB"/>
    <w:rsid w:val="00512EEE"/>
    <w:rsid w:val="0051348C"/>
    <w:rsid w:val="00520B09"/>
    <w:rsid w:val="005579B6"/>
    <w:rsid w:val="00564074"/>
    <w:rsid w:val="0056742A"/>
    <w:rsid w:val="005B0E8B"/>
    <w:rsid w:val="005B35E8"/>
    <w:rsid w:val="005B622A"/>
    <w:rsid w:val="005B6563"/>
    <w:rsid w:val="005C2F6C"/>
    <w:rsid w:val="005D4695"/>
    <w:rsid w:val="005D5646"/>
    <w:rsid w:val="005E7202"/>
    <w:rsid w:val="005E766B"/>
    <w:rsid w:val="005F198F"/>
    <w:rsid w:val="00610364"/>
    <w:rsid w:val="006122F1"/>
    <w:rsid w:val="00613BB2"/>
    <w:rsid w:val="00620BD0"/>
    <w:rsid w:val="00622B6D"/>
    <w:rsid w:val="006256A5"/>
    <w:rsid w:val="006364C0"/>
    <w:rsid w:val="006548AB"/>
    <w:rsid w:val="006719A3"/>
    <w:rsid w:val="006766E9"/>
    <w:rsid w:val="0067737C"/>
    <w:rsid w:val="00680C2C"/>
    <w:rsid w:val="00681F73"/>
    <w:rsid w:val="0068738F"/>
    <w:rsid w:val="006A00F9"/>
    <w:rsid w:val="006B779F"/>
    <w:rsid w:val="006C3BEC"/>
    <w:rsid w:val="006F03C4"/>
    <w:rsid w:val="00714AAB"/>
    <w:rsid w:val="007163E1"/>
    <w:rsid w:val="00735CD2"/>
    <w:rsid w:val="00753A91"/>
    <w:rsid w:val="00770F4A"/>
    <w:rsid w:val="00782EBB"/>
    <w:rsid w:val="007939B6"/>
    <w:rsid w:val="007B1620"/>
    <w:rsid w:val="007B4EC9"/>
    <w:rsid w:val="007C558D"/>
    <w:rsid w:val="007D2A68"/>
    <w:rsid w:val="007D6308"/>
    <w:rsid w:val="007E08B2"/>
    <w:rsid w:val="007F4B9D"/>
    <w:rsid w:val="00802B7B"/>
    <w:rsid w:val="00824792"/>
    <w:rsid w:val="008267CC"/>
    <w:rsid w:val="00844157"/>
    <w:rsid w:val="008563F2"/>
    <w:rsid w:val="00863265"/>
    <w:rsid w:val="0087235C"/>
    <w:rsid w:val="00872CEA"/>
    <w:rsid w:val="0089641D"/>
    <w:rsid w:val="008A3822"/>
    <w:rsid w:val="008B434F"/>
    <w:rsid w:val="008B55DD"/>
    <w:rsid w:val="008C38DF"/>
    <w:rsid w:val="008F21E6"/>
    <w:rsid w:val="008F4161"/>
    <w:rsid w:val="008F59D5"/>
    <w:rsid w:val="009122C8"/>
    <w:rsid w:val="00915D92"/>
    <w:rsid w:val="00925533"/>
    <w:rsid w:val="0093047B"/>
    <w:rsid w:val="0093070A"/>
    <w:rsid w:val="00940A6C"/>
    <w:rsid w:val="0095566F"/>
    <w:rsid w:val="00960E78"/>
    <w:rsid w:val="00961DDD"/>
    <w:rsid w:val="00973275"/>
    <w:rsid w:val="00974724"/>
    <w:rsid w:val="00981F1F"/>
    <w:rsid w:val="009952A1"/>
    <w:rsid w:val="009A21D2"/>
    <w:rsid w:val="009B429C"/>
    <w:rsid w:val="009D0B68"/>
    <w:rsid w:val="009D1EAA"/>
    <w:rsid w:val="009D6DF2"/>
    <w:rsid w:val="009E34B0"/>
    <w:rsid w:val="009F588B"/>
    <w:rsid w:val="00A042C9"/>
    <w:rsid w:val="00A10E2E"/>
    <w:rsid w:val="00A33959"/>
    <w:rsid w:val="00A35AC6"/>
    <w:rsid w:val="00A400D2"/>
    <w:rsid w:val="00A41FD4"/>
    <w:rsid w:val="00A54A1E"/>
    <w:rsid w:val="00A62047"/>
    <w:rsid w:val="00A71BBB"/>
    <w:rsid w:val="00A77AC0"/>
    <w:rsid w:val="00A85D3C"/>
    <w:rsid w:val="00A86EAC"/>
    <w:rsid w:val="00AA5054"/>
    <w:rsid w:val="00AB0611"/>
    <w:rsid w:val="00AC5938"/>
    <w:rsid w:val="00AE188E"/>
    <w:rsid w:val="00AF057B"/>
    <w:rsid w:val="00B13B1B"/>
    <w:rsid w:val="00B14888"/>
    <w:rsid w:val="00B22029"/>
    <w:rsid w:val="00B239B1"/>
    <w:rsid w:val="00B3162F"/>
    <w:rsid w:val="00B3225C"/>
    <w:rsid w:val="00B40444"/>
    <w:rsid w:val="00B42F9C"/>
    <w:rsid w:val="00B6449D"/>
    <w:rsid w:val="00B84ED8"/>
    <w:rsid w:val="00BA48B1"/>
    <w:rsid w:val="00BB01B2"/>
    <w:rsid w:val="00BB6D5A"/>
    <w:rsid w:val="00BD4EF0"/>
    <w:rsid w:val="00BE28F2"/>
    <w:rsid w:val="00BF56F1"/>
    <w:rsid w:val="00C14BAA"/>
    <w:rsid w:val="00C225BC"/>
    <w:rsid w:val="00C46C1A"/>
    <w:rsid w:val="00C55C77"/>
    <w:rsid w:val="00C56AE7"/>
    <w:rsid w:val="00C60F32"/>
    <w:rsid w:val="00C62840"/>
    <w:rsid w:val="00C648BB"/>
    <w:rsid w:val="00C662CC"/>
    <w:rsid w:val="00C7352A"/>
    <w:rsid w:val="00C744EF"/>
    <w:rsid w:val="00C914A3"/>
    <w:rsid w:val="00CB0379"/>
    <w:rsid w:val="00CB08D3"/>
    <w:rsid w:val="00CB1413"/>
    <w:rsid w:val="00CB78CF"/>
    <w:rsid w:val="00CD5BDF"/>
    <w:rsid w:val="00CF5322"/>
    <w:rsid w:val="00D10532"/>
    <w:rsid w:val="00D31E81"/>
    <w:rsid w:val="00D32CD5"/>
    <w:rsid w:val="00D3692B"/>
    <w:rsid w:val="00D36A9B"/>
    <w:rsid w:val="00D6707D"/>
    <w:rsid w:val="00D75BD7"/>
    <w:rsid w:val="00D87755"/>
    <w:rsid w:val="00D94F4B"/>
    <w:rsid w:val="00D95095"/>
    <w:rsid w:val="00DB4B53"/>
    <w:rsid w:val="00DB7269"/>
    <w:rsid w:val="00DD45EE"/>
    <w:rsid w:val="00DE478D"/>
    <w:rsid w:val="00DF6671"/>
    <w:rsid w:val="00DF7048"/>
    <w:rsid w:val="00E054E6"/>
    <w:rsid w:val="00E160C2"/>
    <w:rsid w:val="00E225DF"/>
    <w:rsid w:val="00E23FBC"/>
    <w:rsid w:val="00E30B06"/>
    <w:rsid w:val="00E31FBE"/>
    <w:rsid w:val="00E33C66"/>
    <w:rsid w:val="00E65B2B"/>
    <w:rsid w:val="00E67287"/>
    <w:rsid w:val="00E77A80"/>
    <w:rsid w:val="00E82079"/>
    <w:rsid w:val="00E953BF"/>
    <w:rsid w:val="00EA02A9"/>
    <w:rsid w:val="00EB066C"/>
    <w:rsid w:val="00EB2289"/>
    <w:rsid w:val="00EE65BE"/>
    <w:rsid w:val="00EF4AAB"/>
    <w:rsid w:val="00F168FB"/>
    <w:rsid w:val="00F22119"/>
    <w:rsid w:val="00F54157"/>
    <w:rsid w:val="00F73CC7"/>
    <w:rsid w:val="00F7764B"/>
    <w:rsid w:val="00F77FB4"/>
    <w:rsid w:val="00F80BCF"/>
    <w:rsid w:val="00F902B8"/>
    <w:rsid w:val="00F93BFB"/>
    <w:rsid w:val="00FC0EED"/>
    <w:rsid w:val="00FD13C0"/>
    <w:rsid w:val="00FD26E5"/>
    <w:rsid w:val="00FE0A52"/>
    <w:rsid w:val="00FF33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55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E8"/>
    <w:rPr>
      <w:lang w:val="en-AU"/>
    </w:rPr>
  </w:style>
  <w:style w:type="paragraph" w:styleId="Heading1">
    <w:name w:val="heading 1"/>
    <w:basedOn w:val="Normal"/>
    <w:next w:val="Normal"/>
    <w:link w:val="Heading1Char"/>
    <w:uiPriority w:val="9"/>
    <w:qFormat/>
    <w:rsid w:val="00AE18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E1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21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21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21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BFB"/>
    <w:rPr>
      <w:rFonts w:ascii="Lucida Grande" w:hAnsi="Lucida Grande" w:cs="Lucida Grande"/>
      <w:sz w:val="18"/>
      <w:szCs w:val="18"/>
      <w:lang w:val="en-AU"/>
    </w:rPr>
  </w:style>
  <w:style w:type="table" w:styleId="TableGrid">
    <w:name w:val="Table Grid"/>
    <w:basedOn w:val="TableNormal"/>
    <w:uiPriority w:val="59"/>
    <w:rsid w:val="005B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5E8"/>
    <w:pPr>
      <w:ind w:left="720"/>
      <w:contextualSpacing/>
    </w:pPr>
  </w:style>
  <w:style w:type="character" w:customStyle="1" w:styleId="Heading1Char">
    <w:name w:val="Heading 1 Char"/>
    <w:basedOn w:val="DefaultParagraphFont"/>
    <w:link w:val="Heading1"/>
    <w:uiPriority w:val="9"/>
    <w:rsid w:val="00AE188E"/>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AE188E"/>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F22119"/>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8F21E6"/>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rsid w:val="008F21E6"/>
    <w:rPr>
      <w:rFonts w:asciiTheme="majorHAnsi" w:eastAsiaTheme="majorEastAsia" w:hAnsiTheme="majorHAnsi" w:cstheme="majorBidi"/>
      <w:color w:val="243F60" w:themeColor="accent1" w:themeShade="7F"/>
      <w:lang w:val="en-AU"/>
    </w:rPr>
  </w:style>
  <w:style w:type="paragraph" w:styleId="TOC1">
    <w:name w:val="toc 1"/>
    <w:basedOn w:val="Normal"/>
    <w:next w:val="Normal"/>
    <w:autoRedefine/>
    <w:uiPriority w:val="39"/>
    <w:unhideWhenUsed/>
    <w:rsid w:val="008267CC"/>
  </w:style>
  <w:style w:type="paragraph" w:styleId="TOC2">
    <w:name w:val="toc 2"/>
    <w:basedOn w:val="Normal"/>
    <w:next w:val="Normal"/>
    <w:autoRedefine/>
    <w:uiPriority w:val="39"/>
    <w:unhideWhenUsed/>
    <w:rsid w:val="008267CC"/>
    <w:pPr>
      <w:ind w:left="240"/>
    </w:pPr>
  </w:style>
  <w:style w:type="paragraph" w:styleId="TOC3">
    <w:name w:val="toc 3"/>
    <w:basedOn w:val="Normal"/>
    <w:next w:val="Normal"/>
    <w:autoRedefine/>
    <w:uiPriority w:val="39"/>
    <w:unhideWhenUsed/>
    <w:rsid w:val="000F3C6C"/>
    <w:pPr>
      <w:tabs>
        <w:tab w:val="right" w:leader="dot" w:pos="8290"/>
      </w:tabs>
      <w:ind w:left="270"/>
    </w:pPr>
  </w:style>
  <w:style w:type="paragraph" w:styleId="TOC4">
    <w:name w:val="toc 4"/>
    <w:basedOn w:val="Normal"/>
    <w:next w:val="Normal"/>
    <w:autoRedefine/>
    <w:uiPriority w:val="39"/>
    <w:unhideWhenUsed/>
    <w:rsid w:val="008267CC"/>
    <w:pPr>
      <w:ind w:left="720"/>
    </w:pPr>
  </w:style>
  <w:style w:type="paragraph" w:styleId="TOC5">
    <w:name w:val="toc 5"/>
    <w:basedOn w:val="Normal"/>
    <w:next w:val="Normal"/>
    <w:autoRedefine/>
    <w:uiPriority w:val="39"/>
    <w:unhideWhenUsed/>
    <w:rsid w:val="008267CC"/>
    <w:pPr>
      <w:ind w:left="960"/>
    </w:pPr>
  </w:style>
  <w:style w:type="paragraph" w:styleId="TOC6">
    <w:name w:val="toc 6"/>
    <w:basedOn w:val="Normal"/>
    <w:next w:val="Normal"/>
    <w:autoRedefine/>
    <w:uiPriority w:val="39"/>
    <w:unhideWhenUsed/>
    <w:rsid w:val="008267CC"/>
    <w:pPr>
      <w:ind w:left="1200"/>
    </w:pPr>
  </w:style>
  <w:style w:type="paragraph" w:styleId="TOC7">
    <w:name w:val="toc 7"/>
    <w:basedOn w:val="Normal"/>
    <w:next w:val="Normal"/>
    <w:autoRedefine/>
    <w:uiPriority w:val="39"/>
    <w:unhideWhenUsed/>
    <w:rsid w:val="008267CC"/>
    <w:pPr>
      <w:ind w:left="1440"/>
    </w:pPr>
  </w:style>
  <w:style w:type="paragraph" w:styleId="TOC8">
    <w:name w:val="toc 8"/>
    <w:basedOn w:val="Normal"/>
    <w:next w:val="Normal"/>
    <w:autoRedefine/>
    <w:uiPriority w:val="39"/>
    <w:unhideWhenUsed/>
    <w:rsid w:val="008267CC"/>
    <w:pPr>
      <w:ind w:left="1680"/>
    </w:pPr>
  </w:style>
  <w:style w:type="paragraph" w:styleId="TOC9">
    <w:name w:val="toc 9"/>
    <w:basedOn w:val="Normal"/>
    <w:next w:val="Normal"/>
    <w:autoRedefine/>
    <w:uiPriority w:val="39"/>
    <w:unhideWhenUsed/>
    <w:rsid w:val="008267CC"/>
    <w:pPr>
      <w:ind w:left="1920"/>
    </w:pPr>
  </w:style>
  <w:style w:type="paragraph" w:styleId="Header">
    <w:name w:val="header"/>
    <w:basedOn w:val="Normal"/>
    <w:link w:val="HeaderChar"/>
    <w:uiPriority w:val="99"/>
    <w:unhideWhenUsed/>
    <w:rsid w:val="00CB1413"/>
    <w:pPr>
      <w:tabs>
        <w:tab w:val="center" w:pos="4320"/>
        <w:tab w:val="right" w:pos="8640"/>
      </w:tabs>
    </w:pPr>
  </w:style>
  <w:style w:type="character" w:customStyle="1" w:styleId="HeaderChar">
    <w:name w:val="Header Char"/>
    <w:basedOn w:val="DefaultParagraphFont"/>
    <w:link w:val="Header"/>
    <w:uiPriority w:val="99"/>
    <w:rsid w:val="00CB1413"/>
    <w:rPr>
      <w:lang w:val="en-AU"/>
    </w:rPr>
  </w:style>
  <w:style w:type="paragraph" w:styleId="Footer">
    <w:name w:val="footer"/>
    <w:basedOn w:val="Normal"/>
    <w:link w:val="FooterChar"/>
    <w:uiPriority w:val="99"/>
    <w:unhideWhenUsed/>
    <w:rsid w:val="00CB1413"/>
    <w:pPr>
      <w:tabs>
        <w:tab w:val="center" w:pos="4320"/>
        <w:tab w:val="right" w:pos="8640"/>
      </w:tabs>
    </w:pPr>
  </w:style>
  <w:style w:type="character" w:customStyle="1" w:styleId="FooterChar">
    <w:name w:val="Footer Char"/>
    <w:basedOn w:val="DefaultParagraphFont"/>
    <w:link w:val="Footer"/>
    <w:uiPriority w:val="99"/>
    <w:rsid w:val="00CB1413"/>
    <w:rPr>
      <w:lang w:val="en-AU"/>
    </w:rPr>
  </w:style>
  <w:style w:type="character" w:styleId="CommentReference">
    <w:name w:val="annotation reference"/>
    <w:basedOn w:val="DefaultParagraphFont"/>
    <w:uiPriority w:val="99"/>
    <w:semiHidden/>
    <w:unhideWhenUsed/>
    <w:rsid w:val="00F168FB"/>
    <w:rPr>
      <w:sz w:val="16"/>
      <w:szCs w:val="16"/>
    </w:rPr>
  </w:style>
  <w:style w:type="paragraph" w:styleId="CommentText">
    <w:name w:val="annotation text"/>
    <w:basedOn w:val="Normal"/>
    <w:link w:val="CommentTextChar"/>
    <w:uiPriority w:val="99"/>
    <w:semiHidden/>
    <w:unhideWhenUsed/>
    <w:rsid w:val="00F168FB"/>
    <w:rPr>
      <w:sz w:val="20"/>
      <w:szCs w:val="20"/>
    </w:rPr>
  </w:style>
  <w:style w:type="character" w:customStyle="1" w:styleId="CommentTextChar">
    <w:name w:val="Comment Text Char"/>
    <w:basedOn w:val="DefaultParagraphFont"/>
    <w:link w:val="CommentText"/>
    <w:uiPriority w:val="99"/>
    <w:semiHidden/>
    <w:rsid w:val="00F168FB"/>
    <w:rPr>
      <w:sz w:val="20"/>
      <w:szCs w:val="20"/>
      <w:lang w:val="en-AU"/>
    </w:rPr>
  </w:style>
  <w:style w:type="paragraph" w:styleId="CommentSubject">
    <w:name w:val="annotation subject"/>
    <w:basedOn w:val="CommentText"/>
    <w:next w:val="CommentText"/>
    <w:link w:val="CommentSubjectChar"/>
    <w:uiPriority w:val="99"/>
    <w:semiHidden/>
    <w:unhideWhenUsed/>
    <w:rsid w:val="00F168FB"/>
    <w:rPr>
      <w:b/>
      <w:bCs/>
    </w:rPr>
  </w:style>
  <w:style w:type="character" w:customStyle="1" w:styleId="CommentSubjectChar">
    <w:name w:val="Comment Subject Char"/>
    <w:basedOn w:val="CommentTextChar"/>
    <w:link w:val="CommentSubject"/>
    <w:uiPriority w:val="99"/>
    <w:semiHidden/>
    <w:rsid w:val="00F168FB"/>
    <w:rPr>
      <w:b/>
      <w:bCs/>
      <w:sz w:val="20"/>
      <w:szCs w:val="20"/>
      <w:lang w:val="en-AU"/>
    </w:rPr>
  </w:style>
  <w:style w:type="character" w:styleId="Hyperlink">
    <w:name w:val="Hyperlink"/>
    <w:basedOn w:val="DefaultParagraphFont"/>
    <w:uiPriority w:val="99"/>
    <w:unhideWhenUsed/>
    <w:rsid w:val="00321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E8"/>
    <w:rPr>
      <w:lang w:val="en-AU"/>
    </w:rPr>
  </w:style>
  <w:style w:type="paragraph" w:styleId="Heading1">
    <w:name w:val="heading 1"/>
    <w:basedOn w:val="Normal"/>
    <w:next w:val="Normal"/>
    <w:link w:val="Heading1Char"/>
    <w:uiPriority w:val="9"/>
    <w:qFormat/>
    <w:rsid w:val="00AE18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E1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21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21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21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BFB"/>
    <w:rPr>
      <w:rFonts w:ascii="Lucida Grande" w:hAnsi="Lucida Grande" w:cs="Lucida Grande"/>
      <w:sz w:val="18"/>
      <w:szCs w:val="18"/>
      <w:lang w:val="en-AU"/>
    </w:rPr>
  </w:style>
  <w:style w:type="table" w:styleId="TableGrid">
    <w:name w:val="Table Grid"/>
    <w:basedOn w:val="TableNormal"/>
    <w:uiPriority w:val="59"/>
    <w:rsid w:val="005B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5E8"/>
    <w:pPr>
      <w:ind w:left="720"/>
      <w:contextualSpacing/>
    </w:pPr>
  </w:style>
  <w:style w:type="character" w:customStyle="1" w:styleId="Heading1Char">
    <w:name w:val="Heading 1 Char"/>
    <w:basedOn w:val="DefaultParagraphFont"/>
    <w:link w:val="Heading1"/>
    <w:uiPriority w:val="9"/>
    <w:rsid w:val="00AE188E"/>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AE188E"/>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F22119"/>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8F21E6"/>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rsid w:val="008F21E6"/>
    <w:rPr>
      <w:rFonts w:asciiTheme="majorHAnsi" w:eastAsiaTheme="majorEastAsia" w:hAnsiTheme="majorHAnsi" w:cstheme="majorBidi"/>
      <w:color w:val="243F60" w:themeColor="accent1" w:themeShade="7F"/>
      <w:lang w:val="en-AU"/>
    </w:rPr>
  </w:style>
  <w:style w:type="paragraph" w:styleId="TOC1">
    <w:name w:val="toc 1"/>
    <w:basedOn w:val="Normal"/>
    <w:next w:val="Normal"/>
    <w:autoRedefine/>
    <w:uiPriority w:val="39"/>
    <w:unhideWhenUsed/>
    <w:rsid w:val="008267CC"/>
  </w:style>
  <w:style w:type="paragraph" w:styleId="TOC2">
    <w:name w:val="toc 2"/>
    <w:basedOn w:val="Normal"/>
    <w:next w:val="Normal"/>
    <w:autoRedefine/>
    <w:uiPriority w:val="39"/>
    <w:unhideWhenUsed/>
    <w:rsid w:val="008267CC"/>
    <w:pPr>
      <w:ind w:left="240"/>
    </w:pPr>
  </w:style>
  <w:style w:type="paragraph" w:styleId="TOC3">
    <w:name w:val="toc 3"/>
    <w:basedOn w:val="Normal"/>
    <w:next w:val="Normal"/>
    <w:autoRedefine/>
    <w:uiPriority w:val="39"/>
    <w:unhideWhenUsed/>
    <w:rsid w:val="000F3C6C"/>
    <w:pPr>
      <w:tabs>
        <w:tab w:val="right" w:leader="dot" w:pos="8290"/>
      </w:tabs>
      <w:ind w:left="270"/>
    </w:pPr>
  </w:style>
  <w:style w:type="paragraph" w:styleId="TOC4">
    <w:name w:val="toc 4"/>
    <w:basedOn w:val="Normal"/>
    <w:next w:val="Normal"/>
    <w:autoRedefine/>
    <w:uiPriority w:val="39"/>
    <w:unhideWhenUsed/>
    <w:rsid w:val="008267CC"/>
    <w:pPr>
      <w:ind w:left="720"/>
    </w:pPr>
  </w:style>
  <w:style w:type="paragraph" w:styleId="TOC5">
    <w:name w:val="toc 5"/>
    <w:basedOn w:val="Normal"/>
    <w:next w:val="Normal"/>
    <w:autoRedefine/>
    <w:uiPriority w:val="39"/>
    <w:unhideWhenUsed/>
    <w:rsid w:val="008267CC"/>
    <w:pPr>
      <w:ind w:left="960"/>
    </w:pPr>
  </w:style>
  <w:style w:type="paragraph" w:styleId="TOC6">
    <w:name w:val="toc 6"/>
    <w:basedOn w:val="Normal"/>
    <w:next w:val="Normal"/>
    <w:autoRedefine/>
    <w:uiPriority w:val="39"/>
    <w:unhideWhenUsed/>
    <w:rsid w:val="008267CC"/>
    <w:pPr>
      <w:ind w:left="1200"/>
    </w:pPr>
  </w:style>
  <w:style w:type="paragraph" w:styleId="TOC7">
    <w:name w:val="toc 7"/>
    <w:basedOn w:val="Normal"/>
    <w:next w:val="Normal"/>
    <w:autoRedefine/>
    <w:uiPriority w:val="39"/>
    <w:unhideWhenUsed/>
    <w:rsid w:val="008267CC"/>
    <w:pPr>
      <w:ind w:left="1440"/>
    </w:pPr>
  </w:style>
  <w:style w:type="paragraph" w:styleId="TOC8">
    <w:name w:val="toc 8"/>
    <w:basedOn w:val="Normal"/>
    <w:next w:val="Normal"/>
    <w:autoRedefine/>
    <w:uiPriority w:val="39"/>
    <w:unhideWhenUsed/>
    <w:rsid w:val="008267CC"/>
    <w:pPr>
      <w:ind w:left="1680"/>
    </w:pPr>
  </w:style>
  <w:style w:type="paragraph" w:styleId="TOC9">
    <w:name w:val="toc 9"/>
    <w:basedOn w:val="Normal"/>
    <w:next w:val="Normal"/>
    <w:autoRedefine/>
    <w:uiPriority w:val="39"/>
    <w:unhideWhenUsed/>
    <w:rsid w:val="008267CC"/>
    <w:pPr>
      <w:ind w:left="1920"/>
    </w:pPr>
  </w:style>
  <w:style w:type="paragraph" w:styleId="Header">
    <w:name w:val="header"/>
    <w:basedOn w:val="Normal"/>
    <w:link w:val="HeaderChar"/>
    <w:uiPriority w:val="99"/>
    <w:unhideWhenUsed/>
    <w:rsid w:val="00CB1413"/>
    <w:pPr>
      <w:tabs>
        <w:tab w:val="center" w:pos="4320"/>
        <w:tab w:val="right" w:pos="8640"/>
      </w:tabs>
    </w:pPr>
  </w:style>
  <w:style w:type="character" w:customStyle="1" w:styleId="HeaderChar">
    <w:name w:val="Header Char"/>
    <w:basedOn w:val="DefaultParagraphFont"/>
    <w:link w:val="Header"/>
    <w:uiPriority w:val="99"/>
    <w:rsid w:val="00CB1413"/>
    <w:rPr>
      <w:lang w:val="en-AU"/>
    </w:rPr>
  </w:style>
  <w:style w:type="paragraph" w:styleId="Footer">
    <w:name w:val="footer"/>
    <w:basedOn w:val="Normal"/>
    <w:link w:val="FooterChar"/>
    <w:uiPriority w:val="99"/>
    <w:unhideWhenUsed/>
    <w:rsid w:val="00CB1413"/>
    <w:pPr>
      <w:tabs>
        <w:tab w:val="center" w:pos="4320"/>
        <w:tab w:val="right" w:pos="8640"/>
      </w:tabs>
    </w:pPr>
  </w:style>
  <w:style w:type="character" w:customStyle="1" w:styleId="FooterChar">
    <w:name w:val="Footer Char"/>
    <w:basedOn w:val="DefaultParagraphFont"/>
    <w:link w:val="Footer"/>
    <w:uiPriority w:val="99"/>
    <w:rsid w:val="00CB1413"/>
    <w:rPr>
      <w:lang w:val="en-AU"/>
    </w:rPr>
  </w:style>
  <w:style w:type="character" w:styleId="CommentReference">
    <w:name w:val="annotation reference"/>
    <w:basedOn w:val="DefaultParagraphFont"/>
    <w:uiPriority w:val="99"/>
    <w:semiHidden/>
    <w:unhideWhenUsed/>
    <w:rsid w:val="00F168FB"/>
    <w:rPr>
      <w:sz w:val="16"/>
      <w:szCs w:val="16"/>
    </w:rPr>
  </w:style>
  <w:style w:type="paragraph" w:styleId="CommentText">
    <w:name w:val="annotation text"/>
    <w:basedOn w:val="Normal"/>
    <w:link w:val="CommentTextChar"/>
    <w:uiPriority w:val="99"/>
    <w:semiHidden/>
    <w:unhideWhenUsed/>
    <w:rsid w:val="00F168FB"/>
    <w:rPr>
      <w:sz w:val="20"/>
      <w:szCs w:val="20"/>
    </w:rPr>
  </w:style>
  <w:style w:type="character" w:customStyle="1" w:styleId="CommentTextChar">
    <w:name w:val="Comment Text Char"/>
    <w:basedOn w:val="DefaultParagraphFont"/>
    <w:link w:val="CommentText"/>
    <w:uiPriority w:val="99"/>
    <w:semiHidden/>
    <w:rsid w:val="00F168FB"/>
    <w:rPr>
      <w:sz w:val="20"/>
      <w:szCs w:val="20"/>
      <w:lang w:val="en-AU"/>
    </w:rPr>
  </w:style>
  <w:style w:type="paragraph" w:styleId="CommentSubject">
    <w:name w:val="annotation subject"/>
    <w:basedOn w:val="CommentText"/>
    <w:next w:val="CommentText"/>
    <w:link w:val="CommentSubjectChar"/>
    <w:uiPriority w:val="99"/>
    <w:semiHidden/>
    <w:unhideWhenUsed/>
    <w:rsid w:val="00F168FB"/>
    <w:rPr>
      <w:b/>
      <w:bCs/>
    </w:rPr>
  </w:style>
  <w:style w:type="character" w:customStyle="1" w:styleId="CommentSubjectChar">
    <w:name w:val="Comment Subject Char"/>
    <w:basedOn w:val="CommentTextChar"/>
    <w:link w:val="CommentSubject"/>
    <w:uiPriority w:val="99"/>
    <w:semiHidden/>
    <w:rsid w:val="00F168FB"/>
    <w:rPr>
      <w:b/>
      <w:bCs/>
      <w:sz w:val="20"/>
      <w:szCs w:val="20"/>
      <w:lang w:val="en-AU"/>
    </w:rPr>
  </w:style>
  <w:style w:type="character" w:styleId="Hyperlink">
    <w:name w:val="Hyperlink"/>
    <w:basedOn w:val="DefaultParagraphFont"/>
    <w:uiPriority w:val="99"/>
    <w:unhideWhenUsed/>
    <w:rsid w:val="00321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6258">
      <w:bodyDiv w:val="1"/>
      <w:marLeft w:val="0"/>
      <w:marRight w:val="0"/>
      <w:marTop w:val="0"/>
      <w:marBottom w:val="0"/>
      <w:divBdr>
        <w:top w:val="none" w:sz="0" w:space="0" w:color="auto"/>
        <w:left w:val="none" w:sz="0" w:space="0" w:color="auto"/>
        <w:bottom w:val="none" w:sz="0" w:space="0" w:color="auto"/>
        <w:right w:val="none" w:sz="0" w:space="0" w:color="auto"/>
      </w:divBdr>
      <w:divsChild>
        <w:div w:id="246235455">
          <w:marLeft w:val="0"/>
          <w:marRight w:val="0"/>
          <w:marTop w:val="0"/>
          <w:marBottom w:val="0"/>
          <w:divBdr>
            <w:top w:val="none" w:sz="0" w:space="0" w:color="auto"/>
            <w:left w:val="none" w:sz="0" w:space="0" w:color="auto"/>
            <w:bottom w:val="none" w:sz="0" w:space="0" w:color="auto"/>
            <w:right w:val="none" w:sz="0" w:space="0" w:color="auto"/>
          </w:divBdr>
          <w:divsChild>
            <w:div w:id="577447138">
              <w:marLeft w:val="0"/>
              <w:marRight w:val="0"/>
              <w:marTop w:val="0"/>
              <w:marBottom w:val="0"/>
              <w:divBdr>
                <w:top w:val="none" w:sz="0" w:space="0" w:color="auto"/>
                <w:left w:val="none" w:sz="0" w:space="0" w:color="auto"/>
                <w:bottom w:val="none" w:sz="0" w:space="0" w:color="auto"/>
                <w:right w:val="none" w:sz="0" w:space="0" w:color="auto"/>
              </w:divBdr>
              <w:divsChild>
                <w:div w:id="1651708960">
                  <w:marLeft w:val="0"/>
                  <w:marRight w:val="0"/>
                  <w:marTop w:val="0"/>
                  <w:marBottom w:val="0"/>
                  <w:divBdr>
                    <w:top w:val="none" w:sz="0" w:space="0" w:color="auto"/>
                    <w:left w:val="none" w:sz="0" w:space="0" w:color="auto"/>
                    <w:bottom w:val="none" w:sz="0" w:space="0" w:color="auto"/>
                    <w:right w:val="none" w:sz="0" w:space="0" w:color="auto"/>
                  </w:divBdr>
                </w:div>
              </w:divsChild>
            </w:div>
            <w:div w:id="982658679">
              <w:marLeft w:val="0"/>
              <w:marRight w:val="0"/>
              <w:marTop w:val="0"/>
              <w:marBottom w:val="0"/>
              <w:divBdr>
                <w:top w:val="none" w:sz="0" w:space="0" w:color="auto"/>
                <w:left w:val="none" w:sz="0" w:space="0" w:color="auto"/>
                <w:bottom w:val="none" w:sz="0" w:space="0" w:color="auto"/>
                <w:right w:val="none" w:sz="0" w:space="0" w:color="auto"/>
              </w:divBdr>
              <w:divsChild>
                <w:div w:id="133182973">
                  <w:marLeft w:val="0"/>
                  <w:marRight w:val="0"/>
                  <w:marTop w:val="0"/>
                  <w:marBottom w:val="0"/>
                  <w:divBdr>
                    <w:top w:val="none" w:sz="0" w:space="0" w:color="auto"/>
                    <w:left w:val="none" w:sz="0" w:space="0" w:color="auto"/>
                    <w:bottom w:val="none" w:sz="0" w:space="0" w:color="auto"/>
                    <w:right w:val="none" w:sz="0" w:space="0" w:color="auto"/>
                  </w:divBdr>
                </w:div>
              </w:divsChild>
            </w:div>
            <w:div w:id="1610359137">
              <w:marLeft w:val="0"/>
              <w:marRight w:val="0"/>
              <w:marTop w:val="0"/>
              <w:marBottom w:val="0"/>
              <w:divBdr>
                <w:top w:val="none" w:sz="0" w:space="0" w:color="auto"/>
                <w:left w:val="none" w:sz="0" w:space="0" w:color="auto"/>
                <w:bottom w:val="none" w:sz="0" w:space="0" w:color="auto"/>
                <w:right w:val="none" w:sz="0" w:space="0" w:color="auto"/>
              </w:divBdr>
              <w:divsChild>
                <w:div w:id="583420682">
                  <w:marLeft w:val="0"/>
                  <w:marRight w:val="0"/>
                  <w:marTop w:val="0"/>
                  <w:marBottom w:val="0"/>
                  <w:divBdr>
                    <w:top w:val="none" w:sz="0" w:space="0" w:color="auto"/>
                    <w:left w:val="none" w:sz="0" w:space="0" w:color="auto"/>
                    <w:bottom w:val="none" w:sz="0" w:space="0" w:color="auto"/>
                    <w:right w:val="none" w:sz="0" w:space="0" w:color="auto"/>
                  </w:divBdr>
                </w:div>
              </w:divsChild>
            </w:div>
            <w:div w:id="1052926983">
              <w:marLeft w:val="0"/>
              <w:marRight w:val="0"/>
              <w:marTop w:val="0"/>
              <w:marBottom w:val="0"/>
              <w:divBdr>
                <w:top w:val="none" w:sz="0" w:space="0" w:color="auto"/>
                <w:left w:val="none" w:sz="0" w:space="0" w:color="auto"/>
                <w:bottom w:val="none" w:sz="0" w:space="0" w:color="auto"/>
                <w:right w:val="none" w:sz="0" w:space="0" w:color="auto"/>
              </w:divBdr>
              <w:divsChild>
                <w:div w:id="1970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1166">
          <w:marLeft w:val="0"/>
          <w:marRight w:val="0"/>
          <w:marTop w:val="0"/>
          <w:marBottom w:val="0"/>
          <w:divBdr>
            <w:top w:val="none" w:sz="0" w:space="0" w:color="auto"/>
            <w:left w:val="none" w:sz="0" w:space="0" w:color="auto"/>
            <w:bottom w:val="none" w:sz="0" w:space="0" w:color="auto"/>
            <w:right w:val="none" w:sz="0" w:space="0" w:color="auto"/>
          </w:divBdr>
          <w:divsChild>
            <w:div w:id="147092858">
              <w:marLeft w:val="0"/>
              <w:marRight w:val="0"/>
              <w:marTop w:val="0"/>
              <w:marBottom w:val="0"/>
              <w:divBdr>
                <w:top w:val="none" w:sz="0" w:space="0" w:color="auto"/>
                <w:left w:val="none" w:sz="0" w:space="0" w:color="auto"/>
                <w:bottom w:val="none" w:sz="0" w:space="0" w:color="auto"/>
                <w:right w:val="none" w:sz="0" w:space="0" w:color="auto"/>
              </w:divBdr>
              <w:divsChild>
                <w:div w:id="190921629">
                  <w:marLeft w:val="0"/>
                  <w:marRight w:val="0"/>
                  <w:marTop w:val="0"/>
                  <w:marBottom w:val="0"/>
                  <w:divBdr>
                    <w:top w:val="none" w:sz="0" w:space="0" w:color="auto"/>
                    <w:left w:val="none" w:sz="0" w:space="0" w:color="auto"/>
                    <w:bottom w:val="none" w:sz="0" w:space="0" w:color="auto"/>
                    <w:right w:val="none" w:sz="0" w:space="0" w:color="auto"/>
                  </w:divBdr>
                  <w:divsChild>
                    <w:div w:id="943607527">
                      <w:marLeft w:val="0"/>
                      <w:marRight w:val="0"/>
                      <w:marTop w:val="0"/>
                      <w:marBottom w:val="0"/>
                      <w:divBdr>
                        <w:top w:val="none" w:sz="0" w:space="0" w:color="auto"/>
                        <w:left w:val="none" w:sz="0" w:space="0" w:color="auto"/>
                        <w:bottom w:val="none" w:sz="0" w:space="0" w:color="auto"/>
                        <w:right w:val="none" w:sz="0" w:space="0" w:color="auto"/>
                      </w:divBdr>
                      <w:divsChild>
                        <w:div w:id="5487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8944">
                  <w:marLeft w:val="0"/>
                  <w:marRight w:val="0"/>
                  <w:marTop w:val="0"/>
                  <w:marBottom w:val="0"/>
                  <w:divBdr>
                    <w:top w:val="none" w:sz="0" w:space="0" w:color="auto"/>
                    <w:left w:val="none" w:sz="0" w:space="0" w:color="auto"/>
                    <w:bottom w:val="none" w:sz="0" w:space="0" w:color="auto"/>
                    <w:right w:val="none" w:sz="0" w:space="0" w:color="auto"/>
                  </w:divBdr>
                  <w:divsChild>
                    <w:div w:id="1351831292">
                      <w:marLeft w:val="0"/>
                      <w:marRight w:val="0"/>
                      <w:marTop w:val="0"/>
                      <w:marBottom w:val="0"/>
                      <w:divBdr>
                        <w:top w:val="none" w:sz="0" w:space="0" w:color="auto"/>
                        <w:left w:val="none" w:sz="0" w:space="0" w:color="auto"/>
                        <w:bottom w:val="none" w:sz="0" w:space="0" w:color="auto"/>
                        <w:right w:val="none" w:sz="0" w:space="0" w:color="auto"/>
                      </w:divBdr>
                      <w:divsChild>
                        <w:div w:id="420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340">
                  <w:marLeft w:val="0"/>
                  <w:marRight w:val="0"/>
                  <w:marTop w:val="0"/>
                  <w:marBottom w:val="0"/>
                  <w:divBdr>
                    <w:top w:val="none" w:sz="0" w:space="0" w:color="auto"/>
                    <w:left w:val="none" w:sz="0" w:space="0" w:color="auto"/>
                    <w:bottom w:val="none" w:sz="0" w:space="0" w:color="auto"/>
                    <w:right w:val="none" w:sz="0" w:space="0" w:color="auto"/>
                  </w:divBdr>
                  <w:divsChild>
                    <w:div w:id="1398555771">
                      <w:marLeft w:val="0"/>
                      <w:marRight w:val="0"/>
                      <w:marTop w:val="0"/>
                      <w:marBottom w:val="0"/>
                      <w:divBdr>
                        <w:top w:val="none" w:sz="0" w:space="0" w:color="auto"/>
                        <w:left w:val="none" w:sz="0" w:space="0" w:color="auto"/>
                        <w:bottom w:val="none" w:sz="0" w:space="0" w:color="auto"/>
                        <w:right w:val="none" w:sz="0" w:space="0" w:color="auto"/>
                      </w:divBdr>
                      <w:divsChild>
                        <w:div w:id="6606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0280">
                  <w:marLeft w:val="0"/>
                  <w:marRight w:val="0"/>
                  <w:marTop w:val="0"/>
                  <w:marBottom w:val="0"/>
                  <w:divBdr>
                    <w:top w:val="none" w:sz="0" w:space="0" w:color="auto"/>
                    <w:left w:val="none" w:sz="0" w:space="0" w:color="auto"/>
                    <w:bottom w:val="none" w:sz="0" w:space="0" w:color="auto"/>
                    <w:right w:val="none" w:sz="0" w:space="0" w:color="auto"/>
                  </w:divBdr>
                  <w:divsChild>
                    <w:div w:id="1510561858">
                      <w:marLeft w:val="0"/>
                      <w:marRight w:val="0"/>
                      <w:marTop w:val="0"/>
                      <w:marBottom w:val="0"/>
                      <w:divBdr>
                        <w:top w:val="none" w:sz="0" w:space="0" w:color="auto"/>
                        <w:left w:val="none" w:sz="0" w:space="0" w:color="auto"/>
                        <w:bottom w:val="none" w:sz="0" w:space="0" w:color="auto"/>
                        <w:right w:val="none" w:sz="0" w:space="0" w:color="auto"/>
                      </w:divBdr>
                      <w:divsChild>
                        <w:div w:id="8556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8644">
              <w:marLeft w:val="0"/>
              <w:marRight w:val="0"/>
              <w:marTop w:val="0"/>
              <w:marBottom w:val="0"/>
              <w:divBdr>
                <w:top w:val="none" w:sz="0" w:space="0" w:color="auto"/>
                <w:left w:val="none" w:sz="0" w:space="0" w:color="auto"/>
                <w:bottom w:val="none" w:sz="0" w:space="0" w:color="auto"/>
                <w:right w:val="none" w:sz="0" w:space="0" w:color="auto"/>
              </w:divBdr>
              <w:divsChild>
                <w:div w:id="1746225318">
                  <w:marLeft w:val="0"/>
                  <w:marRight w:val="0"/>
                  <w:marTop w:val="0"/>
                  <w:marBottom w:val="0"/>
                  <w:divBdr>
                    <w:top w:val="none" w:sz="0" w:space="0" w:color="auto"/>
                    <w:left w:val="none" w:sz="0" w:space="0" w:color="auto"/>
                    <w:bottom w:val="none" w:sz="0" w:space="0" w:color="auto"/>
                    <w:right w:val="none" w:sz="0" w:space="0" w:color="auto"/>
                  </w:divBdr>
                  <w:divsChild>
                    <w:div w:id="90901764">
                      <w:marLeft w:val="0"/>
                      <w:marRight w:val="0"/>
                      <w:marTop w:val="0"/>
                      <w:marBottom w:val="0"/>
                      <w:divBdr>
                        <w:top w:val="none" w:sz="0" w:space="0" w:color="auto"/>
                        <w:left w:val="none" w:sz="0" w:space="0" w:color="auto"/>
                        <w:bottom w:val="none" w:sz="0" w:space="0" w:color="auto"/>
                        <w:right w:val="none" w:sz="0" w:space="0" w:color="auto"/>
                      </w:divBdr>
                    </w:div>
                  </w:divsChild>
                </w:div>
                <w:div w:id="2026251197">
                  <w:marLeft w:val="0"/>
                  <w:marRight w:val="0"/>
                  <w:marTop w:val="0"/>
                  <w:marBottom w:val="0"/>
                  <w:divBdr>
                    <w:top w:val="none" w:sz="0" w:space="0" w:color="auto"/>
                    <w:left w:val="none" w:sz="0" w:space="0" w:color="auto"/>
                    <w:bottom w:val="none" w:sz="0" w:space="0" w:color="auto"/>
                    <w:right w:val="none" w:sz="0" w:space="0" w:color="auto"/>
                  </w:divBdr>
                  <w:divsChild>
                    <w:div w:id="4589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9072">
              <w:marLeft w:val="0"/>
              <w:marRight w:val="0"/>
              <w:marTop w:val="0"/>
              <w:marBottom w:val="0"/>
              <w:divBdr>
                <w:top w:val="none" w:sz="0" w:space="0" w:color="auto"/>
                <w:left w:val="none" w:sz="0" w:space="0" w:color="auto"/>
                <w:bottom w:val="none" w:sz="0" w:space="0" w:color="auto"/>
                <w:right w:val="none" w:sz="0" w:space="0" w:color="auto"/>
              </w:divBdr>
              <w:divsChild>
                <w:div w:id="3307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7951">
          <w:marLeft w:val="0"/>
          <w:marRight w:val="0"/>
          <w:marTop w:val="0"/>
          <w:marBottom w:val="0"/>
          <w:divBdr>
            <w:top w:val="none" w:sz="0" w:space="0" w:color="auto"/>
            <w:left w:val="none" w:sz="0" w:space="0" w:color="auto"/>
            <w:bottom w:val="none" w:sz="0" w:space="0" w:color="auto"/>
            <w:right w:val="none" w:sz="0" w:space="0" w:color="auto"/>
          </w:divBdr>
          <w:divsChild>
            <w:div w:id="1546412203">
              <w:marLeft w:val="0"/>
              <w:marRight w:val="0"/>
              <w:marTop w:val="0"/>
              <w:marBottom w:val="0"/>
              <w:divBdr>
                <w:top w:val="none" w:sz="0" w:space="0" w:color="auto"/>
                <w:left w:val="none" w:sz="0" w:space="0" w:color="auto"/>
                <w:bottom w:val="none" w:sz="0" w:space="0" w:color="auto"/>
                <w:right w:val="none" w:sz="0" w:space="0" w:color="auto"/>
              </w:divBdr>
              <w:divsChild>
                <w:div w:id="371423088">
                  <w:marLeft w:val="0"/>
                  <w:marRight w:val="0"/>
                  <w:marTop w:val="0"/>
                  <w:marBottom w:val="0"/>
                  <w:divBdr>
                    <w:top w:val="none" w:sz="0" w:space="0" w:color="auto"/>
                    <w:left w:val="none" w:sz="0" w:space="0" w:color="auto"/>
                    <w:bottom w:val="none" w:sz="0" w:space="0" w:color="auto"/>
                    <w:right w:val="none" w:sz="0" w:space="0" w:color="auto"/>
                  </w:divBdr>
                  <w:divsChild>
                    <w:div w:id="665789086">
                      <w:marLeft w:val="0"/>
                      <w:marRight w:val="0"/>
                      <w:marTop w:val="0"/>
                      <w:marBottom w:val="0"/>
                      <w:divBdr>
                        <w:top w:val="none" w:sz="0" w:space="0" w:color="auto"/>
                        <w:left w:val="none" w:sz="0" w:space="0" w:color="auto"/>
                        <w:bottom w:val="none" w:sz="0" w:space="0" w:color="auto"/>
                        <w:right w:val="none" w:sz="0" w:space="0" w:color="auto"/>
                      </w:divBdr>
                      <w:divsChild>
                        <w:div w:id="21164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314">
                  <w:marLeft w:val="0"/>
                  <w:marRight w:val="0"/>
                  <w:marTop w:val="0"/>
                  <w:marBottom w:val="0"/>
                  <w:divBdr>
                    <w:top w:val="none" w:sz="0" w:space="0" w:color="auto"/>
                    <w:left w:val="none" w:sz="0" w:space="0" w:color="auto"/>
                    <w:bottom w:val="none" w:sz="0" w:space="0" w:color="auto"/>
                    <w:right w:val="none" w:sz="0" w:space="0" w:color="auto"/>
                  </w:divBdr>
                  <w:divsChild>
                    <w:div w:id="395401242">
                      <w:marLeft w:val="0"/>
                      <w:marRight w:val="0"/>
                      <w:marTop w:val="0"/>
                      <w:marBottom w:val="0"/>
                      <w:divBdr>
                        <w:top w:val="none" w:sz="0" w:space="0" w:color="auto"/>
                        <w:left w:val="none" w:sz="0" w:space="0" w:color="auto"/>
                        <w:bottom w:val="none" w:sz="0" w:space="0" w:color="auto"/>
                        <w:right w:val="none" w:sz="0" w:space="0" w:color="auto"/>
                      </w:divBdr>
                      <w:divsChild>
                        <w:div w:id="10144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49794">
                  <w:marLeft w:val="0"/>
                  <w:marRight w:val="0"/>
                  <w:marTop w:val="0"/>
                  <w:marBottom w:val="0"/>
                  <w:divBdr>
                    <w:top w:val="none" w:sz="0" w:space="0" w:color="auto"/>
                    <w:left w:val="none" w:sz="0" w:space="0" w:color="auto"/>
                    <w:bottom w:val="none" w:sz="0" w:space="0" w:color="auto"/>
                    <w:right w:val="none" w:sz="0" w:space="0" w:color="auto"/>
                  </w:divBdr>
                  <w:divsChild>
                    <w:div w:id="380905136">
                      <w:marLeft w:val="0"/>
                      <w:marRight w:val="0"/>
                      <w:marTop w:val="0"/>
                      <w:marBottom w:val="0"/>
                      <w:divBdr>
                        <w:top w:val="none" w:sz="0" w:space="0" w:color="auto"/>
                        <w:left w:val="none" w:sz="0" w:space="0" w:color="auto"/>
                        <w:bottom w:val="none" w:sz="0" w:space="0" w:color="auto"/>
                        <w:right w:val="none" w:sz="0" w:space="0" w:color="auto"/>
                      </w:divBdr>
                      <w:divsChild>
                        <w:div w:id="17723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7489">
                  <w:marLeft w:val="0"/>
                  <w:marRight w:val="0"/>
                  <w:marTop w:val="0"/>
                  <w:marBottom w:val="0"/>
                  <w:divBdr>
                    <w:top w:val="none" w:sz="0" w:space="0" w:color="auto"/>
                    <w:left w:val="none" w:sz="0" w:space="0" w:color="auto"/>
                    <w:bottom w:val="none" w:sz="0" w:space="0" w:color="auto"/>
                    <w:right w:val="none" w:sz="0" w:space="0" w:color="auto"/>
                  </w:divBdr>
                  <w:divsChild>
                    <w:div w:id="664432242">
                      <w:marLeft w:val="0"/>
                      <w:marRight w:val="0"/>
                      <w:marTop w:val="0"/>
                      <w:marBottom w:val="0"/>
                      <w:divBdr>
                        <w:top w:val="none" w:sz="0" w:space="0" w:color="auto"/>
                        <w:left w:val="none" w:sz="0" w:space="0" w:color="auto"/>
                        <w:bottom w:val="none" w:sz="0" w:space="0" w:color="auto"/>
                        <w:right w:val="none" w:sz="0" w:space="0" w:color="auto"/>
                      </w:divBdr>
                      <w:divsChild>
                        <w:div w:id="205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93095">
              <w:marLeft w:val="0"/>
              <w:marRight w:val="0"/>
              <w:marTop w:val="0"/>
              <w:marBottom w:val="0"/>
              <w:divBdr>
                <w:top w:val="none" w:sz="0" w:space="0" w:color="auto"/>
                <w:left w:val="none" w:sz="0" w:space="0" w:color="auto"/>
                <w:bottom w:val="none" w:sz="0" w:space="0" w:color="auto"/>
                <w:right w:val="none" w:sz="0" w:space="0" w:color="auto"/>
              </w:divBdr>
              <w:divsChild>
                <w:div w:id="1376389235">
                  <w:marLeft w:val="0"/>
                  <w:marRight w:val="0"/>
                  <w:marTop w:val="0"/>
                  <w:marBottom w:val="0"/>
                  <w:divBdr>
                    <w:top w:val="none" w:sz="0" w:space="0" w:color="auto"/>
                    <w:left w:val="none" w:sz="0" w:space="0" w:color="auto"/>
                    <w:bottom w:val="none" w:sz="0" w:space="0" w:color="auto"/>
                    <w:right w:val="none" w:sz="0" w:space="0" w:color="auto"/>
                  </w:divBdr>
                  <w:divsChild>
                    <w:div w:id="1077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254">
              <w:marLeft w:val="0"/>
              <w:marRight w:val="0"/>
              <w:marTop w:val="0"/>
              <w:marBottom w:val="0"/>
              <w:divBdr>
                <w:top w:val="none" w:sz="0" w:space="0" w:color="auto"/>
                <w:left w:val="none" w:sz="0" w:space="0" w:color="auto"/>
                <w:bottom w:val="none" w:sz="0" w:space="0" w:color="auto"/>
                <w:right w:val="none" w:sz="0" w:space="0" w:color="auto"/>
              </w:divBdr>
              <w:divsChild>
                <w:div w:id="2019580543">
                  <w:marLeft w:val="0"/>
                  <w:marRight w:val="0"/>
                  <w:marTop w:val="0"/>
                  <w:marBottom w:val="0"/>
                  <w:divBdr>
                    <w:top w:val="none" w:sz="0" w:space="0" w:color="auto"/>
                    <w:left w:val="none" w:sz="0" w:space="0" w:color="auto"/>
                    <w:bottom w:val="none" w:sz="0" w:space="0" w:color="auto"/>
                    <w:right w:val="none" w:sz="0" w:space="0" w:color="auto"/>
                  </w:divBdr>
                  <w:divsChild>
                    <w:div w:id="1137989691">
                      <w:marLeft w:val="0"/>
                      <w:marRight w:val="0"/>
                      <w:marTop w:val="0"/>
                      <w:marBottom w:val="0"/>
                      <w:divBdr>
                        <w:top w:val="none" w:sz="0" w:space="0" w:color="auto"/>
                        <w:left w:val="none" w:sz="0" w:space="0" w:color="auto"/>
                        <w:bottom w:val="none" w:sz="0" w:space="0" w:color="auto"/>
                        <w:right w:val="none" w:sz="0" w:space="0" w:color="auto"/>
                      </w:divBdr>
                    </w:div>
                  </w:divsChild>
                </w:div>
                <w:div w:id="1613390757">
                  <w:marLeft w:val="0"/>
                  <w:marRight w:val="0"/>
                  <w:marTop w:val="0"/>
                  <w:marBottom w:val="0"/>
                  <w:divBdr>
                    <w:top w:val="none" w:sz="0" w:space="0" w:color="auto"/>
                    <w:left w:val="none" w:sz="0" w:space="0" w:color="auto"/>
                    <w:bottom w:val="none" w:sz="0" w:space="0" w:color="auto"/>
                    <w:right w:val="none" w:sz="0" w:space="0" w:color="auto"/>
                  </w:divBdr>
                  <w:divsChild>
                    <w:div w:id="1437864190">
                      <w:marLeft w:val="0"/>
                      <w:marRight w:val="0"/>
                      <w:marTop w:val="0"/>
                      <w:marBottom w:val="0"/>
                      <w:divBdr>
                        <w:top w:val="none" w:sz="0" w:space="0" w:color="auto"/>
                        <w:left w:val="none" w:sz="0" w:space="0" w:color="auto"/>
                        <w:bottom w:val="none" w:sz="0" w:space="0" w:color="auto"/>
                        <w:right w:val="none" w:sz="0" w:space="0" w:color="auto"/>
                      </w:divBdr>
                    </w:div>
                  </w:divsChild>
                </w:div>
                <w:div w:id="1364942913">
                  <w:marLeft w:val="0"/>
                  <w:marRight w:val="0"/>
                  <w:marTop w:val="0"/>
                  <w:marBottom w:val="0"/>
                  <w:divBdr>
                    <w:top w:val="none" w:sz="0" w:space="0" w:color="auto"/>
                    <w:left w:val="none" w:sz="0" w:space="0" w:color="auto"/>
                    <w:bottom w:val="none" w:sz="0" w:space="0" w:color="auto"/>
                    <w:right w:val="none" w:sz="0" w:space="0" w:color="auto"/>
                  </w:divBdr>
                  <w:divsChild>
                    <w:div w:id="1685745027">
                      <w:marLeft w:val="0"/>
                      <w:marRight w:val="0"/>
                      <w:marTop w:val="0"/>
                      <w:marBottom w:val="0"/>
                      <w:divBdr>
                        <w:top w:val="none" w:sz="0" w:space="0" w:color="auto"/>
                        <w:left w:val="none" w:sz="0" w:space="0" w:color="auto"/>
                        <w:bottom w:val="none" w:sz="0" w:space="0" w:color="auto"/>
                        <w:right w:val="none" w:sz="0" w:space="0" w:color="auto"/>
                      </w:divBdr>
                    </w:div>
                  </w:divsChild>
                </w:div>
                <w:div w:id="2141880224">
                  <w:marLeft w:val="0"/>
                  <w:marRight w:val="0"/>
                  <w:marTop w:val="0"/>
                  <w:marBottom w:val="0"/>
                  <w:divBdr>
                    <w:top w:val="none" w:sz="0" w:space="0" w:color="auto"/>
                    <w:left w:val="none" w:sz="0" w:space="0" w:color="auto"/>
                    <w:bottom w:val="none" w:sz="0" w:space="0" w:color="auto"/>
                    <w:right w:val="none" w:sz="0" w:space="0" w:color="auto"/>
                  </w:divBdr>
                  <w:divsChild>
                    <w:div w:id="1361854568">
                      <w:marLeft w:val="0"/>
                      <w:marRight w:val="0"/>
                      <w:marTop w:val="0"/>
                      <w:marBottom w:val="0"/>
                      <w:divBdr>
                        <w:top w:val="none" w:sz="0" w:space="0" w:color="auto"/>
                        <w:left w:val="none" w:sz="0" w:space="0" w:color="auto"/>
                        <w:bottom w:val="none" w:sz="0" w:space="0" w:color="auto"/>
                        <w:right w:val="none" w:sz="0" w:space="0" w:color="auto"/>
                      </w:divBdr>
                    </w:div>
                  </w:divsChild>
                </w:div>
                <w:div w:id="586425399">
                  <w:marLeft w:val="0"/>
                  <w:marRight w:val="0"/>
                  <w:marTop w:val="0"/>
                  <w:marBottom w:val="0"/>
                  <w:divBdr>
                    <w:top w:val="none" w:sz="0" w:space="0" w:color="auto"/>
                    <w:left w:val="none" w:sz="0" w:space="0" w:color="auto"/>
                    <w:bottom w:val="none" w:sz="0" w:space="0" w:color="auto"/>
                    <w:right w:val="none" w:sz="0" w:space="0" w:color="auto"/>
                  </w:divBdr>
                  <w:divsChild>
                    <w:div w:id="13623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4464">
              <w:marLeft w:val="0"/>
              <w:marRight w:val="0"/>
              <w:marTop w:val="0"/>
              <w:marBottom w:val="0"/>
              <w:divBdr>
                <w:top w:val="none" w:sz="0" w:space="0" w:color="auto"/>
                <w:left w:val="none" w:sz="0" w:space="0" w:color="auto"/>
                <w:bottom w:val="none" w:sz="0" w:space="0" w:color="auto"/>
                <w:right w:val="none" w:sz="0" w:space="0" w:color="auto"/>
              </w:divBdr>
              <w:divsChild>
                <w:div w:id="1008943890">
                  <w:marLeft w:val="0"/>
                  <w:marRight w:val="0"/>
                  <w:marTop w:val="0"/>
                  <w:marBottom w:val="0"/>
                  <w:divBdr>
                    <w:top w:val="none" w:sz="0" w:space="0" w:color="auto"/>
                    <w:left w:val="none" w:sz="0" w:space="0" w:color="auto"/>
                    <w:bottom w:val="none" w:sz="0" w:space="0" w:color="auto"/>
                    <w:right w:val="none" w:sz="0" w:space="0" w:color="auto"/>
                  </w:divBdr>
                </w:div>
              </w:divsChild>
            </w:div>
            <w:div w:id="799686215">
              <w:marLeft w:val="0"/>
              <w:marRight w:val="0"/>
              <w:marTop w:val="0"/>
              <w:marBottom w:val="0"/>
              <w:divBdr>
                <w:top w:val="none" w:sz="0" w:space="0" w:color="auto"/>
                <w:left w:val="none" w:sz="0" w:space="0" w:color="auto"/>
                <w:bottom w:val="none" w:sz="0" w:space="0" w:color="auto"/>
                <w:right w:val="none" w:sz="0" w:space="0" w:color="auto"/>
              </w:divBdr>
              <w:divsChild>
                <w:div w:id="1230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1757">
          <w:marLeft w:val="0"/>
          <w:marRight w:val="0"/>
          <w:marTop w:val="0"/>
          <w:marBottom w:val="0"/>
          <w:divBdr>
            <w:top w:val="none" w:sz="0" w:space="0" w:color="auto"/>
            <w:left w:val="none" w:sz="0" w:space="0" w:color="auto"/>
            <w:bottom w:val="none" w:sz="0" w:space="0" w:color="auto"/>
            <w:right w:val="none" w:sz="0" w:space="0" w:color="auto"/>
          </w:divBdr>
          <w:divsChild>
            <w:div w:id="1396705356">
              <w:marLeft w:val="0"/>
              <w:marRight w:val="0"/>
              <w:marTop w:val="0"/>
              <w:marBottom w:val="0"/>
              <w:divBdr>
                <w:top w:val="none" w:sz="0" w:space="0" w:color="auto"/>
                <w:left w:val="none" w:sz="0" w:space="0" w:color="auto"/>
                <w:bottom w:val="none" w:sz="0" w:space="0" w:color="auto"/>
                <w:right w:val="none" w:sz="0" w:space="0" w:color="auto"/>
              </w:divBdr>
              <w:divsChild>
                <w:div w:id="869609457">
                  <w:marLeft w:val="0"/>
                  <w:marRight w:val="0"/>
                  <w:marTop w:val="0"/>
                  <w:marBottom w:val="0"/>
                  <w:divBdr>
                    <w:top w:val="none" w:sz="0" w:space="0" w:color="auto"/>
                    <w:left w:val="none" w:sz="0" w:space="0" w:color="auto"/>
                    <w:bottom w:val="none" w:sz="0" w:space="0" w:color="auto"/>
                    <w:right w:val="none" w:sz="0" w:space="0" w:color="auto"/>
                  </w:divBdr>
                </w:div>
              </w:divsChild>
            </w:div>
            <w:div w:id="810369917">
              <w:marLeft w:val="0"/>
              <w:marRight w:val="0"/>
              <w:marTop w:val="0"/>
              <w:marBottom w:val="0"/>
              <w:divBdr>
                <w:top w:val="none" w:sz="0" w:space="0" w:color="auto"/>
                <w:left w:val="none" w:sz="0" w:space="0" w:color="auto"/>
                <w:bottom w:val="none" w:sz="0" w:space="0" w:color="auto"/>
                <w:right w:val="none" w:sz="0" w:space="0" w:color="auto"/>
              </w:divBdr>
              <w:divsChild>
                <w:div w:id="12394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03638">
      <w:bodyDiv w:val="1"/>
      <w:marLeft w:val="0"/>
      <w:marRight w:val="0"/>
      <w:marTop w:val="0"/>
      <w:marBottom w:val="0"/>
      <w:divBdr>
        <w:top w:val="none" w:sz="0" w:space="0" w:color="auto"/>
        <w:left w:val="none" w:sz="0" w:space="0" w:color="auto"/>
        <w:bottom w:val="none" w:sz="0" w:space="0" w:color="auto"/>
        <w:right w:val="none" w:sz="0" w:space="0" w:color="auto"/>
      </w:divBdr>
      <w:divsChild>
        <w:div w:id="807362215">
          <w:marLeft w:val="0"/>
          <w:marRight w:val="0"/>
          <w:marTop w:val="0"/>
          <w:marBottom w:val="0"/>
          <w:divBdr>
            <w:top w:val="none" w:sz="0" w:space="0" w:color="auto"/>
            <w:left w:val="none" w:sz="0" w:space="0" w:color="auto"/>
            <w:bottom w:val="none" w:sz="0" w:space="0" w:color="auto"/>
            <w:right w:val="none" w:sz="0" w:space="0" w:color="auto"/>
          </w:divBdr>
          <w:divsChild>
            <w:div w:id="1988707110">
              <w:marLeft w:val="0"/>
              <w:marRight w:val="0"/>
              <w:marTop w:val="0"/>
              <w:marBottom w:val="0"/>
              <w:divBdr>
                <w:top w:val="none" w:sz="0" w:space="0" w:color="auto"/>
                <w:left w:val="none" w:sz="0" w:space="0" w:color="auto"/>
                <w:bottom w:val="none" w:sz="0" w:space="0" w:color="auto"/>
                <w:right w:val="none" w:sz="0" w:space="0" w:color="auto"/>
              </w:divBdr>
              <w:divsChild>
                <w:div w:id="1962032953">
                  <w:marLeft w:val="0"/>
                  <w:marRight w:val="0"/>
                  <w:marTop w:val="0"/>
                  <w:marBottom w:val="0"/>
                  <w:divBdr>
                    <w:top w:val="none" w:sz="0" w:space="0" w:color="auto"/>
                    <w:left w:val="none" w:sz="0" w:space="0" w:color="auto"/>
                    <w:bottom w:val="none" w:sz="0" w:space="0" w:color="auto"/>
                    <w:right w:val="none" w:sz="0" w:space="0" w:color="auto"/>
                  </w:divBdr>
                </w:div>
              </w:divsChild>
            </w:div>
            <w:div w:id="272248200">
              <w:marLeft w:val="0"/>
              <w:marRight w:val="0"/>
              <w:marTop w:val="0"/>
              <w:marBottom w:val="0"/>
              <w:divBdr>
                <w:top w:val="none" w:sz="0" w:space="0" w:color="auto"/>
                <w:left w:val="none" w:sz="0" w:space="0" w:color="auto"/>
                <w:bottom w:val="none" w:sz="0" w:space="0" w:color="auto"/>
                <w:right w:val="none" w:sz="0" w:space="0" w:color="auto"/>
              </w:divBdr>
              <w:divsChild>
                <w:div w:id="856893233">
                  <w:marLeft w:val="0"/>
                  <w:marRight w:val="0"/>
                  <w:marTop w:val="0"/>
                  <w:marBottom w:val="0"/>
                  <w:divBdr>
                    <w:top w:val="none" w:sz="0" w:space="0" w:color="auto"/>
                    <w:left w:val="none" w:sz="0" w:space="0" w:color="auto"/>
                    <w:bottom w:val="none" w:sz="0" w:space="0" w:color="auto"/>
                    <w:right w:val="none" w:sz="0" w:space="0" w:color="auto"/>
                  </w:divBdr>
                </w:div>
              </w:divsChild>
            </w:div>
            <w:div w:id="1055393640">
              <w:marLeft w:val="0"/>
              <w:marRight w:val="0"/>
              <w:marTop w:val="0"/>
              <w:marBottom w:val="0"/>
              <w:divBdr>
                <w:top w:val="none" w:sz="0" w:space="0" w:color="auto"/>
                <w:left w:val="none" w:sz="0" w:space="0" w:color="auto"/>
                <w:bottom w:val="none" w:sz="0" w:space="0" w:color="auto"/>
                <w:right w:val="none" w:sz="0" w:space="0" w:color="auto"/>
              </w:divBdr>
              <w:divsChild>
                <w:div w:id="1659724835">
                  <w:marLeft w:val="0"/>
                  <w:marRight w:val="0"/>
                  <w:marTop w:val="0"/>
                  <w:marBottom w:val="0"/>
                  <w:divBdr>
                    <w:top w:val="none" w:sz="0" w:space="0" w:color="auto"/>
                    <w:left w:val="none" w:sz="0" w:space="0" w:color="auto"/>
                    <w:bottom w:val="none" w:sz="0" w:space="0" w:color="auto"/>
                    <w:right w:val="none" w:sz="0" w:space="0" w:color="auto"/>
                  </w:divBdr>
                </w:div>
              </w:divsChild>
            </w:div>
            <w:div w:id="1166553329">
              <w:marLeft w:val="0"/>
              <w:marRight w:val="0"/>
              <w:marTop w:val="0"/>
              <w:marBottom w:val="0"/>
              <w:divBdr>
                <w:top w:val="none" w:sz="0" w:space="0" w:color="auto"/>
                <w:left w:val="none" w:sz="0" w:space="0" w:color="auto"/>
                <w:bottom w:val="none" w:sz="0" w:space="0" w:color="auto"/>
                <w:right w:val="none" w:sz="0" w:space="0" w:color="auto"/>
              </w:divBdr>
              <w:divsChild>
                <w:div w:id="19635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9991">
          <w:marLeft w:val="0"/>
          <w:marRight w:val="0"/>
          <w:marTop w:val="0"/>
          <w:marBottom w:val="0"/>
          <w:divBdr>
            <w:top w:val="none" w:sz="0" w:space="0" w:color="auto"/>
            <w:left w:val="none" w:sz="0" w:space="0" w:color="auto"/>
            <w:bottom w:val="none" w:sz="0" w:space="0" w:color="auto"/>
            <w:right w:val="none" w:sz="0" w:space="0" w:color="auto"/>
          </w:divBdr>
          <w:divsChild>
            <w:div w:id="1927372667">
              <w:marLeft w:val="0"/>
              <w:marRight w:val="0"/>
              <w:marTop w:val="0"/>
              <w:marBottom w:val="0"/>
              <w:divBdr>
                <w:top w:val="none" w:sz="0" w:space="0" w:color="auto"/>
                <w:left w:val="none" w:sz="0" w:space="0" w:color="auto"/>
                <w:bottom w:val="none" w:sz="0" w:space="0" w:color="auto"/>
                <w:right w:val="none" w:sz="0" w:space="0" w:color="auto"/>
              </w:divBdr>
              <w:divsChild>
                <w:div w:id="1492060572">
                  <w:marLeft w:val="0"/>
                  <w:marRight w:val="0"/>
                  <w:marTop w:val="0"/>
                  <w:marBottom w:val="0"/>
                  <w:divBdr>
                    <w:top w:val="none" w:sz="0" w:space="0" w:color="auto"/>
                    <w:left w:val="none" w:sz="0" w:space="0" w:color="auto"/>
                    <w:bottom w:val="none" w:sz="0" w:space="0" w:color="auto"/>
                    <w:right w:val="none" w:sz="0" w:space="0" w:color="auto"/>
                  </w:divBdr>
                  <w:divsChild>
                    <w:div w:id="1591158575">
                      <w:marLeft w:val="0"/>
                      <w:marRight w:val="0"/>
                      <w:marTop w:val="0"/>
                      <w:marBottom w:val="0"/>
                      <w:divBdr>
                        <w:top w:val="none" w:sz="0" w:space="0" w:color="auto"/>
                        <w:left w:val="none" w:sz="0" w:space="0" w:color="auto"/>
                        <w:bottom w:val="none" w:sz="0" w:space="0" w:color="auto"/>
                        <w:right w:val="none" w:sz="0" w:space="0" w:color="auto"/>
                      </w:divBdr>
                      <w:divsChild>
                        <w:div w:id="11948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4787">
                  <w:marLeft w:val="0"/>
                  <w:marRight w:val="0"/>
                  <w:marTop w:val="0"/>
                  <w:marBottom w:val="0"/>
                  <w:divBdr>
                    <w:top w:val="none" w:sz="0" w:space="0" w:color="auto"/>
                    <w:left w:val="none" w:sz="0" w:space="0" w:color="auto"/>
                    <w:bottom w:val="none" w:sz="0" w:space="0" w:color="auto"/>
                    <w:right w:val="none" w:sz="0" w:space="0" w:color="auto"/>
                  </w:divBdr>
                  <w:divsChild>
                    <w:div w:id="827675526">
                      <w:marLeft w:val="0"/>
                      <w:marRight w:val="0"/>
                      <w:marTop w:val="0"/>
                      <w:marBottom w:val="0"/>
                      <w:divBdr>
                        <w:top w:val="none" w:sz="0" w:space="0" w:color="auto"/>
                        <w:left w:val="none" w:sz="0" w:space="0" w:color="auto"/>
                        <w:bottom w:val="none" w:sz="0" w:space="0" w:color="auto"/>
                        <w:right w:val="none" w:sz="0" w:space="0" w:color="auto"/>
                      </w:divBdr>
                      <w:divsChild>
                        <w:div w:id="10218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8628">
                  <w:marLeft w:val="0"/>
                  <w:marRight w:val="0"/>
                  <w:marTop w:val="0"/>
                  <w:marBottom w:val="0"/>
                  <w:divBdr>
                    <w:top w:val="none" w:sz="0" w:space="0" w:color="auto"/>
                    <w:left w:val="none" w:sz="0" w:space="0" w:color="auto"/>
                    <w:bottom w:val="none" w:sz="0" w:space="0" w:color="auto"/>
                    <w:right w:val="none" w:sz="0" w:space="0" w:color="auto"/>
                  </w:divBdr>
                  <w:divsChild>
                    <w:div w:id="303773748">
                      <w:marLeft w:val="0"/>
                      <w:marRight w:val="0"/>
                      <w:marTop w:val="0"/>
                      <w:marBottom w:val="0"/>
                      <w:divBdr>
                        <w:top w:val="none" w:sz="0" w:space="0" w:color="auto"/>
                        <w:left w:val="none" w:sz="0" w:space="0" w:color="auto"/>
                        <w:bottom w:val="none" w:sz="0" w:space="0" w:color="auto"/>
                        <w:right w:val="none" w:sz="0" w:space="0" w:color="auto"/>
                      </w:divBdr>
                      <w:divsChild>
                        <w:div w:id="17078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96">
                  <w:marLeft w:val="0"/>
                  <w:marRight w:val="0"/>
                  <w:marTop w:val="0"/>
                  <w:marBottom w:val="0"/>
                  <w:divBdr>
                    <w:top w:val="none" w:sz="0" w:space="0" w:color="auto"/>
                    <w:left w:val="none" w:sz="0" w:space="0" w:color="auto"/>
                    <w:bottom w:val="none" w:sz="0" w:space="0" w:color="auto"/>
                    <w:right w:val="none" w:sz="0" w:space="0" w:color="auto"/>
                  </w:divBdr>
                  <w:divsChild>
                    <w:div w:id="1919292130">
                      <w:marLeft w:val="0"/>
                      <w:marRight w:val="0"/>
                      <w:marTop w:val="0"/>
                      <w:marBottom w:val="0"/>
                      <w:divBdr>
                        <w:top w:val="none" w:sz="0" w:space="0" w:color="auto"/>
                        <w:left w:val="none" w:sz="0" w:space="0" w:color="auto"/>
                        <w:bottom w:val="none" w:sz="0" w:space="0" w:color="auto"/>
                        <w:right w:val="none" w:sz="0" w:space="0" w:color="auto"/>
                      </w:divBdr>
                      <w:divsChild>
                        <w:div w:id="3611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478">
              <w:marLeft w:val="0"/>
              <w:marRight w:val="0"/>
              <w:marTop w:val="0"/>
              <w:marBottom w:val="0"/>
              <w:divBdr>
                <w:top w:val="none" w:sz="0" w:space="0" w:color="auto"/>
                <w:left w:val="none" w:sz="0" w:space="0" w:color="auto"/>
                <w:bottom w:val="none" w:sz="0" w:space="0" w:color="auto"/>
                <w:right w:val="none" w:sz="0" w:space="0" w:color="auto"/>
              </w:divBdr>
              <w:divsChild>
                <w:div w:id="260800436">
                  <w:marLeft w:val="0"/>
                  <w:marRight w:val="0"/>
                  <w:marTop w:val="0"/>
                  <w:marBottom w:val="0"/>
                  <w:divBdr>
                    <w:top w:val="none" w:sz="0" w:space="0" w:color="auto"/>
                    <w:left w:val="none" w:sz="0" w:space="0" w:color="auto"/>
                    <w:bottom w:val="none" w:sz="0" w:space="0" w:color="auto"/>
                    <w:right w:val="none" w:sz="0" w:space="0" w:color="auto"/>
                  </w:divBdr>
                  <w:divsChild>
                    <w:div w:id="310446545">
                      <w:marLeft w:val="0"/>
                      <w:marRight w:val="0"/>
                      <w:marTop w:val="0"/>
                      <w:marBottom w:val="0"/>
                      <w:divBdr>
                        <w:top w:val="none" w:sz="0" w:space="0" w:color="auto"/>
                        <w:left w:val="none" w:sz="0" w:space="0" w:color="auto"/>
                        <w:bottom w:val="none" w:sz="0" w:space="0" w:color="auto"/>
                        <w:right w:val="none" w:sz="0" w:space="0" w:color="auto"/>
                      </w:divBdr>
                    </w:div>
                  </w:divsChild>
                </w:div>
                <w:div w:id="1939562029">
                  <w:marLeft w:val="0"/>
                  <w:marRight w:val="0"/>
                  <w:marTop w:val="0"/>
                  <w:marBottom w:val="0"/>
                  <w:divBdr>
                    <w:top w:val="none" w:sz="0" w:space="0" w:color="auto"/>
                    <w:left w:val="none" w:sz="0" w:space="0" w:color="auto"/>
                    <w:bottom w:val="none" w:sz="0" w:space="0" w:color="auto"/>
                    <w:right w:val="none" w:sz="0" w:space="0" w:color="auto"/>
                  </w:divBdr>
                  <w:divsChild>
                    <w:div w:id="10586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70">
              <w:marLeft w:val="0"/>
              <w:marRight w:val="0"/>
              <w:marTop w:val="0"/>
              <w:marBottom w:val="0"/>
              <w:divBdr>
                <w:top w:val="none" w:sz="0" w:space="0" w:color="auto"/>
                <w:left w:val="none" w:sz="0" w:space="0" w:color="auto"/>
                <w:bottom w:val="none" w:sz="0" w:space="0" w:color="auto"/>
                <w:right w:val="none" w:sz="0" w:space="0" w:color="auto"/>
              </w:divBdr>
              <w:divsChild>
                <w:div w:id="16408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08882">
          <w:marLeft w:val="0"/>
          <w:marRight w:val="0"/>
          <w:marTop w:val="0"/>
          <w:marBottom w:val="0"/>
          <w:divBdr>
            <w:top w:val="none" w:sz="0" w:space="0" w:color="auto"/>
            <w:left w:val="none" w:sz="0" w:space="0" w:color="auto"/>
            <w:bottom w:val="none" w:sz="0" w:space="0" w:color="auto"/>
            <w:right w:val="none" w:sz="0" w:space="0" w:color="auto"/>
          </w:divBdr>
          <w:divsChild>
            <w:div w:id="950085475">
              <w:marLeft w:val="0"/>
              <w:marRight w:val="0"/>
              <w:marTop w:val="0"/>
              <w:marBottom w:val="0"/>
              <w:divBdr>
                <w:top w:val="none" w:sz="0" w:space="0" w:color="auto"/>
                <w:left w:val="none" w:sz="0" w:space="0" w:color="auto"/>
                <w:bottom w:val="none" w:sz="0" w:space="0" w:color="auto"/>
                <w:right w:val="none" w:sz="0" w:space="0" w:color="auto"/>
              </w:divBdr>
              <w:divsChild>
                <w:div w:id="41056350">
                  <w:marLeft w:val="0"/>
                  <w:marRight w:val="0"/>
                  <w:marTop w:val="0"/>
                  <w:marBottom w:val="0"/>
                  <w:divBdr>
                    <w:top w:val="none" w:sz="0" w:space="0" w:color="auto"/>
                    <w:left w:val="none" w:sz="0" w:space="0" w:color="auto"/>
                    <w:bottom w:val="none" w:sz="0" w:space="0" w:color="auto"/>
                    <w:right w:val="none" w:sz="0" w:space="0" w:color="auto"/>
                  </w:divBdr>
                  <w:divsChild>
                    <w:div w:id="1734893218">
                      <w:marLeft w:val="0"/>
                      <w:marRight w:val="0"/>
                      <w:marTop w:val="0"/>
                      <w:marBottom w:val="0"/>
                      <w:divBdr>
                        <w:top w:val="none" w:sz="0" w:space="0" w:color="auto"/>
                        <w:left w:val="none" w:sz="0" w:space="0" w:color="auto"/>
                        <w:bottom w:val="none" w:sz="0" w:space="0" w:color="auto"/>
                        <w:right w:val="none" w:sz="0" w:space="0" w:color="auto"/>
                      </w:divBdr>
                      <w:divsChild>
                        <w:div w:id="5129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8311">
                  <w:marLeft w:val="0"/>
                  <w:marRight w:val="0"/>
                  <w:marTop w:val="0"/>
                  <w:marBottom w:val="0"/>
                  <w:divBdr>
                    <w:top w:val="none" w:sz="0" w:space="0" w:color="auto"/>
                    <w:left w:val="none" w:sz="0" w:space="0" w:color="auto"/>
                    <w:bottom w:val="none" w:sz="0" w:space="0" w:color="auto"/>
                    <w:right w:val="none" w:sz="0" w:space="0" w:color="auto"/>
                  </w:divBdr>
                  <w:divsChild>
                    <w:div w:id="2060351680">
                      <w:marLeft w:val="0"/>
                      <w:marRight w:val="0"/>
                      <w:marTop w:val="0"/>
                      <w:marBottom w:val="0"/>
                      <w:divBdr>
                        <w:top w:val="none" w:sz="0" w:space="0" w:color="auto"/>
                        <w:left w:val="none" w:sz="0" w:space="0" w:color="auto"/>
                        <w:bottom w:val="none" w:sz="0" w:space="0" w:color="auto"/>
                        <w:right w:val="none" w:sz="0" w:space="0" w:color="auto"/>
                      </w:divBdr>
                      <w:divsChild>
                        <w:div w:id="15998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28">
                  <w:marLeft w:val="0"/>
                  <w:marRight w:val="0"/>
                  <w:marTop w:val="0"/>
                  <w:marBottom w:val="0"/>
                  <w:divBdr>
                    <w:top w:val="none" w:sz="0" w:space="0" w:color="auto"/>
                    <w:left w:val="none" w:sz="0" w:space="0" w:color="auto"/>
                    <w:bottom w:val="none" w:sz="0" w:space="0" w:color="auto"/>
                    <w:right w:val="none" w:sz="0" w:space="0" w:color="auto"/>
                  </w:divBdr>
                  <w:divsChild>
                    <w:div w:id="1183204473">
                      <w:marLeft w:val="0"/>
                      <w:marRight w:val="0"/>
                      <w:marTop w:val="0"/>
                      <w:marBottom w:val="0"/>
                      <w:divBdr>
                        <w:top w:val="none" w:sz="0" w:space="0" w:color="auto"/>
                        <w:left w:val="none" w:sz="0" w:space="0" w:color="auto"/>
                        <w:bottom w:val="none" w:sz="0" w:space="0" w:color="auto"/>
                        <w:right w:val="none" w:sz="0" w:space="0" w:color="auto"/>
                      </w:divBdr>
                      <w:divsChild>
                        <w:div w:id="8149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0895">
                  <w:marLeft w:val="0"/>
                  <w:marRight w:val="0"/>
                  <w:marTop w:val="0"/>
                  <w:marBottom w:val="0"/>
                  <w:divBdr>
                    <w:top w:val="none" w:sz="0" w:space="0" w:color="auto"/>
                    <w:left w:val="none" w:sz="0" w:space="0" w:color="auto"/>
                    <w:bottom w:val="none" w:sz="0" w:space="0" w:color="auto"/>
                    <w:right w:val="none" w:sz="0" w:space="0" w:color="auto"/>
                  </w:divBdr>
                  <w:divsChild>
                    <w:div w:id="1874801921">
                      <w:marLeft w:val="0"/>
                      <w:marRight w:val="0"/>
                      <w:marTop w:val="0"/>
                      <w:marBottom w:val="0"/>
                      <w:divBdr>
                        <w:top w:val="none" w:sz="0" w:space="0" w:color="auto"/>
                        <w:left w:val="none" w:sz="0" w:space="0" w:color="auto"/>
                        <w:bottom w:val="none" w:sz="0" w:space="0" w:color="auto"/>
                        <w:right w:val="none" w:sz="0" w:space="0" w:color="auto"/>
                      </w:divBdr>
                      <w:divsChild>
                        <w:div w:id="6597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3452">
              <w:marLeft w:val="0"/>
              <w:marRight w:val="0"/>
              <w:marTop w:val="0"/>
              <w:marBottom w:val="0"/>
              <w:divBdr>
                <w:top w:val="none" w:sz="0" w:space="0" w:color="auto"/>
                <w:left w:val="none" w:sz="0" w:space="0" w:color="auto"/>
                <w:bottom w:val="none" w:sz="0" w:space="0" w:color="auto"/>
                <w:right w:val="none" w:sz="0" w:space="0" w:color="auto"/>
              </w:divBdr>
              <w:divsChild>
                <w:div w:id="919290262">
                  <w:marLeft w:val="0"/>
                  <w:marRight w:val="0"/>
                  <w:marTop w:val="0"/>
                  <w:marBottom w:val="0"/>
                  <w:divBdr>
                    <w:top w:val="none" w:sz="0" w:space="0" w:color="auto"/>
                    <w:left w:val="none" w:sz="0" w:space="0" w:color="auto"/>
                    <w:bottom w:val="none" w:sz="0" w:space="0" w:color="auto"/>
                    <w:right w:val="none" w:sz="0" w:space="0" w:color="auto"/>
                  </w:divBdr>
                  <w:divsChild>
                    <w:div w:id="4894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7038">
              <w:marLeft w:val="0"/>
              <w:marRight w:val="0"/>
              <w:marTop w:val="0"/>
              <w:marBottom w:val="0"/>
              <w:divBdr>
                <w:top w:val="none" w:sz="0" w:space="0" w:color="auto"/>
                <w:left w:val="none" w:sz="0" w:space="0" w:color="auto"/>
                <w:bottom w:val="none" w:sz="0" w:space="0" w:color="auto"/>
                <w:right w:val="none" w:sz="0" w:space="0" w:color="auto"/>
              </w:divBdr>
              <w:divsChild>
                <w:div w:id="1408266553">
                  <w:marLeft w:val="0"/>
                  <w:marRight w:val="0"/>
                  <w:marTop w:val="0"/>
                  <w:marBottom w:val="0"/>
                  <w:divBdr>
                    <w:top w:val="none" w:sz="0" w:space="0" w:color="auto"/>
                    <w:left w:val="none" w:sz="0" w:space="0" w:color="auto"/>
                    <w:bottom w:val="none" w:sz="0" w:space="0" w:color="auto"/>
                    <w:right w:val="none" w:sz="0" w:space="0" w:color="auto"/>
                  </w:divBdr>
                  <w:divsChild>
                    <w:div w:id="1547139266">
                      <w:marLeft w:val="0"/>
                      <w:marRight w:val="0"/>
                      <w:marTop w:val="0"/>
                      <w:marBottom w:val="0"/>
                      <w:divBdr>
                        <w:top w:val="none" w:sz="0" w:space="0" w:color="auto"/>
                        <w:left w:val="none" w:sz="0" w:space="0" w:color="auto"/>
                        <w:bottom w:val="none" w:sz="0" w:space="0" w:color="auto"/>
                        <w:right w:val="none" w:sz="0" w:space="0" w:color="auto"/>
                      </w:divBdr>
                    </w:div>
                  </w:divsChild>
                </w:div>
                <w:div w:id="439028088">
                  <w:marLeft w:val="0"/>
                  <w:marRight w:val="0"/>
                  <w:marTop w:val="0"/>
                  <w:marBottom w:val="0"/>
                  <w:divBdr>
                    <w:top w:val="none" w:sz="0" w:space="0" w:color="auto"/>
                    <w:left w:val="none" w:sz="0" w:space="0" w:color="auto"/>
                    <w:bottom w:val="none" w:sz="0" w:space="0" w:color="auto"/>
                    <w:right w:val="none" w:sz="0" w:space="0" w:color="auto"/>
                  </w:divBdr>
                  <w:divsChild>
                    <w:div w:id="946546631">
                      <w:marLeft w:val="0"/>
                      <w:marRight w:val="0"/>
                      <w:marTop w:val="0"/>
                      <w:marBottom w:val="0"/>
                      <w:divBdr>
                        <w:top w:val="none" w:sz="0" w:space="0" w:color="auto"/>
                        <w:left w:val="none" w:sz="0" w:space="0" w:color="auto"/>
                        <w:bottom w:val="none" w:sz="0" w:space="0" w:color="auto"/>
                        <w:right w:val="none" w:sz="0" w:space="0" w:color="auto"/>
                      </w:divBdr>
                    </w:div>
                  </w:divsChild>
                </w:div>
                <w:div w:id="1555120658">
                  <w:marLeft w:val="0"/>
                  <w:marRight w:val="0"/>
                  <w:marTop w:val="0"/>
                  <w:marBottom w:val="0"/>
                  <w:divBdr>
                    <w:top w:val="none" w:sz="0" w:space="0" w:color="auto"/>
                    <w:left w:val="none" w:sz="0" w:space="0" w:color="auto"/>
                    <w:bottom w:val="none" w:sz="0" w:space="0" w:color="auto"/>
                    <w:right w:val="none" w:sz="0" w:space="0" w:color="auto"/>
                  </w:divBdr>
                  <w:divsChild>
                    <w:div w:id="1030641132">
                      <w:marLeft w:val="0"/>
                      <w:marRight w:val="0"/>
                      <w:marTop w:val="0"/>
                      <w:marBottom w:val="0"/>
                      <w:divBdr>
                        <w:top w:val="none" w:sz="0" w:space="0" w:color="auto"/>
                        <w:left w:val="none" w:sz="0" w:space="0" w:color="auto"/>
                        <w:bottom w:val="none" w:sz="0" w:space="0" w:color="auto"/>
                        <w:right w:val="none" w:sz="0" w:space="0" w:color="auto"/>
                      </w:divBdr>
                    </w:div>
                  </w:divsChild>
                </w:div>
                <w:div w:id="1406535143">
                  <w:marLeft w:val="0"/>
                  <w:marRight w:val="0"/>
                  <w:marTop w:val="0"/>
                  <w:marBottom w:val="0"/>
                  <w:divBdr>
                    <w:top w:val="none" w:sz="0" w:space="0" w:color="auto"/>
                    <w:left w:val="none" w:sz="0" w:space="0" w:color="auto"/>
                    <w:bottom w:val="none" w:sz="0" w:space="0" w:color="auto"/>
                    <w:right w:val="none" w:sz="0" w:space="0" w:color="auto"/>
                  </w:divBdr>
                  <w:divsChild>
                    <w:div w:id="1024402006">
                      <w:marLeft w:val="0"/>
                      <w:marRight w:val="0"/>
                      <w:marTop w:val="0"/>
                      <w:marBottom w:val="0"/>
                      <w:divBdr>
                        <w:top w:val="none" w:sz="0" w:space="0" w:color="auto"/>
                        <w:left w:val="none" w:sz="0" w:space="0" w:color="auto"/>
                        <w:bottom w:val="none" w:sz="0" w:space="0" w:color="auto"/>
                        <w:right w:val="none" w:sz="0" w:space="0" w:color="auto"/>
                      </w:divBdr>
                    </w:div>
                  </w:divsChild>
                </w:div>
                <w:div w:id="86772421">
                  <w:marLeft w:val="0"/>
                  <w:marRight w:val="0"/>
                  <w:marTop w:val="0"/>
                  <w:marBottom w:val="0"/>
                  <w:divBdr>
                    <w:top w:val="none" w:sz="0" w:space="0" w:color="auto"/>
                    <w:left w:val="none" w:sz="0" w:space="0" w:color="auto"/>
                    <w:bottom w:val="none" w:sz="0" w:space="0" w:color="auto"/>
                    <w:right w:val="none" w:sz="0" w:space="0" w:color="auto"/>
                  </w:divBdr>
                  <w:divsChild>
                    <w:div w:id="669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325">
              <w:marLeft w:val="0"/>
              <w:marRight w:val="0"/>
              <w:marTop w:val="0"/>
              <w:marBottom w:val="0"/>
              <w:divBdr>
                <w:top w:val="none" w:sz="0" w:space="0" w:color="auto"/>
                <w:left w:val="none" w:sz="0" w:space="0" w:color="auto"/>
                <w:bottom w:val="none" w:sz="0" w:space="0" w:color="auto"/>
                <w:right w:val="none" w:sz="0" w:space="0" w:color="auto"/>
              </w:divBdr>
              <w:divsChild>
                <w:div w:id="710113917">
                  <w:marLeft w:val="0"/>
                  <w:marRight w:val="0"/>
                  <w:marTop w:val="0"/>
                  <w:marBottom w:val="0"/>
                  <w:divBdr>
                    <w:top w:val="none" w:sz="0" w:space="0" w:color="auto"/>
                    <w:left w:val="none" w:sz="0" w:space="0" w:color="auto"/>
                    <w:bottom w:val="none" w:sz="0" w:space="0" w:color="auto"/>
                    <w:right w:val="none" w:sz="0" w:space="0" w:color="auto"/>
                  </w:divBdr>
                </w:div>
              </w:divsChild>
            </w:div>
            <w:div w:id="1348287237">
              <w:marLeft w:val="0"/>
              <w:marRight w:val="0"/>
              <w:marTop w:val="0"/>
              <w:marBottom w:val="0"/>
              <w:divBdr>
                <w:top w:val="none" w:sz="0" w:space="0" w:color="auto"/>
                <w:left w:val="none" w:sz="0" w:space="0" w:color="auto"/>
                <w:bottom w:val="none" w:sz="0" w:space="0" w:color="auto"/>
                <w:right w:val="none" w:sz="0" w:space="0" w:color="auto"/>
              </w:divBdr>
              <w:divsChild>
                <w:div w:id="16813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278">
          <w:marLeft w:val="0"/>
          <w:marRight w:val="0"/>
          <w:marTop w:val="0"/>
          <w:marBottom w:val="0"/>
          <w:divBdr>
            <w:top w:val="none" w:sz="0" w:space="0" w:color="auto"/>
            <w:left w:val="none" w:sz="0" w:space="0" w:color="auto"/>
            <w:bottom w:val="none" w:sz="0" w:space="0" w:color="auto"/>
            <w:right w:val="none" w:sz="0" w:space="0" w:color="auto"/>
          </w:divBdr>
          <w:divsChild>
            <w:div w:id="47657566">
              <w:marLeft w:val="0"/>
              <w:marRight w:val="0"/>
              <w:marTop w:val="0"/>
              <w:marBottom w:val="0"/>
              <w:divBdr>
                <w:top w:val="none" w:sz="0" w:space="0" w:color="auto"/>
                <w:left w:val="none" w:sz="0" w:space="0" w:color="auto"/>
                <w:bottom w:val="none" w:sz="0" w:space="0" w:color="auto"/>
                <w:right w:val="none" w:sz="0" w:space="0" w:color="auto"/>
              </w:divBdr>
              <w:divsChild>
                <w:div w:id="1112359480">
                  <w:marLeft w:val="0"/>
                  <w:marRight w:val="0"/>
                  <w:marTop w:val="0"/>
                  <w:marBottom w:val="0"/>
                  <w:divBdr>
                    <w:top w:val="none" w:sz="0" w:space="0" w:color="auto"/>
                    <w:left w:val="none" w:sz="0" w:space="0" w:color="auto"/>
                    <w:bottom w:val="none" w:sz="0" w:space="0" w:color="auto"/>
                    <w:right w:val="none" w:sz="0" w:space="0" w:color="auto"/>
                  </w:divBdr>
                </w:div>
              </w:divsChild>
            </w:div>
            <w:div w:id="462430760">
              <w:marLeft w:val="0"/>
              <w:marRight w:val="0"/>
              <w:marTop w:val="0"/>
              <w:marBottom w:val="0"/>
              <w:divBdr>
                <w:top w:val="none" w:sz="0" w:space="0" w:color="auto"/>
                <w:left w:val="none" w:sz="0" w:space="0" w:color="auto"/>
                <w:bottom w:val="none" w:sz="0" w:space="0" w:color="auto"/>
                <w:right w:val="none" w:sz="0" w:space="0" w:color="auto"/>
              </w:divBdr>
              <w:divsChild>
                <w:div w:id="15989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x-webdoc://701D1538-3045-4D9F-B542-CFD8E33A4493/anthonyt@s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6FBC-4E63-4302-8019-DEB0502A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Creighton</dc:creator>
  <cp:lastModifiedBy>Registry (SPREP)</cp:lastModifiedBy>
  <cp:revision>2</cp:revision>
  <cp:lastPrinted>2018-03-27T23:27:00Z</cp:lastPrinted>
  <dcterms:created xsi:type="dcterms:W3CDTF">2018-05-02T03:17:00Z</dcterms:created>
  <dcterms:modified xsi:type="dcterms:W3CDTF">2018-05-02T03:17:00Z</dcterms:modified>
</cp:coreProperties>
</file>