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29" w:rsidRDefault="00CF58CA">
      <w:bookmarkStart w:id="0" w:name="_GoBack"/>
      <w:bookmarkEnd w:id="0"/>
      <w:r>
        <w:t xml:space="preserve">COMMENTS ON THE CLEANER PACIFIC 2025 </w:t>
      </w:r>
      <w:r w:rsidR="0043702A">
        <w:t>(Pacific Regional Waste and Pollution Management Strategy 2016 to 2025)</w:t>
      </w:r>
    </w:p>
    <w:p w:rsidR="00CF58CA" w:rsidRDefault="00CF58CA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1701"/>
        <w:gridCol w:w="6520"/>
      </w:tblGrid>
      <w:tr w:rsidR="00CF58CA" w:rsidTr="0043702A">
        <w:trPr>
          <w:trHeight w:val="656"/>
        </w:trPr>
        <w:tc>
          <w:tcPr>
            <w:tcW w:w="1413" w:type="dxa"/>
            <w:vAlign w:val="center"/>
          </w:tcPr>
          <w:p w:rsidR="00CF58CA" w:rsidRDefault="00CF58CA" w:rsidP="00CF58CA">
            <w:pPr>
              <w:jc w:val="center"/>
            </w:pPr>
            <w:r>
              <w:t>Page number</w:t>
            </w:r>
          </w:p>
        </w:tc>
        <w:tc>
          <w:tcPr>
            <w:tcW w:w="1701" w:type="dxa"/>
            <w:vAlign w:val="center"/>
          </w:tcPr>
          <w:p w:rsidR="00CF58CA" w:rsidRDefault="00CF58CA" w:rsidP="00CF58CA">
            <w:pPr>
              <w:jc w:val="center"/>
            </w:pPr>
            <w:r>
              <w:t>Section</w:t>
            </w:r>
          </w:p>
        </w:tc>
        <w:tc>
          <w:tcPr>
            <w:tcW w:w="6520" w:type="dxa"/>
            <w:vAlign w:val="center"/>
          </w:tcPr>
          <w:p w:rsidR="00CF58CA" w:rsidRDefault="00CF58CA" w:rsidP="00CF58CA">
            <w:pPr>
              <w:jc w:val="center"/>
            </w:pPr>
            <w:r>
              <w:t>Comments</w:t>
            </w:r>
          </w:p>
        </w:tc>
      </w:tr>
      <w:tr w:rsidR="00CF58CA" w:rsidTr="0043702A">
        <w:trPr>
          <w:trHeight w:val="409"/>
        </w:trPr>
        <w:tc>
          <w:tcPr>
            <w:tcW w:w="1413" w:type="dxa"/>
          </w:tcPr>
          <w:p w:rsidR="00CF58CA" w:rsidRDefault="00CF58CA"/>
        </w:tc>
        <w:tc>
          <w:tcPr>
            <w:tcW w:w="1701" w:type="dxa"/>
          </w:tcPr>
          <w:p w:rsidR="00CF58CA" w:rsidRDefault="00CF58CA"/>
        </w:tc>
        <w:tc>
          <w:tcPr>
            <w:tcW w:w="6520" w:type="dxa"/>
          </w:tcPr>
          <w:p w:rsidR="00CF58CA" w:rsidRDefault="00CF58CA"/>
        </w:tc>
      </w:tr>
      <w:tr w:rsidR="00CF58CA" w:rsidTr="0043702A">
        <w:trPr>
          <w:trHeight w:val="414"/>
        </w:trPr>
        <w:tc>
          <w:tcPr>
            <w:tcW w:w="1413" w:type="dxa"/>
          </w:tcPr>
          <w:p w:rsidR="00CF58CA" w:rsidRDefault="00CF58CA"/>
        </w:tc>
        <w:tc>
          <w:tcPr>
            <w:tcW w:w="1701" w:type="dxa"/>
          </w:tcPr>
          <w:p w:rsidR="00CF58CA" w:rsidRDefault="00CF58CA"/>
        </w:tc>
        <w:tc>
          <w:tcPr>
            <w:tcW w:w="6520" w:type="dxa"/>
          </w:tcPr>
          <w:p w:rsidR="00CF58CA" w:rsidRDefault="00CF58CA"/>
        </w:tc>
      </w:tr>
      <w:tr w:rsidR="00CF58CA" w:rsidTr="0043702A">
        <w:trPr>
          <w:trHeight w:val="407"/>
        </w:trPr>
        <w:tc>
          <w:tcPr>
            <w:tcW w:w="1413" w:type="dxa"/>
          </w:tcPr>
          <w:p w:rsidR="00CF58CA" w:rsidRDefault="00CF58CA"/>
        </w:tc>
        <w:tc>
          <w:tcPr>
            <w:tcW w:w="1701" w:type="dxa"/>
          </w:tcPr>
          <w:p w:rsidR="00CF58CA" w:rsidRDefault="00CF58CA"/>
        </w:tc>
        <w:tc>
          <w:tcPr>
            <w:tcW w:w="6520" w:type="dxa"/>
          </w:tcPr>
          <w:p w:rsidR="00CF58CA" w:rsidRDefault="00CF58CA"/>
        </w:tc>
      </w:tr>
      <w:tr w:rsidR="00CF58CA" w:rsidTr="0043702A">
        <w:trPr>
          <w:trHeight w:val="427"/>
        </w:trPr>
        <w:tc>
          <w:tcPr>
            <w:tcW w:w="1413" w:type="dxa"/>
          </w:tcPr>
          <w:p w:rsidR="00CF58CA" w:rsidRDefault="00CF58CA"/>
        </w:tc>
        <w:tc>
          <w:tcPr>
            <w:tcW w:w="1701" w:type="dxa"/>
          </w:tcPr>
          <w:p w:rsidR="00CF58CA" w:rsidRDefault="00CF58CA"/>
        </w:tc>
        <w:tc>
          <w:tcPr>
            <w:tcW w:w="6520" w:type="dxa"/>
          </w:tcPr>
          <w:p w:rsidR="00CF58CA" w:rsidRDefault="00CF58CA"/>
        </w:tc>
      </w:tr>
      <w:tr w:rsidR="00CF58CA" w:rsidTr="0043702A">
        <w:trPr>
          <w:trHeight w:val="547"/>
        </w:trPr>
        <w:tc>
          <w:tcPr>
            <w:tcW w:w="1413" w:type="dxa"/>
          </w:tcPr>
          <w:p w:rsidR="00CF58CA" w:rsidRDefault="00CF58CA"/>
        </w:tc>
        <w:tc>
          <w:tcPr>
            <w:tcW w:w="1701" w:type="dxa"/>
          </w:tcPr>
          <w:p w:rsidR="00CF58CA" w:rsidRDefault="00CF58CA"/>
        </w:tc>
        <w:tc>
          <w:tcPr>
            <w:tcW w:w="6520" w:type="dxa"/>
          </w:tcPr>
          <w:p w:rsidR="00CF58CA" w:rsidRDefault="00CF58C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  <w:tr w:rsidR="0043702A" w:rsidTr="0043702A">
        <w:trPr>
          <w:trHeight w:val="547"/>
        </w:trPr>
        <w:tc>
          <w:tcPr>
            <w:tcW w:w="1413" w:type="dxa"/>
          </w:tcPr>
          <w:p w:rsidR="0043702A" w:rsidRDefault="0043702A"/>
        </w:tc>
        <w:tc>
          <w:tcPr>
            <w:tcW w:w="1701" w:type="dxa"/>
          </w:tcPr>
          <w:p w:rsidR="0043702A" w:rsidRDefault="0043702A"/>
        </w:tc>
        <w:tc>
          <w:tcPr>
            <w:tcW w:w="6520" w:type="dxa"/>
          </w:tcPr>
          <w:p w:rsidR="0043702A" w:rsidRDefault="0043702A"/>
        </w:tc>
      </w:tr>
    </w:tbl>
    <w:p w:rsidR="00CF58CA" w:rsidRDefault="00CF58CA"/>
    <w:sectPr w:rsidR="00CF5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1D" w:rsidRDefault="0041501D" w:rsidP="00CF58CA">
      <w:pPr>
        <w:spacing w:after="0" w:line="240" w:lineRule="auto"/>
      </w:pPr>
      <w:r>
        <w:separator/>
      </w:r>
    </w:p>
  </w:endnote>
  <w:endnote w:type="continuationSeparator" w:id="0">
    <w:p w:rsidR="0041501D" w:rsidRDefault="0041501D" w:rsidP="00CF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1D" w:rsidRDefault="0041501D" w:rsidP="00CF58CA">
      <w:pPr>
        <w:spacing w:after="0" w:line="240" w:lineRule="auto"/>
      </w:pPr>
      <w:r>
        <w:separator/>
      </w:r>
    </w:p>
  </w:footnote>
  <w:footnote w:type="continuationSeparator" w:id="0">
    <w:p w:rsidR="0041501D" w:rsidRDefault="0041501D" w:rsidP="00CF5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CA"/>
    <w:rsid w:val="0041501D"/>
    <w:rsid w:val="0043702A"/>
    <w:rsid w:val="006A560D"/>
    <w:rsid w:val="008C4D29"/>
    <w:rsid w:val="00C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Bella Guinto</dc:creator>
  <cp:lastModifiedBy>Registry (SPREP)</cp:lastModifiedBy>
  <cp:revision>2</cp:revision>
  <dcterms:created xsi:type="dcterms:W3CDTF">2015-08-11T04:05:00Z</dcterms:created>
  <dcterms:modified xsi:type="dcterms:W3CDTF">2015-08-11T04:05:00Z</dcterms:modified>
</cp:coreProperties>
</file>