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7777777" w:rsidR="00BF6101" w:rsidRPr="009F726B" w:rsidRDefault="00EC06F3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6ABA20EC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B07CB2">
        <w:rPr>
          <w:rFonts w:ascii="Calibri" w:hAnsi="Calibri"/>
        </w:rPr>
        <w:t>2</w:t>
      </w:r>
      <w:r w:rsidR="00D47E87">
        <w:rPr>
          <w:rFonts w:ascii="Calibri" w:hAnsi="Calibri"/>
        </w:rPr>
        <w:t>/18/17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617CC061" w:rsidR="00583E34" w:rsidRPr="00D47E87" w:rsidRDefault="00D47E87" w:rsidP="00CD4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9064832"/>
            <w:r w:rsidRPr="00D47E87">
              <w:rPr>
                <w:rFonts w:asciiTheme="minorHAnsi" w:hAnsiTheme="minorHAnsi" w:cstheme="minorHAnsi"/>
                <w:b/>
                <w:bCs/>
              </w:rPr>
              <w:t>Consultancy for work control assistance towards the implementation of sniffer dog teams in Tahiti</w:t>
            </w:r>
            <w:bookmarkEnd w:id="0"/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D47E87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05B7647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sz w:val="22"/>
                <w:szCs w:val="22"/>
              </w:rPr>
              <w:t>Understanding of the context, needs and objective of the tender (5%)</w:t>
            </w:r>
          </w:p>
          <w:p w14:paraId="2102278F" w14:textId="7D8179E5" w:rsidR="008E3228" w:rsidRPr="00D47E87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D47E87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565B8BF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sz w:val="22"/>
                <w:szCs w:val="22"/>
              </w:rPr>
              <w:t>Technical proposal (20%)</w:t>
            </w:r>
          </w:p>
          <w:p w14:paraId="7AAABA1D" w14:textId="00CCE371" w:rsidR="00443BA9" w:rsidRPr="00D47E87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D47E87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157C861B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sz w:val="22"/>
                <w:szCs w:val="22"/>
              </w:rPr>
              <w:t>Action plan (coherence and implementation timeline) (10%)</w:t>
            </w:r>
          </w:p>
          <w:p w14:paraId="0EB0836E" w14:textId="1A94C051" w:rsidR="00094DD7" w:rsidRPr="00D47E87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D47E87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3782A21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sz w:val="22"/>
                <w:szCs w:val="22"/>
              </w:rPr>
              <w:t>Social and environmental responsibility (5%)</w:t>
            </w:r>
          </w:p>
          <w:p w14:paraId="16AC51E7" w14:textId="5D06045F" w:rsidR="00443BA9" w:rsidRPr="00D47E87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D47E87" w:rsidRPr="00150DE5" w14:paraId="6EFB8E1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E71175A" w14:textId="77777777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CRITERIA 5:</w:t>
            </w:r>
          </w:p>
          <w:p w14:paraId="2EC03274" w14:textId="77777777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5C5E7D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D47E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Profile of the project team and materials (15%)</w:t>
            </w:r>
          </w:p>
          <w:p w14:paraId="4D92F754" w14:textId="3399CFA8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1A274129" w14:textId="77777777" w:rsidR="00D47E87" w:rsidRPr="00150DE5" w:rsidRDefault="00D47E8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D47E87" w:rsidRPr="00150DE5" w14:paraId="05530452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E456D8" w14:textId="77777777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CRITERIA 6:</w:t>
            </w:r>
          </w:p>
          <w:p w14:paraId="098066C9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D47E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Experience in the field of consultations (15%)</w:t>
            </w:r>
          </w:p>
          <w:p w14:paraId="5CDC9991" w14:textId="34E47F4D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15FC2639" w14:textId="77777777" w:rsidR="00D47E87" w:rsidRPr="00150DE5" w:rsidRDefault="00D47E8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D47E87" w:rsidRPr="00150DE5" w14:paraId="1C71E53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44CAE73" w14:textId="77777777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87">
              <w:rPr>
                <w:rFonts w:asciiTheme="minorHAnsi" w:hAnsiTheme="minorHAnsi" w:cstheme="minorHAnsi"/>
                <w:b/>
                <w:sz w:val="22"/>
                <w:szCs w:val="22"/>
              </w:rPr>
              <w:t>CRITERIA 7:</w:t>
            </w:r>
          </w:p>
          <w:p w14:paraId="1451ED07" w14:textId="77777777" w:rsidR="00D47E87" w:rsidRPr="00D47E87" w:rsidRDefault="00D47E87" w:rsidP="00D47E87">
            <w:pPr>
              <w:pStyle w:val="ListParagraph"/>
              <w:autoSpaceDE w:val="0"/>
              <w:autoSpaceDN w:val="0"/>
              <w:adjustRightInd w:val="0"/>
              <w:spacing w:before="120" w:line="276" w:lineRule="auto"/>
              <w:ind w:left="0"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D47E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Knowledge of the environmental context and experience working in the Pacific and French Polynesia (5%)</w:t>
            </w:r>
          </w:p>
          <w:p w14:paraId="6C139523" w14:textId="6CCD5A26" w:rsidR="00D47E87" w:rsidRPr="00D47E87" w:rsidRDefault="00D47E87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464D3EE0" w14:textId="77777777" w:rsidR="00D47E87" w:rsidRPr="00150DE5" w:rsidRDefault="00D47E8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0E6BD51A" w:rsidR="00B07CB2" w:rsidRPr="009E0311" w:rsidRDefault="00B07CB2" w:rsidP="00B0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D47E8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094DD7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17F540" w14:textId="4F77FEE1" w:rsidR="00B07CB2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sz w:val="22"/>
                <w:szCs w:val="22"/>
              </w:rPr>
              <w:t xml:space="preserve">Financial proposal </w:t>
            </w:r>
            <w:r w:rsidR="00D47E87">
              <w:rPr>
                <w:rFonts w:asciiTheme="minorHAnsi" w:hAnsiTheme="minorHAnsi" w:cstheme="minorHAnsi"/>
                <w:sz w:val="22"/>
                <w:szCs w:val="22"/>
              </w:rPr>
              <w:t>(25%)</w:t>
            </w:r>
          </w:p>
        </w:tc>
        <w:tc>
          <w:tcPr>
            <w:tcW w:w="5755" w:type="dxa"/>
            <w:gridSpan w:val="5"/>
          </w:tcPr>
          <w:p w14:paraId="22286F8B" w14:textId="0B0C2F66" w:rsidR="00B07CB2" w:rsidRPr="00150DE5" w:rsidRDefault="009E0311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449"/>
    <w:multiLevelType w:val="hybridMultilevel"/>
    <w:tmpl w:val="05FE3BB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4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5"/>
  </w:num>
  <w:num w:numId="5">
    <w:abstractNumId w:val="31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23"/>
  </w:num>
  <w:num w:numId="11">
    <w:abstractNumId w:val="29"/>
  </w:num>
  <w:num w:numId="12">
    <w:abstractNumId w:val="18"/>
  </w:num>
  <w:num w:numId="13">
    <w:abstractNumId w:val="28"/>
  </w:num>
  <w:num w:numId="14">
    <w:abstractNumId w:val="38"/>
  </w:num>
  <w:num w:numId="15">
    <w:abstractNumId w:val="10"/>
  </w:num>
  <w:num w:numId="16">
    <w:abstractNumId w:val="37"/>
  </w:num>
  <w:num w:numId="17">
    <w:abstractNumId w:val="1"/>
  </w:num>
  <w:num w:numId="18">
    <w:abstractNumId w:val="21"/>
  </w:num>
  <w:num w:numId="19">
    <w:abstractNumId w:val="40"/>
  </w:num>
  <w:num w:numId="20">
    <w:abstractNumId w:val="11"/>
  </w:num>
  <w:num w:numId="21">
    <w:abstractNumId w:val="33"/>
  </w:num>
  <w:num w:numId="22">
    <w:abstractNumId w:val="30"/>
  </w:num>
  <w:num w:numId="23">
    <w:abstractNumId w:val="36"/>
  </w:num>
  <w:num w:numId="24">
    <w:abstractNumId w:val="7"/>
  </w:num>
  <w:num w:numId="25">
    <w:abstractNumId w:val="15"/>
  </w:num>
  <w:num w:numId="26">
    <w:abstractNumId w:val="24"/>
  </w:num>
  <w:num w:numId="27">
    <w:abstractNumId w:val="9"/>
  </w:num>
  <w:num w:numId="28">
    <w:abstractNumId w:val="0"/>
  </w:num>
  <w:num w:numId="29">
    <w:abstractNumId w:val="4"/>
  </w:num>
  <w:num w:numId="30">
    <w:abstractNumId w:val="13"/>
  </w:num>
  <w:num w:numId="31">
    <w:abstractNumId w:val="34"/>
  </w:num>
  <w:num w:numId="32">
    <w:abstractNumId w:val="6"/>
  </w:num>
  <w:num w:numId="33">
    <w:abstractNumId w:val="27"/>
  </w:num>
  <w:num w:numId="34">
    <w:abstractNumId w:val="2"/>
  </w:num>
  <w:num w:numId="35">
    <w:abstractNumId w:val="3"/>
  </w:num>
  <w:num w:numId="36">
    <w:abstractNumId w:val="14"/>
  </w:num>
  <w:num w:numId="37">
    <w:abstractNumId w:val="41"/>
  </w:num>
  <w:num w:numId="38">
    <w:abstractNumId w:val="19"/>
  </w:num>
  <w:num w:numId="39">
    <w:abstractNumId w:val="39"/>
  </w:num>
  <w:num w:numId="40">
    <w:abstractNumId w:val="25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47E87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06F3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titr jadval"/>
    <w:basedOn w:val="Normal"/>
    <w:link w:val="ListParagraphChar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,titr jadval Char"/>
    <w:link w:val="ListParagraph"/>
    <w:uiPriority w:val="34"/>
    <w:locked/>
    <w:rsid w:val="00D47E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F506-6A20-49AF-8F59-E6AB1F31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3</cp:revision>
  <cp:lastPrinted>2020-01-26T21:09:00Z</cp:lastPrinted>
  <dcterms:created xsi:type="dcterms:W3CDTF">2020-04-30T23:20:00Z</dcterms:created>
  <dcterms:modified xsi:type="dcterms:W3CDTF">2020-04-30T23:23:00Z</dcterms:modified>
</cp:coreProperties>
</file>