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3AC4D" w14:textId="35DFF635" w:rsidR="00543563" w:rsidRDefault="00EA5A4E">
      <w:r>
        <w:rPr>
          <w:noProof/>
        </w:rPr>
        <mc:AlternateContent>
          <mc:Choice Requires="wps">
            <w:drawing>
              <wp:anchor distT="0" distB="0" distL="114300" distR="114300" simplePos="0" relativeHeight="251658240" behindDoc="0" locked="0" layoutInCell="1" allowOverlap="1" wp14:anchorId="74913EBB" wp14:editId="6552CA4E">
                <wp:simplePos x="0" y="0"/>
                <wp:positionH relativeFrom="column">
                  <wp:posOffset>158033</wp:posOffset>
                </wp:positionH>
                <wp:positionV relativeFrom="paragraph">
                  <wp:posOffset>81324</wp:posOffset>
                </wp:positionV>
                <wp:extent cx="5481874" cy="4255129"/>
                <wp:effectExtent l="0" t="0" r="24130" b="12700"/>
                <wp:wrapNone/>
                <wp:docPr id="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81874" cy="4255129"/>
                        </a:xfrm>
                        <a:prstGeom prst="rect">
                          <a:avLst/>
                        </a:prstGeom>
                        <a:noFill/>
                        <a:ln w="25400" cap="flat" cmpd="sng" algn="ctr">
                          <a:solidFill>
                            <a:sysClr val="windowText" lastClr="000000">
                              <a:lumMod val="50000"/>
                              <a:lumOff val="50000"/>
                            </a:sysClr>
                          </a:solidFill>
                          <a:prstDash val="solid"/>
                        </a:ln>
                        <a:effectLst/>
                      </wps:spPr>
                      <wps:txbx>
                        <w:txbxContent>
                          <w:p w14:paraId="2DC245DB" w14:textId="02D0AB90" w:rsidR="00EA5A4E" w:rsidRPr="00292317" w:rsidRDefault="00EA5A4E" w:rsidP="00EA5A4E">
                            <w:pPr>
                              <w:spacing w:before="120" w:line="240" w:lineRule="auto"/>
                              <w:jc w:val="center"/>
                              <w:rPr>
                                <w:rFonts w:cstheme="minorHAnsi"/>
                                <w:b/>
                                <w:color w:val="204D84"/>
                                <w:sz w:val="44"/>
                                <w:szCs w:val="44"/>
                              </w:rPr>
                            </w:pPr>
                            <w:r>
                              <w:rPr>
                                <w:rFonts w:cstheme="minorHAnsi"/>
                                <w:b/>
                                <w:color w:val="204D84"/>
                                <w:sz w:val="44"/>
                                <w:szCs w:val="44"/>
                              </w:rPr>
                              <w:t>SPREP</w:t>
                            </w:r>
                            <w:r w:rsidRPr="00292317">
                              <w:rPr>
                                <w:rFonts w:cstheme="minorHAnsi"/>
                                <w:b/>
                                <w:color w:val="204D84"/>
                                <w:sz w:val="44"/>
                                <w:szCs w:val="44"/>
                              </w:rPr>
                              <w:t xml:space="preserve"> </w:t>
                            </w:r>
                            <w:r>
                              <w:rPr>
                                <w:rFonts w:cstheme="minorHAnsi"/>
                                <w:b/>
                                <w:color w:val="204D84"/>
                                <w:sz w:val="44"/>
                                <w:szCs w:val="44"/>
                              </w:rPr>
                              <w:t xml:space="preserve">EOI Response Form 1 </w:t>
                            </w:r>
                          </w:p>
                          <w:p w14:paraId="10FE9BF5" w14:textId="77777777" w:rsidR="00EA5A4E" w:rsidRPr="00DD1CF8" w:rsidRDefault="00EA5A4E" w:rsidP="00EA5A4E">
                            <w:pPr>
                              <w:spacing w:before="80" w:after="80" w:line="240" w:lineRule="auto"/>
                              <w:rPr>
                                <w:rFonts w:cstheme="minorHAnsi"/>
                                <w:b/>
                                <w:color w:val="808080" w:themeColor="background1" w:themeShade="80"/>
                                <w:sz w:val="28"/>
                                <w:szCs w:val="28"/>
                              </w:rPr>
                            </w:pPr>
                            <w:r w:rsidRPr="00FA0B44">
                              <w:rPr>
                                <w:rFonts w:cstheme="minorHAnsi"/>
                                <w:color w:val="808080" w:themeColor="background1" w:themeShade="80"/>
                                <w:sz w:val="28"/>
                                <w:szCs w:val="28"/>
                              </w:rPr>
                              <w:t xml:space="preserve">Suggested instructions for </w:t>
                            </w:r>
                            <w:r>
                              <w:rPr>
                                <w:rFonts w:cstheme="minorHAnsi"/>
                                <w:color w:val="808080" w:themeColor="background1" w:themeShade="80"/>
                                <w:sz w:val="28"/>
                                <w:szCs w:val="28"/>
                              </w:rPr>
                              <w:t>Respondents</w:t>
                            </w:r>
                          </w:p>
                          <w:p w14:paraId="12B1BEBA" w14:textId="66D67E33"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Please use this </w:t>
                            </w:r>
                            <w:r>
                              <w:rPr>
                                <w:rFonts w:cstheme="minorHAnsi"/>
                                <w:color w:val="000000" w:themeColor="text1"/>
                              </w:rPr>
                              <w:t>Response Form in responding to our EOI</w:t>
                            </w:r>
                            <w:r w:rsidRPr="003973FD">
                              <w:rPr>
                                <w:rFonts w:cstheme="minorHAnsi"/>
                                <w:color w:val="000000" w:themeColor="text1"/>
                              </w:rPr>
                              <w:t>. It is important that you do not change the structure (</w:t>
                            </w:r>
                            <w:r>
                              <w:rPr>
                                <w:rFonts w:cstheme="minorHAnsi"/>
                                <w:color w:val="000000" w:themeColor="text1"/>
                              </w:rPr>
                              <w:t xml:space="preserve">section </w:t>
                            </w:r>
                            <w:r w:rsidRPr="003973FD">
                              <w:rPr>
                                <w:rFonts w:cstheme="minorHAnsi"/>
                                <w:color w:val="000000" w:themeColor="text1"/>
                              </w:rPr>
                              <w:t>headings</w:t>
                            </w:r>
                            <w:r>
                              <w:rPr>
                                <w:rFonts w:cstheme="minorHAnsi"/>
                                <w:color w:val="000000" w:themeColor="text1"/>
                              </w:rPr>
                              <w:t xml:space="preserve"> and sequence</w:t>
                            </w:r>
                            <w:r w:rsidRPr="003973FD">
                              <w:rPr>
                                <w:rFonts w:cstheme="minorHAnsi"/>
                                <w:color w:val="000000" w:themeColor="text1"/>
                              </w:rPr>
                              <w:t xml:space="preserve">). </w:t>
                            </w:r>
                            <w:r>
                              <w:rPr>
                                <w:rFonts w:cstheme="minorHAnsi"/>
                                <w:color w:val="000000" w:themeColor="text1"/>
                              </w:rPr>
                              <w:t>Changing this structure</w:t>
                            </w:r>
                            <w:r w:rsidRPr="003973FD">
                              <w:rPr>
                                <w:rFonts w:cstheme="minorHAnsi"/>
                                <w:color w:val="000000" w:themeColor="text1"/>
                              </w:rPr>
                              <w:t xml:space="preserve"> will make it harder for the evaluators to find relevant information quickly. </w:t>
                            </w:r>
                          </w:p>
                          <w:p w14:paraId="47EEAC4D" w14:textId="39F81135"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Before starting to complete this form please make</w:t>
                            </w:r>
                            <w:r>
                              <w:rPr>
                                <w:rFonts w:cstheme="minorHAnsi"/>
                                <w:color w:val="000000" w:themeColor="text1"/>
                              </w:rPr>
                              <w:t xml:space="preserve"> sure that you have read the Expression of Interest (EOI)</w:t>
                            </w:r>
                            <w:r w:rsidRPr="003973FD">
                              <w:rPr>
                                <w:rFonts w:cstheme="minorHAnsi"/>
                                <w:color w:val="000000" w:themeColor="text1"/>
                              </w:rPr>
                              <w:t xml:space="preserve"> in full and understand our </w:t>
                            </w:r>
                            <w:r w:rsidRPr="007F35C0">
                              <w:rPr>
                                <w:rFonts w:cstheme="minorHAnsi"/>
                                <w:color w:val="000000" w:themeColor="text1"/>
                              </w:rPr>
                              <w:t>Requirements</w:t>
                            </w:r>
                            <w:r w:rsidRPr="003973FD">
                              <w:rPr>
                                <w:rFonts w:cstheme="minorHAnsi"/>
                                <w:color w:val="000000" w:themeColor="text1"/>
                              </w:rPr>
                              <w:t xml:space="preserve"> (</w:t>
                            </w:r>
                            <w:r>
                              <w:rPr>
                                <w:rFonts w:cstheme="minorHAnsi"/>
                                <w:color w:val="000000" w:themeColor="text1"/>
                              </w:rPr>
                              <w:t>EOI</w:t>
                            </w:r>
                            <w:r w:rsidRPr="003973FD">
                              <w:rPr>
                                <w:rFonts w:cstheme="minorHAnsi"/>
                                <w:color w:val="000000" w:themeColor="text1"/>
                              </w:rPr>
                              <w:t xml:space="preserve"> Section 2), our </w:t>
                            </w:r>
                            <w:r w:rsidRPr="007F35C0">
                              <w:rPr>
                                <w:rFonts w:cstheme="minorHAnsi"/>
                                <w:color w:val="000000" w:themeColor="text1"/>
                              </w:rPr>
                              <w:t xml:space="preserve">Evaluation </w:t>
                            </w:r>
                            <w:r>
                              <w:rPr>
                                <w:rFonts w:cstheme="minorHAnsi"/>
                                <w:color w:val="000000" w:themeColor="text1"/>
                              </w:rPr>
                              <w:t>Approach (EOI Section 3) and EOI Process, Terms and Conditions (shortened to EOI-Terms described in EOI Section 4</w:t>
                            </w:r>
                            <w:r w:rsidRPr="003973FD">
                              <w:rPr>
                                <w:rFonts w:cstheme="minorHAnsi"/>
                                <w:color w:val="000000" w:themeColor="text1"/>
                              </w:rPr>
                              <w:t xml:space="preserve">). If anything is unclear or you have any </w:t>
                            </w:r>
                            <w:proofErr w:type="gramStart"/>
                            <w:r w:rsidRPr="003973FD">
                              <w:rPr>
                                <w:rFonts w:cstheme="minorHAnsi"/>
                                <w:color w:val="000000" w:themeColor="text1"/>
                              </w:rPr>
                              <w:t>questions</w:t>
                            </w:r>
                            <w:proofErr w:type="gramEnd"/>
                            <w:r w:rsidRPr="003973FD">
                              <w:rPr>
                                <w:rFonts w:cstheme="minorHAnsi"/>
                                <w:color w:val="000000" w:themeColor="text1"/>
                              </w:rPr>
                              <w:t xml:space="preserve"> please get in touch with our </w:t>
                            </w:r>
                            <w:r>
                              <w:rPr>
                                <w:rFonts w:cstheme="minorHAnsi"/>
                                <w:color w:val="000000" w:themeColor="text1"/>
                              </w:rPr>
                              <w:t>Point of Contact</w:t>
                            </w:r>
                            <w:r w:rsidRPr="003973FD">
                              <w:rPr>
                                <w:rFonts w:cstheme="minorHAnsi"/>
                                <w:color w:val="000000" w:themeColor="text1"/>
                              </w:rPr>
                              <w:t xml:space="preserve"> (</w:t>
                            </w:r>
                            <w:r>
                              <w:rPr>
                                <w:rFonts w:cstheme="minorHAnsi"/>
                                <w:color w:val="000000" w:themeColor="text1"/>
                              </w:rPr>
                              <w:t xml:space="preserve">EOI </w:t>
                            </w:r>
                            <w:r w:rsidRPr="003973FD">
                              <w:rPr>
                                <w:rFonts w:cstheme="minorHAnsi"/>
                                <w:color w:val="000000" w:themeColor="text1"/>
                              </w:rPr>
                              <w:t>Section 1</w:t>
                            </w:r>
                            <w:r>
                              <w:rPr>
                                <w:rFonts w:cstheme="minorHAnsi"/>
                                <w:color w:val="000000" w:themeColor="text1"/>
                              </w:rPr>
                              <w:t xml:space="preserve"> paragraph 1.3)</w:t>
                            </w:r>
                            <w:r w:rsidRPr="003973FD">
                              <w:rPr>
                                <w:rFonts w:cstheme="minorHAnsi"/>
                                <w:color w:val="000000" w:themeColor="text1"/>
                              </w:rPr>
                              <w:t xml:space="preserve"> before the </w:t>
                            </w:r>
                            <w:r>
                              <w:rPr>
                                <w:rFonts w:cstheme="minorHAnsi"/>
                                <w:color w:val="000000" w:themeColor="text1"/>
                              </w:rPr>
                              <w:t>D</w:t>
                            </w:r>
                            <w:r w:rsidRPr="003973FD">
                              <w:rPr>
                                <w:rFonts w:cstheme="minorHAnsi"/>
                                <w:color w:val="000000" w:themeColor="text1"/>
                              </w:rPr>
                              <w:t xml:space="preserve">eadline for </w:t>
                            </w:r>
                            <w:r>
                              <w:rPr>
                                <w:rFonts w:cstheme="minorHAnsi"/>
                                <w:color w:val="000000" w:themeColor="text1"/>
                              </w:rPr>
                              <w:t>Q</w:t>
                            </w:r>
                            <w:r w:rsidRPr="003973FD">
                              <w:rPr>
                                <w:rFonts w:cstheme="minorHAnsi"/>
                                <w:color w:val="000000" w:themeColor="text1"/>
                              </w:rPr>
                              <w:t>uestions (</w:t>
                            </w:r>
                            <w:r>
                              <w:rPr>
                                <w:rFonts w:cstheme="minorHAnsi"/>
                                <w:color w:val="000000" w:themeColor="text1"/>
                              </w:rPr>
                              <w:t xml:space="preserve">EOI </w:t>
                            </w:r>
                            <w:r w:rsidRPr="003973FD">
                              <w:rPr>
                                <w:rFonts w:cstheme="minorHAnsi"/>
                                <w:color w:val="000000" w:themeColor="text1"/>
                              </w:rPr>
                              <w:t>Section 1</w:t>
                            </w:r>
                            <w:r>
                              <w:rPr>
                                <w:rFonts w:cstheme="minorHAnsi"/>
                                <w:color w:val="000000" w:themeColor="text1"/>
                              </w:rPr>
                              <w:t>, paragraph 1.2</w:t>
                            </w:r>
                            <w:r w:rsidRPr="003973FD">
                              <w:rPr>
                                <w:rFonts w:cstheme="minorHAnsi"/>
                                <w:color w:val="000000" w:themeColor="text1"/>
                              </w:rPr>
                              <w:t>).</w:t>
                            </w:r>
                          </w:p>
                          <w:p w14:paraId="2A54F1CC" w14:textId="77777777"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We have </w:t>
                            </w:r>
                            <w:r w:rsidRPr="0001632F">
                              <w:rPr>
                                <w:rFonts w:cstheme="minorHAnsi"/>
                                <w:color w:val="000000" w:themeColor="text1"/>
                              </w:rPr>
                              <w:t xml:space="preserve">included </w:t>
                            </w:r>
                            <w:r w:rsidRPr="00EF1983">
                              <w:rPr>
                                <w:rFonts w:cstheme="minorHAnsi"/>
                                <w:color w:val="000000" w:themeColor="text1"/>
                              </w:rPr>
                              <w:t xml:space="preserve">supplier tip boxes </w:t>
                            </w:r>
                            <w:r w:rsidRPr="0001632F">
                              <w:rPr>
                                <w:rFonts w:cstheme="minorHAnsi"/>
                                <w:color w:val="000000" w:themeColor="text1"/>
                              </w:rPr>
                              <w:t xml:space="preserve">to help you understand what is required. The areas </w:t>
                            </w:r>
                            <w:r w:rsidRPr="00EF1983">
                              <w:rPr>
                                <w:rFonts w:cstheme="minorHAnsi"/>
                                <w:color w:val="000000" w:themeColor="text1"/>
                              </w:rPr>
                              <w:t>highlighted in yellow</w:t>
                            </w:r>
                            <w:r w:rsidRPr="0001632F">
                              <w:rPr>
                                <w:rFonts w:cstheme="minorHAnsi"/>
                                <w:color w:val="000000" w:themeColor="text1"/>
                              </w:rPr>
                              <w:t xml:space="preserve"> indicate</w:t>
                            </w:r>
                            <w:r w:rsidRPr="003973FD">
                              <w:rPr>
                                <w:rFonts w:cstheme="minorHAnsi"/>
                                <w:color w:val="000000" w:themeColor="text1"/>
                              </w:rPr>
                              <w:t xml:space="preserve"> where you </w:t>
                            </w:r>
                            <w:r>
                              <w:rPr>
                                <w:rFonts w:cstheme="minorHAnsi"/>
                                <w:color w:val="000000" w:themeColor="text1"/>
                              </w:rPr>
                              <w:t>are</w:t>
                            </w:r>
                            <w:r w:rsidRPr="003973FD">
                              <w:rPr>
                                <w:rFonts w:cstheme="minorHAnsi"/>
                                <w:color w:val="000000" w:themeColor="text1"/>
                              </w:rPr>
                              <w:t xml:space="preserve"> to write your response. </w:t>
                            </w:r>
                          </w:p>
                          <w:p w14:paraId="17CCE133" w14:textId="77777777"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Remember to delete the </w:t>
                            </w:r>
                            <w:r w:rsidRPr="00EF1983">
                              <w:rPr>
                                <w:rFonts w:cstheme="minorHAnsi"/>
                                <w:color w:val="000000" w:themeColor="text1"/>
                              </w:rPr>
                              <w:t xml:space="preserve">supplier tip boxes </w:t>
                            </w:r>
                            <w:r w:rsidRPr="0001632F">
                              <w:rPr>
                                <w:rFonts w:cstheme="minorHAnsi"/>
                                <w:color w:val="000000" w:themeColor="text1"/>
                              </w:rPr>
                              <w:t xml:space="preserve">and </w:t>
                            </w:r>
                            <w:r w:rsidRPr="003973FD">
                              <w:rPr>
                                <w:rFonts w:cstheme="minorHAnsi"/>
                                <w:color w:val="000000" w:themeColor="text1"/>
                              </w:rPr>
                              <w:t xml:space="preserve">remove </w:t>
                            </w:r>
                            <w:r w:rsidRPr="0001632F">
                              <w:rPr>
                                <w:rFonts w:cstheme="minorHAnsi"/>
                                <w:color w:val="000000" w:themeColor="text1"/>
                              </w:rPr>
                              <w:t xml:space="preserve">the </w:t>
                            </w:r>
                            <w:r w:rsidRPr="00EF1983">
                              <w:rPr>
                                <w:rFonts w:cstheme="minorHAnsi"/>
                                <w:color w:val="000000" w:themeColor="text1"/>
                              </w:rPr>
                              <w:t>highlight</w:t>
                            </w:r>
                            <w:r>
                              <w:rPr>
                                <w:rFonts w:cstheme="minorHAnsi"/>
                                <w:color w:val="000000" w:themeColor="text1"/>
                              </w:rPr>
                              <w:t>s</w:t>
                            </w:r>
                            <w:r w:rsidRPr="003973FD">
                              <w:rPr>
                                <w:rFonts w:cstheme="minorHAnsi"/>
                                <w:color w:val="000000" w:themeColor="text1"/>
                              </w:rPr>
                              <w:t xml:space="preserve"> from your answers before sending us your response – they are for your use only!</w:t>
                            </w:r>
                          </w:p>
                          <w:tbl>
                            <w:tblPr>
                              <w:tblStyle w:val="TableGrid"/>
                              <w:tblW w:w="0" w:type="auto"/>
                              <w:tblInd w:w="675" w:type="dxa"/>
                              <w:tblLook w:val="04A0" w:firstRow="1" w:lastRow="0" w:firstColumn="1" w:lastColumn="0" w:noHBand="0" w:noVBand="1"/>
                            </w:tblPr>
                            <w:tblGrid>
                              <w:gridCol w:w="2573"/>
                              <w:gridCol w:w="5061"/>
                            </w:tblGrid>
                            <w:tr w:rsidR="00EA5A4E" w14:paraId="6E75A011" w14:textId="77777777" w:rsidTr="007F54F1">
                              <w:tc>
                                <w:tcPr>
                                  <w:tcW w:w="2583" w:type="dxa"/>
                                </w:tcPr>
                                <w:p w14:paraId="29E81CF2" w14:textId="77777777" w:rsidR="00EA5A4E" w:rsidRDefault="00EA5A4E" w:rsidP="007F54F1">
                                  <w:pPr>
                                    <w:pStyle w:val="ListParagraph"/>
                                    <w:spacing w:before="80" w:after="80"/>
                                    <w:ind w:left="0" w:right="-23"/>
                                    <w:contextualSpacing w:val="0"/>
                                    <w:rPr>
                                      <w:rFonts w:asciiTheme="minorHAnsi" w:hAnsiTheme="minorHAnsi" w:cstheme="minorHAnsi"/>
                                      <w:color w:val="000000" w:themeColor="text1"/>
                                    </w:rPr>
                                  </w:pPr>
                                  <w:r w:rsidRPr="007F54F1">
                                    <w:rPr>
                                      <w:noProof/>
                                      <w:lang w:val="en-AU" w:eastAsia="en-AU"/>
                                    </w:rPr>
                                    <w:drawing>
                                      <wp:inline distT="0" distB="0" distL="0" distR="0" wp14:anchorId="2E7A08C7" wp14:editId="1AAF96C2">
                                        <wp:extent cx="1463098" cy="48262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177" cy="482652"/>
                                                </a:xfrm>
                                                <a:prstGeom prst="rect">
                                                  <a:avLst/>
                                                </a:prstGeom>
                                                <a:noFill/>
                                                <a:ln>
                                                  <a:noFill/>
                                                </a:ln>
                                              </pic:spPr>
                                            </pic:pic>
                                          </a:graphicData>
                                        </a:graphic>
                                      </wp:inline>
                                    </w:drawing>
                                  </w:r>
                                </w:p>
                              </w:tc>
                              <w:tc>
                                <w:tcPr>
                                  <w:tcW w:w="5922" w:type="dxa"/>
                                </w:tcPr>
                                <w:p w14:paraId="48AB4B54" w14:textId="77777777" w:rsidR="00EA5A4E" w:rsidRPr="007F54F1" w:rsidRDefault="00EA5A4E" w:rsidP="00991566">
                                  <w:pPr>
                                    <w:pStyle w:val="ListParagraph"/>
                                    <w:spacing w:before="80" w:after="80"/>
                                    <w:ind w:left="0" w:right="-23"/>
                                    <w:contextualSpacing w:val="0"/>
                                  </w:pPr>
                                  <w:r>
                                    <w:rPr>
                                      <w:rFonts w:asciiTheme="minorHAnsi" w:hAnsiTheme="minorHAnsi" w:cstheme="minorHAnsi"/>
                                      <w:color w:val="000000" w:themeColor="text1"/>
                                    </w:rPr>
                                    <w:t>To remove a highlight from text: select the text you want to remove the highlight from. In the ‘Home’ tab in the ‘Font’ group select the arrow at the right of the ‘Text highlight colour’ and select ‘no colour’.</w:t>
                                  </w:r>
                                </w:p>
                              </w:tc>
                            </w:tr>
                          </w:tbl>
                          <w:p w14:paraId="318AA21D" w14:textId="04DE5D5C"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913EBB" id="Rectangle 2" o:spid="_x0000_s1026" style="position:absolute;margin-left:12.45pt;margin-top:6.4pt;width:431.65pt;height:335.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" filled="f" strokecolor="#7f7f7f" strokeweight="2pt">
                <v:path arrowok="t"/>
                <v:textbox>
                  <w:txbxContent>
                    <w:p w14:paraId="2DC245DB" w14:textId="02D0AB90" w:rsidR="00EA5A4E" w:rsidRPr="00292317" w:rsidRDefault="00EA5A4E" w:rsidP="00EA5A4E">
                      <w:pPr>
                        <w:spacing w:before="120" w:line="240" w:lineRule="auto"/>
                        <w:jc w:val="center"/>
                        <w:rPr>
                          <w:rFonts w:cstheme="minorHAnsi"/>
                          <w:b/>
                          <w:color w:val="204D84"/>
                          <w:sz w:val="44"/>
                          <w:szCs w:val="44"/>
                        </w:rPr>
                      </w:pPr>
                      <w:r>
                        <w:rPr>
                          <w:rFonts w:cstheme="minorHAnsi"/>
                          <w:b/>
                          <w:color w:val="204D84"/>
                          <w:sz w:val="44"/>
                          <w:szCs w:val="44"/>
                        </w:rPr>
                        <w:t>SPREP</w:t>
                      </w:r>
                      <w:r w:rsidRPr="00292317">
                        <w:rPr>
                          <w:rFonts w:cstheme="minorHAnsi"/>
                          <w:b/>
                          <w:color w:val="204D84"/>
                          <w:sz w:val="44"/>
                          <w:szCs w:val="44"/>
                        </w:rPr>
                        <w:t xml:space="preserve"> </w:t>
                      </w:r>
                      <w:r>
                        <w:rPr>
                          <w:rFonts w:cstheme="minorHAnsi"/>
                          <w:b/>
                          <w:color w:val="204D84"/>
                          <w:sz w:val="44"/>
                          <w:szCs w:val="44"/>
                        </w:rPr>
                        <w:t xml:space="preserve">EOI Response Form 1 </w:t>
                      </w:r>
                    </w:p>
                    <w:p w14:paraId="10FE9BF5" w14:textId="77777777" w:rsidR="00EA5A4E" w:rsidRPr="00DD1CF8" w:rsidRDefault="00EA5A4E" w:rsidP="00EA5A4E">
                      <w:pPr>
                        <w:spacing w:before="80" w:after="80" w:line="240" w:lineRule="auto"/>
                        <w:rPr>
                          <w:rFonts w:cstheme="minorHAnsi"/>
                          <w:b/>
                          <w:color w:val="808080" w:themeColor="background1" w:themeShade="80"/>
                          <w:sz w:val="28"/>
                          <w:szCs w:val="28"/>
                        </w:rPr>
                      </w:pPr>
                      <w:r w:rsidRPr="00FA0B44">
                        <w:rPr>
                          <w:rFonts w:cstheme="minorHAnsi"/>
                          <w:color w:val="808080" w:themeColor="background1" w:themeShade="80"/>
                          <w:sz w:val="28"/>
                          <w:szCs w:val="28"/>
                        </w:rPr>
                        <w:t xml:space="preserve">Suggested instructions for </w:t>
                      </w:r>
                      <w:r>
                        <w:rPr>
                          <w:rFonts w:cstheme="minorHAnsi"/>
                          <w:color w:val="808080" w:themeColor="background1" w:themeShade="80"/>
                          <w:sz w:val="28"/>
                          <w:szCs w:val="28"/>
                        </w:rPr>
                        <w:t>Respondents</w:t>
                      </w:r>
                    </w:p>
                    <w:p w14:paraId="12B1BEBA" w14:textId="66D67E33"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Please use this </w:t>
                      </w:r>
                      <w:r>
                        <w:rPr>
                          <w:rFonts w:cstheme="minorHAnsi"/>
                          <w:color w:val="000000" w:themeColor="text1"/>
                        </w:rPr>
                        <w:t>Response Form in responding to our EOI</w:t>
                      </w:r>
                      <w:r w:rsidRPr="003973FD">
                        <w:rPr>
                          <w:rFonts w:cstheme="minorHAnsi"/>
                          <w:color w:val="000000" w:themeColor="text1"/>
                        </w:rPr>
                        <w:t>. It is important that you do not change the structure (</w:t>
                      </w:r>
                      <w:r>
                        <w:rPr>
                          <w:rFonts w:cstheme="minorHAnsi"/>
                          <w:color w:val="000000" w:themeColor="text1"/>
                        </w:rPr>
                        <w:t xml:space="preserve">section </w:t>
                      </w:r>
                      <w:r w:rsidRPr="003973FD">
                        <w:rPr>
                          <w:rFonts w:cstheme="minorHAnsi"/>
                          <w:color w:val="000000" w:themeColor="text1"/>
                        </w:rPr>
                        <w:t>headings</w:t>
                      </w:r>
                      <w:r>
                        <w:rPr>
                          <w:rFonts w:cstheme="minorHAnsi"/>
                          <w:color w:val="000000" w:themeColor="text1"/>
                        </w:rPr>
                        <w:t xml:space="preserve"> and sequence</w:t>
                      </w:r>
                      <w:r w:rsidRPr="003973FD">
                        <w:rPr>
                          <w:rFonts w:cstheme="minorHAnsi"/>
                          <w:color w:val="000000" w:themeColor="text1"/>
                        </w:rPr>
                        <w:t xml:space="preserve">). </w:t>
                      </w:r>
                      <w:r>
                        <w:rPr>
                          <w:rFonts w:cstheme="minorHAnsi"/>
                          <w:color w:val="000000" w:themeColor="text1"/>
                        </w:rPr>
                        <w:t>Changing this structure</w:t>
                      </w:r>
                      <w:r w:rsidRPr="003973FD">
                        <w:rPr>
                          <w:rFonts w:cstheme="minorHAnsi"/>
                          <w:color w:val="000000" w:themeColor="text1"/>
                        </w:rPr>
                        <w:t xml:space="preserve"> will make it harder for the evaluators to find relevant information quickly. </w:t>
                      </w:r>
                    </w:p>
                    <w:p w14:paraId="47EEAC4D" w14:textId="39F81135"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Before starting to complete this form please make</w:t>
                      </w:r>
                      <w:r>
                        <w:rPr>
                          <w:rFonts w:cstheme="minorHAnsi"/>
                          <w:color w:val="000000" w:themeColor="text1"/>
                        </w:rPr>
                        <w:t xml:space="preserve"> sure that you have read the Expression of Interest (EOI)</w:t>
                      </w:r>
                      <w:r w:rsidRPr="003973FD">
                        <w:rPr>
                          <w:rFonts w:cstheme="minorHAnsi"/>
                          <w:color w:val="000000" w:themeColor="text1"/>
                        </w:rPr>
                        <w:t xml:space="preserve"> in full and understand our </w:t>
                      </w:r>
                      <w:r w:rsidRPr="007F35C0">
                        <w:rPr>
                          <w:rFonts w:cstheme="minorHAnsi"/>
                          <w:color w:val="000000" w:themeColor="text1"/>
                        </w:rPr>
                        <w:t>Requirements</w:t>
                      </w:r>
                      <w:r w:rsidRPr="003973FD">
                        <w:rPr>
                          <w:rFonts w:cstheme="minorHAnsi"/>
                          <w:color w:val="000000" w:themeColor="text1"/>
                        </w:rPr>
                        <w:t xml:space="preserve"> (</w:t>
                      </w:r>
                      <w:r>
                        <w:rPr>
                          <w:rFonts w:cstheme="minorHAnsi"/>
                          <w:color w:val="000000" w:themeColor="text1"/>
                        </w:rPr>
                        <w:t>EOI</w:t>
                      </w:r>
                      <w:r w:rsidRPr="003973FD">
                        <w:rPr>
                          <w:rFonts w:cstheme="minorHAnsi"/>
                          <w:color w:val="000000" w:themeColor="text1"/>
                        </w:rPr>
                        <w:t xml:space="preserve"> Section 2), our </w:t>
                      </w:r>
                      <w:r w:rsidRPr="007F35C0">
                        <w:rPr>
                          <w:rFonts w:cstheme="minorHAnsi"/>
                          <w:color w:val="000000" w:themeColor="text1"/>
                        </w:rPr>
                        <w:t xml:space="preserve">Evaluation </w:t>
                      </w:r>
                      <w:r>
                        <w:rPr>
                          <w:rFonts w:cstheme="minorHAnsi"/>
                          <w:color w:val="000000" w:themeColor="text1"/>
                        </w:rPr>
                        <w:t>Approach (EOI Section 3) and EOI Process, Terms and Conditions (shortened to EOI-Terms described in EOI Section 4</w:t>
                      </w:r>
                      <w:r w:rsidRPr="003973FD">
                        <w:rPr>
                          <w:rFonts w:cstheme="minorHAnsi"/>
                          <w:color w:val="000000" w:themeColor="text1"/>
                        </w:rPr>
                        <w:t xml:space="preserve">). If anything is unclear or you have any </w:t>
                      </w:r>
                      <w:proofErr w:type="gramStart"/>
                      <w:r w:rsidRPr="003973FD">
                        <w:rPr>
                          <w:rFonts w:cstheme="minorHAnsi"/>
                          <w:color w:val="000000" w:themeColor="text1"/>
                        </w:rPr>
                        <w:t>questions</w:t>
                      </w:r>
                      <w:proofErr w:type="gramEnd"/>
                      <w:r w:rsidRPr="003973FD">
                        <w:rPr>
                          <w:rFonts w:cstheme="minorHAnsi"/>
                          <w:color w:val="000000" w:themeColor="text1"/>
                        </w:rPr>
                        <w:t xml:space="preserve"> please get in touch with our </w:t>
                      </w:r>
                      <w:r>
                        <w:rPr>
                          <w:rFonts w:cstheme="minorHAnsi"/>
                          <w:color w:val="000000" w:themeColor="text1"/>
                        </w:rPr>
                        <w:t>Point of Contact</w:t>
                      </w:r>
                      <w:r w:rsidRPr="003973FD">
                        <w:rPr>
                          <w:rFonts w:cstheme="minorHAnsi"/>
                          <w:color w:val="000000" w:themeColor="text1"/>
                        </w:rPr>
                        <w:t xml:space="preserve"> (</w:t>
                      </w:r>
                      <w:r>
                        <w:rPr>
                          <w:rFonts w:cstheme="minorHAnsi"/>
                          <w:color w:val="000000" w:themeColor="text1"/>
                        </w:rPr>
                        <w:t xml:space="preserve">EOI </w:t>
                      </w:r>
                      <w:r w:rsidRPr="003973FD">
                        <w:rPr>
                          <w:rFonts w:cstheme="minorHAnsi"/>
                          <w:color w:val="000000" w:themeColor="text1"/>
                        </w:rPr>
                        <w:t>Section 1</w:t>
                      </w:r>
                      <w:r>
                        <w:rPr>
                          <w:rFonts w:cstheme="minorHAnsi"/>
                          <w:color w:val="000000" w:themeColor="text1"/>
                        </w:rPr>
                        <w:t xml:space="preserve"> paragraph 1.3)</w:t>
                      </w:r>
                      <w:r w:rsidRPr="003973FD">
                        <w:rPr>
                          <w:rFonts w:cstheme="minorHAnsi"/>
                          <w:color w:val="000000" w:themeColor="text1"/>
                        </w:rPr>
                        <w:t xml:space="preserve"> before the </w:t>
                      </w:r>
                      <w:r>
                        <w:rPr>
                          <w:rFonts w:cstheme="minorHAnsi"/>
                          <w:color w:val="000000" w:themeColor="text1"/>
                        </w:rPr>
                        <w:t>D</w:t>
                      </w:r>
                      <w:r w:rsidRPr="003973FD">
                        <w:rPr>
                          <w:rFonts w:cstheme="minorHAnsi"/>
                          <w:color w:val="000000" w:themeColor="text1"/>
                        </w:rPr>
                        <w:t xml:space="preserve">eadline for </w:t>
                      </w:r>
                      <w:r>
                        <w:rPr>
                          <w:rFonts w:cstheme="minorHAnsi"/>
                          <w:color w:val="000000" w:themeColor="text1"/>
                        </w:rPr>
                        <w:t>Q</w:t>
                      </w:r>
                      <w:r w:rsidRPr="003973FD">
                        <w:rPr>
                          <w:rFonts w:cstheme="minorHAnsi"/>
                          <w:color w:val="000000" w:themeColor="text1"/>
                        </w:rPr>
                        <w:t>uestions (</w:t>
                      </w:r>
                      <w:r>
                        <w:rPr>
                          <w:rFonts w:cstheme="minorHAnsi"/>
                          <w:color w:val="000000" w:themeColor="text1"/>
                        </w:rPr>
                        <w:t xml:space="preserve">EOI </w:t>
                      </w:r>
                      <w:r w:rsidRPr="003973FD">
                        <w:rPr>
                          <w:rFonts w:cstheme="minorHAnsi"/>
                          <w:color w:val="000000" w:themeColor="text1"/>
                        </w:rPr>
                        <w:t>Section 1</w:t>
                      </w:r>
                      <w:r>
                        <w:rPr>
                          <w:rFonts w:cstheme="minorHAnsi"/>
                          <w:color w:val="000000" w:themeColor="text1"/>
                        </w:rPr>
                        <w:t>, paragraph 1.2</w:t>
                      </w:r>
                      <w:r w:rsidRPr="003973FD">
                        <w:rPr>
                          <w:rFonts w:cstheme="minorHAnsi"/>
                          <w:color w:val="000000" w:themeColor="text1"/>
                        </w:rPr>
                        <w:t>).</w:t>
                      </w:r>
                    </w:p>
                    <w:p w14:paraId="2A54F1CC" w14:textId="77777777"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We have </w:t>
                      </w:r>
                      <w:r w:rsidRPr="0001632F">
                        <w:rPr>
                          <w:rFonts w:cstheme="minorHAnsi"/>
                          <w:color w:val="000000" w:themeColor="text1"/>
                        </w:rPr>
                        <w:t xml:space="preserve">included </w:t>
                      </w:r>
                      <w:r w:rsidRPr="00EF1983">
                        <w:rPr>
                          <w:rFonts w:cstheme="minorHAnsi"/>
                          <w:color w:val="000000" w:themeColor="text1"/>
                        </w:rPr>
                        <w:t xml:space="preserve">supplier tip boxes </w:t>
                      </w:r>
                      <w:r w:rsidRPr="0001632F">
                        <w:rPr>
                          <w:rFonts w:cstheme="minorHAnsi"/>
                          <w:color w:val="000000" w:themeColor="text1"/>
                        </w:rPr>
                        <w:t xml:space="preserve">to help you understand what is required. The areas </w:t>
                      </w:r>
                      <w:r w:rsidRPr="00EF1983">
                        <w:rPr>
                          <w:rFonts w:cstheme="minorHAnsi"/>
                          <w:color w:val="000000" w:themeColor="text1"/>
                        </w:rPr>
                        <w:t>highlighted in yellow</w:t>
                      </w:r>
                      <w:r w:rsidRPr="0001632F">
                        <w:rPr>
                          <w:rFonts w:cstheme="minorHAnsi"/>
                          <w:color w:val="000000" w:themeColor="text1"/>
                        </w:rPr>
                        <w:t xml:space="preserve"> indicate</w:t>
                      </w:r>
                      <w:r w:rsidRPr="003973FD">
                        <w:rPr>
                          <w:rFonts w:cstheme="minorHAnsi"/>
                          <w:color w:val="000000" w:themeColor="text1"/>
                        </w:rPr>
                        <w:t xml:space="preserve"> where you </w:t>
                      </w:r>
                      <w:r>
                        <w:rPr>
                          <w:rFonts w:cstheme="minorHAnsi"/>
                          <w:color w:val="000000" w:themeColor="text1"/>
                        </w:rPr>
                        <w:t>are</w:t>
                      </w:r>
                      <w:r w:rsidRPr="003973FD">
                        <w:rPr>
                          <w:rFonts w:cstheme="minorHAnsi"/>
                          <w:color w:val="000000" w:themeColor="text1"/>
                        </w:rPr>
                        <w:t xml:space="preserve"> to write your response. </w:t>
                      </w:r>
                    </w:p>
                    <w:p w14:paraId="17CCE133" w14:textId="77777777"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r w:rsidRPr="003973FD">
                        <w:rPr>
                          <w:rFonts w:cstheme="minorHAnsi"/>
                          <w:color w:val="000000" w:themeColor="text1"/>
                        </w:rPr>
                        <w:t xml:space="preserve">Remember to delete the </w:t>
                      </w:r>
                      <w:r w:rsidRPr="00EF1983">
                        <w:rPr>
                          <w:rFonts w:cstheme="minorHAnsi"/>
                          <w:color w:val="000000" w:themeColor="text1"/>
                        </w:rPr>
                        <w:t xml:space="preserve">supplier tip boxes </w:t>
                      </w:r>
                      <w:r w:rsidRPr="0001632F">
                        <w:rPr>
                          <w:rFonts w:cstheme="minorHAnsi"/>
                          <w:color w:val="000000" w:themeColor="text1"/>
                        </w:rPr>
                        <w:t xml:space="preserve">and </w:t>
                      </w:r>
                      <w:r w:rsidRPr="003973FD">
                        <w:rPr>
                          <w:rFonts w:cstheme="minorHAnsi"/>
                          <w:color w:val="000000" w:themeColor="text1"/>
                        </w:rPr>
                        <w:t xml:space="preserve">remove </w:t>
                      </w:r>
                      <w:r w:rsidRPr="0001632F">
                        <w:rPr>
                          <w:rFonts w:cstheme="minorHAnsi"/>
                          <w:color w:val="000000" w:themeColor="text1"/>
                        </w:rPr>
                        <w:t xml:space="preserve">the </w:t>
                      </w:r>
                      <w:r w:rsidRPr="00EF1983">
                        <w:rPr>
                          <w:rFonts w:cstheme="minorHAnsi"/>
                          <w:color w:val="000000" w:themeColor="text1"/>
                        </w:rPr>
                        <w:t>highlight</w:t>
                      </w:r>
                      <w:r>
                        <w:rPr>
                          <w:rFonts w:cstheme="minorHAnsi"/>
                          <w:color w:val="000000" w:themeColor="text1"/>
                        </w:rPr>
                        <w:t>s</w:t>
                      </w:r>
                      <w:r w:rsidRPr="003973FD">
                        <w:rPr>
                          <w:rFonts w:cstheme="minorHAnsi"/>
                          <w:color w:val="000000" w:themeColor="text1"/>
                        </w:rPr>
                        <w:t xml:space="preserve"> from your answers before sending us your response – they are for your use only!</w:t>
                      </w:r>
                    </w:p>
                    <w:tbl>
                      <w:tblPr>
                        <w:tblStyle w:val="TableGrid"/>
                        <w:tblW w:w="0" w:type="auto"/>
                        <w:tblInd w:w="675" w:type="dxa"/>
                        <w:tblLook w:val="04A0" w:firstRow="1" w:lastRow="0" w:firstColumn="1" w:lastColumn="0" w:noHBand="0" w:noVBand="1"/>
                      </w:tblPr>
                      <w:tblGrid>
                        <w:gridCol w:w="2573"/>
                        <w:gridCol w:w="5061"/>
                      </w:tblGrid>
                      <w:tr w:rsidR="00EA5A4E" w14:paraId="6E75A011" w14:textId="77777777" w:rsidTr="007F54F1">
                        <w:tc>
                          <w:tcPr>
                            <w:tcW w:w="2583" w:type="dxa"/>
                          </w:tcPr>
                          <w:p w14:paraId="29E81CF2" w14:textId="77777777" w:rsidR="00EA5A4E" w:rsidRDefault="00EA5A4E" w:rsidP="007F54F1">
                            <w:pPr>
                              <w:pStyle w:val="ListParagraph"/>
                              <w:spacing w:before="80" w:after="80"/>
                              <w:ind w:left="0" w:right="-23"/>
                              <w:contextualSpacing w:val="0"/>
                              <w:rPr>
                                <w:rFonts w:asciiTheme="minorHAnsi" w:hAnsiTheme="minorHAnsi" w:cstheme="minorHAnsi"/>
                                <w:color w:val="000000" w:themeColor="text1"/>
                              </w:rPr>
                            </w:pPr>
                            <w:r w:rsidRPr="007F54F1">
                              <w:rPr>
                                <w:noProof/>
                                <w:lang w:val="en-AU" w:eastAsia="en-AU"/>
                              </w:rPr>
                              <w:drawing>
                                <wp:inline distT="0" distB="0" distL="0" distR="0" wp14:anchorId="2E7A08C7" wp14:editId="1AAF96C2">
                                  <wp:extent cx="1463098" cy="482626"/>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63177" cy="482652"/>
                                          </a:xfrm>
                                          <a:prstGeom prst="rect">
                                            <a:avLst/>
                                          </a:prstGeom>
                                          <a:noFill/>
                                          <a:ln>
                                            <a:noFill/>
                                          </a:ln>
                                        </pic:spPr>
                                      </pic:pic>
                                    </a:graphicData>
                                  </a:graphic>
                                </wp:inline>
                              </w:drawing>
                            </w:r>
                          </w:p>
                        </w:tc>
                        <w:tc>
                          <w:tcPr>
                            <w:tcW w:w="5922" w:type="dxa"/>
                          </w:tcPr>
                          <w:p w14:paraId="48AB4B54" w14:textId="77777777" w:rsidR="00EA5A4E" w:rsidRPr="007F54F1" w:rsidRDefault="00EA5A4E" w:rsidP="00991566">
                            <w:pPr>
                              <w:pStyle w:val="ListParagraph"/>
                              <w:spacing w:before="80" w:after="80"/>
                              <w:ind w:left="0" w:right="-23"/>
                              <w:contextualSpacing w:val="0"/>
                            </w:pPr>
                            <w:r>
                              <w:rPr>
                                <w:rFonts w:asciiTheme="minorHAnsi" w:hAnsiTheme="minorHAnsi" w:cstheme="minorHAnsi"/>
                                <w:color w:val="000000" w:themeColor="text1"/>
                              </w:rPr>
                              <w:t>To remove a highlight from text: select the text you want to remove the highlight from. In the ‘Home’ tab in the ‘Font’ group select the arrow at the right of the ‘Text highlight colour’ and select ‘no colour’.</w:t>
                            </w:r>
                          </w:p>
                        </w:tc>
                      </w:tr>
                    </w:tbl>
                    <w:p w14:paraId="318AA21D" w14:textId="04DE5D5C" w:rsidR="00EA5A4E" w:rsidRPr="003973FD" w:rsidRDefault="00EA5A4E" w:rsidP="00EA5A4E">
                      <w:pPr>
                        <w:pStyle w:val="ListParagraph"/>
                        <w:numPr>
                          <w:ilvl w:val="0"/>
                          <w:numId w:val="1"/>
                        </w:numPr>
                        <w:spacing w:before="80" w:after="80" w:line="240" w:lineRule="auto"/>
                        <w:ind w:left="426" w:right="-23" w:hanging="284"/>
                        <w:contextualSpacing w:val="0"/>
                        <w:rPr>
                          <w:rFonts w:cstheme="minorHAnsi"/>
                          <w:color w:val="000000" w:themeColor="text1"/>
                        </w:rPr>
                      </w:pPr>
                    </w:p>
                  </w:txbxContent>
                </v:textbox>
              </v:rect>
            </w:pict>
          </mc:Fallback>
        </mc:AlternateContent>
      </w:r>
    </w:p>
    <w:p w14:paraId="4E1B14EA" w14:textId="28C73BE4" w:rsidR="00EA5A4E" w:rsidRDefault="00EA5A4E"/>
    <w:p w14:paraId="581E0C8F" w14:textId="0DA2B3FF" w:rsidR="00EA5A4E" w:rsidRDefault="00EA5A4E"/>
    <w:p w14:paraId="623CEFCA" w14:textId="2EE0D860" w:rsidR="00EA5A4E" w:rsidRDefault="00EA5A4E"/>
    <w:p w14:paraId="54898DFE" w14:textId="7FE5C94E" w:rsidR="00EA5A4E" w:rsidRDefault="00EA5A4E"/>
    <w:p w14:paraId="2C45171F" w14:textId="16A4B3C5" w:rsidR="00EA5A4E" w:rsidRDefault="00EA5A4E"/>
    <w:p w14:paraId="439E429A" w14:textId="77777777" w:rsidR="00EA5A4E" w:rsidRDefault="00EA5A4E"/>
    <w:p w14:paraId="78143F2E" w14:textId="77777777" w:rsidR="00EA5A4E" w:rsidRDefault="00EA5A4E"/>
    <w:p w14:paraId="38026636" w14:textId="77777777" w:rsidR="00EA5A4E" w:rsidRDefault="00EA5A4E"/>
    <w:p w14:paraId="5A7A2CE5" w14:textId="77777777" w:rsidR="00EA5A4E" w:rsidRDefault="00EA5A4E"/>
    <w:p w14:paraId="0E8D71F7" w14:textId="77777777" w:rsidR="00EA5A4E" w:rsidRDefault="00EA5A4E"/>
    <w:p w14:paraId="0804FD32" w14:textId="77777777" w:rsidR="00EA5A4E" w:rsidRDefault="00EA5A4E"/>
    <w:p w14:paraId="2C38D0FD" w14:textId="77777777" w:rsidR="00EA5A4E" w:rsidRDefault="00EA5A4E"/>
    <w:p w14:paraId="5C118874" w14:textId="77777777" w:rsidR="00EA5A4E" w:rsidRDefault="00EA5A4E"/>
    <w:p w14:paraId="24890C74" w14:textId="77777777" w:rsidR="00EA5A4E" w:rsidRDefault="00EA5A4E"/>
    <w:p w14:paraId="40558D29" w14:textId="77777777" w:rsidR="00EA5A4E" w:rsidRDefault="00EA5A4E"/>
    <w:p w14:paraId="23D6C426" w14:textId="77777777" w:rsidR="00EA5A4E" w:rsidRDefault="00EA5A4E"/>
    <w:p w14:paraId="1E14A2EB" w14:textId="77777777" w:rsidR="00EA5A4E" w:rsidRDefault="00EA5A4E"/>
    <w:p w14:paraId="5506BD7D" w14:textId="60729E72" w:rsidR="00EA5A4E" w:rsidRDefault="00EA5A4E">
      <w:r>
        <w:br w:type="page"/>
      </w:r>
    </w:p>
    <w:p w14:paraId="363B5AD5" w14:textId="77777777" w:rsidR="00EA5A4E" w:rsidRPr="0001580F" w:rsidRDefault="00EA5A4E" w:rsidP="00EA5A4E">
      <w:pPr>
        <w:rPr>
          <w:rFonts w:cstheme="minorHAnsi"/>
          <w:b/>
          <w:color w:val="204D84"/>
          <w:sz w:val="44"/>
          <w:szCs w:val="44"/>
        </w:rPr>
      </w:pPr>
      <w:r>
        <w:rPr>
          <w:rFonts w:cstheme="minorHAnsi"/>
          <w:b/>
          <w:color w:val="204D84"/>
          <w:sz w:val="44"/>
          <w:szCs w:val="44"/>
        </w:rPr>
        <w:lastRenderedPageBreak/>
        <w:t>C</w:t>
      </w:r>
      <w:r w:rsidRPr="0001580F">
        <w:rPr>
          <w:rFonts w:cstheme="minorHAnsi"/>
          <w:b/>
          <w:color w:val="204D84"/>
          <w:sz w:val="44"/>
          <w:szCs w:val="44"/>
        </w:rPr>
        <w:t>heck list</w:t>
      </w:r>
      <w:r>
        <w:rPr>
          <w:rFonts w:cstheme="minorHAnsi"/>
          <w:b/>
          <w:color w:val="204D84"/>
          <w:sz w:val="44"/>
          <w:szCs w:val="44"/>
        </w:rPr>
        <w:t xml:space="preserve"> for Respondents</w:t>
      </w:r>
    </w:p>
    <w:tbl>
      <w:tblPr>
        <w:tblW w:w="73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0"/>
        <w:gridCol w:w="851"/>
      </w:tblGrid>
      <w:tr w:rsidR="00EA5A4E" w:rsidRPr="00980BB4" w14:paraId="5CA9BD83" w14:textId="77777777" w:rsidTr="00D54109">
        <w:tc>
          <w:tcPr>
            <w:tcW w:w="6520" w:type="dxa"/>
            <w:shd w:val="clear" w:color="auto" w:fill="204D84"/>
            <w:vAlign w:val="center"/>
          </w:tcPr>
          <w:p w14:paraId="1E187772" w14:textId="77777777" w:rsidR="00EA5A4E" w:rsidRPr="00980BB4" w:rsidRDefault="00EA5A4E" w:rsidP="00D54109">
            <w:pPr>
              <w:spacing w:before="120"/>
              <w:rPr>
                <w:b/>
                <w:color w:val="FFFFFF" w:themeColor="background1"/>
              </w:rPr>
            </w:pPr>
            <w:r w:rsidRPr="00980BB4">
              <w:rPr>
                <w:rFonts w:cstheme="minorHAnsi"/>
                <w:b/>
                <w:color w:val="FFFFFF" w:themeColor="background1"/>
              </w:rPr>
              <w:t>Task</w:t>
            </w:r>
          </w:p>
        </w:tc>
        <w:tc>
          <w:tcPr>
            <w:tcW w:w="851" w:type="dxa"/>
            <w:shd w:val="clear" w:color="auto" w:fill="204D84"/>
            <w:vAlign w:val="center"/>
          </w:tcPr>
          <w:p w14:paraId="2BAB10A1" w14:textId="77777777" w:rsidR="00EA5A4E" w:rsidRPr="00980BB4" w:rsidRDefault="00EA5A4E" w:rsidP="00D54109">
            <w:pPr>
              <w:spacing w:before="80" w:after="80" w:line="240" w:lineRule="auto"/>
              <w:jc w:val="center"/>
              <w:rPr>
                <w:rFonts w:cstheme="minorHAnsi"/>
                <w:b/>
                <w:color w:val="FFFFFF" w:themeColor="background1"/>
                <w:sz w:val="18"/>
                <w:szCs w:val="18"/>
              </w:rPr>
            </w:pPr>
            <w:r w:rsidRPr="00980BB4">
              <w:rPr>
                <w:rFonts w:cstheme="minorHAnsi"/>
                <w:b/>
                <w:color w:val="FFFFFF" w:themeColor="background1"/>
              </w:rPr>
              <w:sym w:font="Wingdings" w:char="F0FC"/>
            </w:r>
          </w:p>
        </w:tc>
      </w:tr>
      <w:tr w:rsidR="00EA5A4E" w:rsidRPr="009D5272" w14:paraId="4AD23CB8" w14:textId="77777777" w:rsidTr="00D54109">
        <w:tc>
          <w:tcPr>
            <w:tcW w:w="6520" w:type="dxa"/>
          </w:tcPr>
          <w:p w14:paraId="76D8404D" w14:textId="77777777" w:rsidR="00EA5A4E" w:rsidRPr="00221B1D" w:rsidDel="00DA1240" w:rsidRDefault="00EA5A4E" w:rsidP="00EA5A4E">
            <w:pPr>
              <w:pStyle w:val="ListParagraph"/>
              <w:numPr>
                <w:ilvl w:val="0"/>
                <w:numId w:val="2"/>
              </w:numPr>
              <w:spacing w:before="120" w:after="120" w:line="240" w:lineRule="auto"/>
              <w:rPr>
                <w:rFonts w:cstheme="minorHAnsi"/>
              </w:rPr>
            </w:pPr>
            <w:r w:rsidRPr="00221B1D">
              <w:rPr>
                <w:rFonts w:cstheme="minorHAnsi"/>
              </w:rPr>
              <w:t>Complete all sections of the Response Form.</w:t>
            </w:r>
          </w:p>
        </w:tc>
        <w:tc>
          <w:tcPr>
            <w:tcW w:w="851" w:type="dxa"/>
          </w:tcPr>
          <w:p w14:paraId="6127B186" w14:textId="77777777" w:rsidR="00EA5A4E" w:rsidRPr="009D5272" w:rsidRDefault="00EA5A4E" w:rsidP="00D54109">
            <w:pPr>
              <w:spacing w:before="80" w:after="80" w:line="240" w:lineRule="auto"/>
              <w:rPr>
                <w:rFonts w:cstheme="minorHAnsi"/>
                <w:b/>
                <w:sz w:val="18"/>
                <w:szCs w:val="18"/>
              </w:rPr>
            </w:pPr>
          </w:p>
        </w:tc>
      </w:tr>
      <w:tr w:rsidR="00EA5A4E" w:rsidRPr="009D5272" w14:paraId="0A2C5085" w14:textId="77777777" w:rsidTr="00D54109">
        <w:tc>
          <w:tcPr>
            <w:tcW w:w="6520" w:type="dxa"/>
          </w:tcPr>
          <w:p w14:paraId="7E702CEA" w14:textId="77777777" w:rsidR="00EA5A4E" w:rsidRPr="002F1424" w:rsidDel="00DA1240" w:rsidRDefault="00EA5A4E" w:rsidP="00EA5A4E">
            <w:pPr>
              <w:pStyle w:val="ListParagraph"/>
              <w:numPr>
                <w:ilvl w:val="0"/>
                <w:numId w:val="2"/>
              </w:numPr>
              <w:spacing w:before="120" w:after="120" w:line="240" w:lineRule="auto"/>
              <w:rPr>
                <w:rFonts w:cstheme="minorHAnsi"/>
                <w:b/>
              </w:rPr>
            </w:pPr>
            <w:r w:rsidRPr="000F1A5B">
              <w:rPr>
                <w:rFonts w:cstheme="minorHAnsi"/>
                <w:color w:val="000000" w:themeColor="text1"/>
              </w:rPr>
              <w:t xml:space="preserve">Delete all ‘supplier tip’ boxes from </w:t>
            </w:r>
            <w:r w:rsidRPr="00221B1D">
              <w:rPr>
                <w:rFonts w:cstheme="minorHAnsi"/>
              </w:rPr>
              <w:t xml:space="preserve">the Response Form. </w:t>
            </w:r>
          </w:p>
        </w:tc>
        <w:tc>
          <w:tcPr>
            <w:tcW w:w="851" w:type="dxa"/>
          </w:tcPr>
          <w:p w14:paraId="3078178D" w14:textId="77777777" w:rsidR="00EA5A4E" w:rsidRPr="009D5272" w:rsidRDefault="00EA5A4E" w:rsidP="00D54109">
            <w:pPr>
              <w:spacing w:before="80" w:after="80" w:line="240" w:lineRule="auto"/>
              <w:rPr>
                <w:rFonts w:cstheme="minorHAnsi"/>
                <w:b/>
                <w:sz w:val="18"/>
                <w:szCs w:val="18"/>
              </w:rPr>
            </w:pPr>
          </w:p>
        </w:tc>
      </w:tr>
      <w:tr w:rsidR="00EA5A4E" w:rsidRPr="009D5272" w14:paraId="67683AE8" w14:textId="77777777" w:rsidTr="00D54109">
        <w:tc>
          <w:tcPr>
            <w:tcW w:w="6520" w:type="dxa"/>
          </w:tcPr>
          <w:p w14:paraId="6119BF0E" w14:textId="77777777" w:rsidR="00EA5A4E" w:rsidRDefault="00EA5A4E" w:rsidP="00EA5A4E">
            <w:pPr>
              <w:pStyle w:val="ListParagraph"/>
              <w:numPr>
                <w:ilvl w:val="0"/>
                <w:numId w:val="2"/>
              </w:numPr>
              <w:spacing w:before="120" w:after="120" w:line="240" w:lineRule="auto"/>
              <w:rPr>
                <w:rFonts w:cstheme="minorHAnsi"/>
              </w:rPr>
            </w:pPr>
            <w:r w:rsidRPr="00221B1D">
              <w:rPr>
                <w:rFonts w:cstheme="minorHAnsi"/>
              </w:rPr>
              <w:t xml:space="preserve">Remove </w:t>
            </w:r>
            <w:r w:rsidRPr="000F1A5B">
              <w:rPr>
                <w:rFonts w:cstheme="minorHAnsi"/>
              </w:rPr>
              <w:t>all yellow highlight</w:t>
            </w:r>
            <w:r>
              <w:rPr>
                <w:rFonts w:cstheme="minorHAnsi"/>
              </w:rPr>
              <w:t>s</w:t>
            </w:r>
            <w:r w:rsidRPr="000F1A5B">
              <w:rPr>
                <w:rFonts w:cstheme="minorHAnsi"/>
              </w:rPr>
              <w:t xml:space="preserve"> from the Response</w:t>
            </w:r>
            <w:r w:rsidRPr="00221B1D">
              <w:rPr>
                <w:rFonts w:cstheme="minorHAnsi"/>
              </w:rPr>
              <w:t xml:space="preserve"> Form.</w:t>
            </w:r>
          </w:p>
        </w:tc>
        <w:tc>
          <w:tcPr>
            <w:tcW w:w="851" w:type="dxa"/>
          </w:tcPr>
          <w:p w14:paraId="33C35387" w14:textId="77777777" w:rsidR="00EA5A4E" w:rsidRPr="009D5272" w:rsidRDefault="00EA5A4E" w:rsidP="00D54109">
            <w:pPr>
              <w:spacing w:before="80" w:after="80" w:line="240" w:lineRule="auto"/>
              <w:rPr>
                <w:rFonts w:cstheme="minorHAnsi"/>
                <w:b/>
                <w:sz w:val="18"/>
                <w:szCs w:val="18"/>
              </w:rPr>
            </w:pPr>
          </w:p>
        </w:tc>
      </w:tr>
      <w:tr w:rsidR="00EA5A4E" w:rsidRPr="009D5272" w14:paraId="1264E462" w14:textId="77777777" w:rsidTr="00D54109">
        <w:tc>
          <w:tcPr>
            <w:tcW w:w="6520" w:type="dxa"/>
          </w:tcPr>
          <w:p w14:paraId="24A8C075" w14:textId="51F89059" w:rsidR="00EA5A4E" w:rsidRDefault="00EA5A4E" w:rsidP="00EA5A4E">
            <w:pPr>
              <w:pStyle w:val="ListParagraph"/>
              <w:numPr>
                <w:ilvl w:val="0"/>
                <w:numId w:val="2"/>
              </w:numPr>
              <w:spacing w:before="120" w:after="120" w:line="240" w:lineRule="auto"/>
              <w:rPr>
                <w:rFonts w:cstheme="minorHAnsi"/>
              </w:rPr>
            </w:pPr>
            <w:r>
              <w:rPr>
                <w:rFonts w:cstheme="minorHAnsi"/>
              </w:rPr>
              <w:t>Ensure you have met the Pre-conditions in Section 3.2 of the EOI.</w:t>
            </w:r>
          </w:p>
        </w:tc>
        <w:tc>
          <w:tcPr>
            <w:tcW w:w="851" w:type="dxa"/>
          </w:tcPr>
          <w:p w14:paraId="78EC0ABD" w14:textId="77777777" w:rsidR="00EA5A4E" w:rsidRPr="009D5272" w:rsidRDefault="00EA5A4E" w:rsidP="00D54109">
            <w:pPr>
              <w:spacing w:before="80" w:after="80" w:line="240" w:lineRule="auto"/>
              <w:rPr>
                <w:rFonts w:cstheme="minorHAnsi"/>
                <w:b/>
                <w:sz w:val="18"/>
                <w:szCs w:val="18"/>
              </w:rPr>
            </w:pPr>
          </w:p>
        </w:tc>
      </w:tr>
      <w:tr w:rsidR="00EA5A4E" w:rsidRPr="009D5272" w14:paraId="629A498D" w14:textId="77777777" w:rsidTr="00D54109">
        <w:tc>
          <w:tcPr>
            <w:tcW w:w="6520" w:type="dxa"/>
          </w:tcPr>
          <w:p w14:paraId="439A307C" w14:textId="77777777" w:rsidR="00EA5A4E" w:rsidRDefault="00EA5A4E" w:rsidP="00EA5A4E">
            <w:pPr>
              <w:pStyle w:val="ListParagraph"/>
              <w:numPr>
                <w:ilvl w:val="0"/>
                <w:numId w:val="2"/>
              </w:numPr>
              <w:spacing w:before="120" w:after="120" w:line="240" w:lineRule="auto"/>
              <w:rPr>
                <w:rFonts w:cstheme="minorHAnsi"/>
              </w:rPr>
            </w:pPr>
            <w:r>
              <w:rPr>
                <w:rFonts w:cstheme="minorHAnsi"/>
              </w:rPr>
              <w:t>Make sure that you have complied with the following instructions:</w:t>
            </w:r>
          </w:p>
          <w:p w14:paraId="0D42D752" w14:textId="7448DF37" w:rsidR="00EA5A4E" w:rsidRPr="002F1424" w:rsidRDefault="00EA5A4E" w:rsidP="00EA5A4E">
            <w:pPr>
              <w:pStyle w:val="ListParagraph"/>
              <w:numPr>
                <w:ilvl w:val="0"/>
                <w:numId w:val="3"/>
              </w:numPr>
              <w:spacing w:before="120" w:after="120" w:line="240" w:lineRule="auto"/>
              <w:ind w:left="601" w:hanging="241"/>
              <w:rPr>
                <w:rFonts w:cstheme="minorHAnsi"/>
              </w:rPr>
            </w:pPr>
            <w:r w:rsidRPr="002F1424">
              <w:rPr>
                <w:rFonts w:cstheme="minorHAnsi"/>
              </w:rPr>
              <w:t xml:space="preserve">the Response Form is no longer than </w:t>
            </w:r>
            <w:r w:rsidR="007B0D99">
              <w:rPr>
                <w:rFonts w:cstheme="minorHAnsi"/>
              </w:rPr>
              <w:t>30</w:t>
            </w:r>
            <w:r w:rsidRPr="002F1424">
              <w:rPr>
                <w:rFonts w:cstheme="minorHAnsi"/>
                <w:b/>
              </w:rPr>
              <w:t xml:space="preserve"> pages</w:t>
            </w:r>
            <w:r w:rsidRPr="002F1424">
              <w:rPr>
                <w:rFonts w:cstheme="minorHAnsi"/>
              </w:rPr>
              <w:t>.</w:t>
            </w:r>
          </w:p>
          <w:p w14:paraId="584B2933" w14:textId="77777777" w:rsidR="00EA5A4E" w:rsidRPr="000F1A5B" w:rsidRDefault="00EA5A4E" w:rsidP="00EA5A4E">
            <w:pPr>
              <w:pStyle w:val="ListParagraph"/>
              <w:numPr>
                <w:ilvl w:val="0"/>
                <w:numId w:val="3"/>
              </w:numPr>
              <w:spacing w:before="120" w:after="120" w:line="240" w:lineRule="auto"/>
              <w:ind w:left="601" w:hanging="241"/>
              <w:rPr>
                <w:rFonts w:cstheme="minorHAnsi"/>
              </w:rPr>
            </w:pPr>
            <w:r w:rsidRPr="00B84FD9">
              <w:rPr>
                <w:rFonts w:cstheme="minorHAnsi"/>
              </w:rPr>
              <w:t>the font size</w:t>
            </w:r>
            <w:r>
              <w:rPr>
                <w:rFonts w:cstheme="minorHAnsi"/>
              </w:rPr>
              <w:t xml:space="preserve"> is not smaller than 10 points.</w:t>
            </w:r>
          </w:p>
        </w:tc>
        <w:tc>
          <w:tcPr>
            <w:tcW w:w="851" w:type="dxa"/>
          </w:tcPr>
          <w:p w14:paraId="56785D25" w14:textId="77777777" w:rsidR="00EA5A4E" w:rsidRPr="009D5272" w:rsidRDefault="00EA5A4E" w:rsidP="00D54109">
            <w:pPr>
              <w:spacing w:before="80" w:after="80" w:line="240" w:lineRule="auto"/>
              <w:rPr>
                <w:rFonts w:cstheme="minorHAnsi"/>
                <w:b/>
                <w:sz w:val="18"/>
                <w:szCs w:val="18"/>
              </w:rPr>
            </w:pPr>
          </w:p>
        </w:tc>
      </w:tr>
      <w:tr w:rsidR="00EA5A4E" w:rsidRPr="009D5272" w14:paraId="6D326CD0" w14:textId="77777777" w:rsidTr="00D54109">
        <w:tc>
          <w:tcPr>
            <w:tcW w:w="6520" w:type="dxa"/>
          </w:tcPr>
          <w:p w14:paraId="5404A2C1" w14:textId="3A0568CC" w:rsidR="00EA5A4E" w:rsidRPr="00221B1D" w:rsidRDefault="00EA5A4E" w:rsidP="00EA5A4E">
            <w:pPr>
              <w:pStyle w:val="ListParagraph"/>
              <w:numPr>
                <w:ilvl w:val="0"/>
                <w:numId w:val="2"/>
              </w:numPr>
              <w:spacing w:before="120" w:after="120" w:line="240" w:lineRule="auto"/>
              <w:rPr>
                <w:rFonts w:cstheme="minorHAnsi"/>
                <w:b/>
              </w:rPr>
            </w:pPr>
            <w:r>
              <w:rPr>
                <w:rFonts w:cstheme="minorHAnsi"/>
              </w:rPr>
              <w:t>Arrange for</w:t>
            </w:r>
            <w:r w:rsidRPr="00221B1D">
              <w:rPr>
                <w:rFonts w:cstheme="minorHAnsi"/>
              </w:rPr>
              <w:t xml:space="preserve"> </w:t>
            </w:r>
            <w:r>
              <w:rPr>
                <w:rFonts w:cstheme="minorHAnsi"/>
              </w:rPr>
              <w:t xml:space="preserve">the </w:t>
            </w:r>
            <w:r w:rsidRPr="00221B1D">
              <w:rPr>
                <w:rFonts w:cstheme="minorHAnsi"/>
              </w:rPr>
              <w:t>declaration</w:t>
            </w:r>
            <w:r>
              <w:rPr>
                <w:rFonts w:cstheme="minorHAnsi"/>
              </w:rPr>
              <w:t xml:space="preserve"> </w:t>
            </w:r>
            <w:r w:rsidR="00415281">
              <w:rPr>
                <w:rFonts w:cstheme="minorHAnsi"/>
              </w:rPr>
              <w:t xml:space="preserve">and the </w:t>
            </w:r>
            <w:proofErr w:type="spellStart"/>
            <w:r w:rsidR="00415281">
              <w:rPr>
                <w:rFonts w:cstheme="minorHAnsi"/>
              </w:rPr>
              <w:t>honor</w:t>
            </w:r>
            <w:proofErr w:type="spellEnd"/>
            <w:r w:rsidR="00415281">
              <w:rPr>
                <w:rFonts w:cstheme="minorHAnsi"/>
              </w:rPr>
              <w:t xml:space="preserve"> Form in Appendix A </w:t>
            </w:r>
            <w:r>
              <w:rPr>
                <w:rFonts w:cstheme="minorHAnsi"/>
              </w:rPr>
              <w:t>to be signed</w:t>
            </w:r>
            <w:r w:rsidRPr="00221B1D">
              <w:rPr>
                <w:rFonts w:cstheme="minorHAnsi"/>
              </w:rPr>
              <w:t>.</w:t>
            </w:r>
          </w:p>
        </w:tc>
        <w:tc>
          <w:tcPr>
            <w:tcW w:w="851" w:type="dxa"/>
          </w:tcPr>
          <w:p w14:paraId="50E49B9B" w14:textId="77777777" w:rsidR="00EA5A4E" w:rsidRPr="009D5272" w:rsidRDefault="00EA5A4E" w:rsidP="00D54109">
            <w:pPr>
              <w:spacing w:before="80" w:after="80" w:line="240" w:lineRule="auto"/>
              <w:rPr>
                <w:rFonts w:cstheme="minorHAnsi"/>
                <w:b/>
                <w:sz w:val="18"/>
                <w:szCs w:val="18"/>
              </w:rPr>
            </w:pPr>
          </w:p>
        </w:tc>
      </w:tr>
      <w:tr w:rsidR="00EA5A4E" w:rsidRPr="009D5272" w14:paraId="7F68255E" w14:textId="77777777" w:rsidTr="00D54109">
        <w:tc>
          <w:tcPr>
            <w:tcW w:w="6520" w:type="dxa"/>
          </w:tcPr>
          <w:p w14:paraId="428549CB" w14:textId="4D020957" w:rsidR="00EA5A4E" w:rsidRPr="00221B1D" w:rsidRDefault="00EA5A4E" w:rsidP="00EA5A4E">
            <w:pPr>
              <w:pStyle w:val="ListParagraph"/>
              <w:numPr>
                <w:ilvl w:val="0"/>
                <w:numId w:val="2"/>
              </w:numPr>
              <w:spacing w:before="120" w:after="120" w:line="240" w:lineRule="auto"/>
              <w:rPr>
                <w:rFonts w:cstheme="minorHAnsi"/>
              </w:rPr>
            </w:pPr>
            <w:r>
              <w:rPr>
                <w:rFonts w:cstheme="minorHAnsi"/>
              </w:rPr>
              <w:t xml:space="preserve">Arrange for the response to </w:t>
            </w:r>
            <w:r w:rsidRPr="00B84FD9">
              <w:rPr>
                <w:rFonts w:cstheme="minorHAnsi"/>
              </w:rPr>
              <w:t>be submitted electronically before</w:t>
            </w:r>
            <w:r>
              <w:rPr>
                <w:rFonts w:cstheme="minorHAnsi"/>
              </w:rPr>
              <w:t xml:space="preserve"> the Deadline for EOIs.</w:t>
            </w:r>
          </w:p>
        </w:tc>
        <w:tc>
          <w:tcPr>
            <w:tcW w:w="851" w:type="dxa"/>
          </w:tcPr>
          <w:p w14:paraId="0E6CCFAF" w14:textId="77777777" w:rsidR="00EA5A4E" w:rsidRPr="009D5272" w:rsidRDefault="00EA5A4E" w:rsidP="00D54109">
            <w:pPr>
              <w:spacing w:before="80" w:after="80" w:line="240" w:lineRule="auto"/>
              <w:rPr>
                <w:rFonts w:cstheme="minorHAnsi"/>
                <w:b/>
                <w:sz w:val="18"/>
                <w:szCs w:val="18"/>
              </w:rPr>
            </w:pPr>
          </w:p>
        </w:tc>
      </w:tr>
    </w:tbl>
    <w:p w14:paraId="283571F4" w14:textId="77777777" w:rsidR="00EA5A4E" w:rsidRDefault="00EA5A4E"/>
    <w:p w14:paraId="66F502A0" w14:textId="184A797F" w:rsidR="00EA5A4E" w:rsidRDefault="00EA5A4E">
      <w:r>
        <w:br w:type="page"/>
      </w:r>
    </w:p>
    <w:p w14:paraId="7C23B28F" w14:textId="044220D5" w:rsidR="00EA5A4E" w:rsidRPr="00F3586D" w:rsidRDefault="00A94347">
      <w:pPr>
        <w:rPr>
          <w:rFonts w:ascii="Calibri" w:hAnsi="Calibri" w:cs="Calibri"/>
          <w:color w:val="215E99" w:themeColor="text2" w:themeTint="BF"/>
          <w:sz w:val="28"/>
          <w:szCs w:val="28"/>
        </w:rPr>
      </w:pPr>
      <w:r>
        <w:rPr>
          <w:rFonts w:ascii="Calibri" w:hAnsi="Calibri" w:cs="Calibri"/>
          <w:color w:val="215E99" w:themeColor="text2" w:themeTint="BF"/>
          <w:sz w:val="28"/>
          <w:szCs w:val="28"/>
        </w:rPr>
        <w:lastRenderedPageBreak/>
        <w:t>AP 9/9/1</w:t>
      </w:r>
    </w:p>
    <w:p w14:paraId="47B4E87F" w14:textId="0B33F486" w:rsidR="00F3586D" w:rsidRDefault="00F3586D">
      <w:pPr>
        <w:rPr>
          <w:rFonts w:ascii="Calibri" w:hAnsi="Calibri" w:cs="Calibri"/>
          <w:color w:val="215E99" w:themeColor="text2" w:themeTint="BF"/>
          <w:sz w:val="28"/>
          <w:szCs w:val="28"/>
        </w:rPr>
      </w:pPr>
      <w:r w:rsidRPr="00F3586D">
        <w:rPr>
          <w:rFonts w:ascii="Calibri" w:hAnsi="Calibri" w:cs="Calibri"/>
          <w:color w:val="215E99" w:themeColor="text2" w:themeTint="BF"/>
          <w:sz w:val="28"/>
          <w:szCs w:val="28"/>
        </w:rPr>
        <w:t>EOI</w:t>
      </w:r>
      <w:r w:rsidR="004B480D">
        <w:rPr>
          <w:rFonts w:ascii="Calibri" w:hAnsi="Calibri" w:cs="Calibri"/>
          <w:color w:val="215E99" w:themeColor="text2" w:themeTint="BF"/>
          <w:sz w:val="28"/>
          <w:szCs w:val="28"/>
        </w:rPr>
        <w:t>: 2026-016</w:t>
      </w:r>
    </w:p>
    <w:p w14:paraId="1C40C552" w14:textId="77777777" w:rsidR="00F3586D" w:rsidRDefault="00F3586D">
      <w:pPr>
        <w:rPr>
          <w:rFonts w:ascii="Calibri" w:hAnsi="Calibri" w:cs="Calibri"/>
          <w:color w:val="215E99" w:themeColor="text2" w:themeTint="BF"/>
          <w:sz w:val="28"/>
          <w:szCs w:val="28"/>
        </w:rPr>
      </w:pPr>
    </w:p>
    <w:p w14:paraId="2432964F" w14:textId="77777777" w:rsidR="00F3586D" w:rsidRDefault="00F3586D">
      <w:pPr>
        <w:rPr>
          <w:rFonts w:ascii="Calibri" w:hAnsi="Calibri" w:cs="Calibri"/>
          <w:color w:val="215E99" w:themeColor="text2" w:themeTint="BF"/>
          <w:sz w:val="28"/>
          <w:szCs w:val="28"/>
        </w:rPr>
      </w:pPr>
    </w:p>
    <w:p w14:paraId="4781E5EA" w14:textId="77777777" w:rsidR="00F3586D" w:rsidRPr="00F3586D" w:rsidRDefault="00F3586D">
      <w:pPr>
        <w:rPr>
          <w:rFonts w:ascii="Calibri" w:hAnsi="Calibri" w:cs="Calibri"/>
          <w:color w:val="215E99" w:themeColor="text2" w:themeTint="BF"/>
          <w:sz w:val="28"/>
          <w:szCs w:val="28"/>
          <w:vertAlign w:val="subscript"/>
        </w:rPr>
      </w:pPr>
    </w:p>
    <w:p w14:paraId="7A6CBAF7" w14:textId="11337BEE" w:rsidR="00EA5A4E" w:rsidRDefault="00EA5A4E" w:rsidP="00EA5A4E">
      <w:pPr>
        <w:jc w:val="center"/>
      </w:pPr>
      <w:r w:rsidRPr="00416CEC">
        <w:rPr>
          <w:noProof/>
        </w:rPr>
        <w:drawing>
          <wp:inline distT="0" distB="0" distL="0" distR="0" wp14:anchorId="7F261088" wp14:editId="5F3700AB">
            <wp:extent cx="3713430" cy="1561723"/>
            <wp:effectExtent l="0" t="0" r="1905" b="635"/>
            <wp:docPr id="620600814" name="Picture 1" descr="A logo with a palm tre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0600814" name="Picture 1" descr="A logo with a palm tree and text&#10;&#10;Description automatically generated"/>
                    <pic:cNvPicPr/>
                  </pic:nvPicPr>
                  <pic:blipFill>
                    <a:blip r:embed="rId9"/>
                    <a:stretch>
                      <a:fillRect/>
                    </a:stretch>
                  </pic:blipFill>
                  <pic:spPr>
                    <a:xfrm>
                      <a:off x="0" y="0"/>
                      <a:ext cx="3736979" cy="1571627"/>
                    </a:xfrm>
                    <a:prstGeom prst="rect">
                      <a:avLst/>
                    </a:prstGeom>
                  </pic:spPr>
                </pic:pic>
              </a:graphicData>
            </a:graphic>
          </wp:inline>
        </w:drawing>
      </w:r>
    </w:p>
    <w:p w14:paraId="10B203DA" w14:textId="77777777" w:rsidR="00EA5A4E" w:rsidRDefault="00EA5A4E"/>
    <w:p w14:paraId="0453972C" w14:textId="77777777" w:rsidR="00F3586D" w:rsidRDefault="00F3586D" w:rsidP="00EA5A4E">
      <w:pPr>
        <w:rPr>
          <w:rFonts w:ascii="Calibri" w:hAnsi="Calibri" w:cs="Calibri"/>
          <w:color w:val="204D84"/>
          <w:sz w:val="80"/>
          <w:szCs w:val="80"/>
        </w:rPr>
      </w:pPr>
    </w:p>
    <w:p w14:paraId="77F77B42" w14:textId="4AAA5A36" w:rsidR="00EA5A4E" w:rsidRPr="00766B9F" w:rsidRDefault="00EA5A4E" w:rsidP="00EA5A4E">
      <w:pPr>
        <w:rPr>
          <w:rFonts w:ascii="Calibri" w:hAnsi="Calibri" w:cs="Calibri"/>
          <w:color w:val="204D84"/>
          <w:sz w:val="80"/>
          <w:szCs w:val="80"/>
        </w:rPr>
      </w:pPr>
      <w:r w:rsidRPr="00766B9F">
        <w:rPr>
          <w:rFonts w:ascii="Calibri" w:hAnsi="Calibri" w:cs="Calibri"/>
          <w:color w:val="204D84"/>
          <w:sz w:val="80"/>
          <w:szCs w:val="80"/>
        </w:rPr>
        <w:t xml:space="preserve">EOI                   </w:t>
      </w:r>
    </w:p>
    <w:p w14:paraId="0F505FBB" w14:textId="6C4081DE" w:rsidR="00EA5A4E" w:rsidRPr="00766B9F" w:rsidRDefault="00EA5A4E" w:rsidP="00EA5A4E">
      <w:pPr>
        <w:rPr>
          <w:rFonts w:ascii="Calibri" w:hAnsi="Calibri" w:cs="Calibri"/>
          <w:color w:val="204D84"/>
          <w:sz w:val="80"/>
          <w:szCs w:val="80"/>
        </w:rPr>
      </w:pPr>
      <w:r w:rsidRPr="00766B9F">
        <w:rPr>
          <w:rFonts w:ascii="Calibri" w:hAnsi="Calibri" w:cs="Calibri"/>
          <w:color w:val="204D84"/>
          <w:sz w:val="80"/>
          <w:szCs w:val="80"/>
        </w:rPr>
        <w:t xml:space="preserve">Response Form 1 </w:t>
      </w:r>
    </w:p>
    <w:p w14:paraId="19754780" w14:textId="77777777" w:rsidR="00EA5A4E" w:rsidRPr="00766B9F" w:rsidRDefault="00EA5A4E" w:rsidP="00EA5A4E">
      <w:pPr>
        <w:rPr>
          <w:rFonts w:ascii="Calibri" w:hAnsi="Calibri" w:cs="Calibri"/>
          <w:color w:val="204D84"/>
          <w:sz w:val="44"/>
          <w:szCs w:val="44"/>
        </w:rPr>
      </w:pPr>
    </w:p>
    <w:p w14:paraId="4344C6AD" w14:textId="2973FE3B" w:rsidR="00EA5A4E" w:rsidRPr="00766B9F" w:rsidRDefault="00EA5A4E" w:rsidP="00EA5A4E">
      <w:pPr>
        <w:rPr>
          <w:rFonts w:ascii="Calibri" w:hAnsi="Calibri" w:cs="Calibri"/>
          <w:color w:val="204D84"/>
          <w:sz w:val="44"/>
          <w:szCs w:val="44"/>
        </w:rPr>
      </w:pPr>
      <w:r w:rsidRPr="00766B9F">
        <w:rPr>
          <w:rFonts w:ascii="Calibri" w:hAnsi="Calibri" w:cs="Calibri"/>
          <w:color w:val="204D84"/>
          <w:sz w:val="44"/>
          <w:szCs w:val="44"/>
        </w:rPr>
        <w:t>In response to the call for Expressions of Interest</w:t>
      </w:r>
    </w:p>
    <w:p w14:paraId="4086B822" w14:textId="7966CFAE" w:rsidR="00EA5A4E" w:rsidRPr="00766B9F" w:rsidRDefault="00EA5A4E" w:rsidP="00EA5A4E">
      <w:pPr>
        <w:rPr>
          <w:rFonts w:ascii="Calibri" w:hAnsi="Calibri" w:cs="Calibri"/>
          <w:color w:val="204D84"/>
          <w:sz w:val="28"/>
          <w:szCs w:val="28"/>
        </w:rPr>
      </w:pPr>
      <w:r w:rsidRPr="00766B9F">
        <w:rPr>
          <w:rFonts w:ascii="Calibri" w:hAnsi="Calibri" w:cs="Calibri"/>
          <w:color w:val="204D84"/>
          <w:sz w:val="28"/>
          <w:szCs w:val="28"/>
        </w:rPr>
        <w:t>By: Secretariat of the Pacific Regional Environment Programme</w:t>
      </w:r>
    </w:p>
    <w:p w14:paraId="0B52CFAA" w14:textId="093757D5" w:rsidR="00EA5A4E" w:rsidRPr="00766B9F" w:rsidRDefault="00EA5A4E" w:rsidP="00EA5A4E">
      <w:pPr>
        <w:rPr>
          <w:rFonts w:ascii="Calibri" w:hAnsi="Calibri" w:cs="Calibri"/>
          <w:color w:val="204D84"/>
          <w:sz w:val="28"/>
          <w:szCs w:val="28"/>
        </w:rPr>
      </w:pPr>
      <w:r w:rsidRPr="00766B9F">
        <w:rPr>
          <w:rFonts w:ascii="Calibri" w:hAnsi="Calibri" w:cs="Calibri"/>
          <w:color w:val="204D84"/>
          <w:sz w:val="28"/>
          <w:szCs w:val="28"/>
        </w:rPr>
        <w:t xml:space="preserve">For: </w:t>
      </w:r>
      <w:r w:rsidR="004B480D">
        <w:rPr>
          <w:rFonts w:ascii="Calibri" w:hAnsi="Calibri" w:cs="Calibri"/>
          <w:color w:val="204D84"/>
          <w:sz w:val="28"/>
          <w:szCs w:val="28"/>
        </w:rPr>
        <w:t>Graphic Design</w:t>
      </w:r>
      <w:r w:rsidR="007B0D99">
        <w:rPr>
          <w:rFonts w:ascii="Calibri" w:hAnsi="Calibri" w:cs="Calibri"/>
          <w:color w:val="204D84"/>
          <w:sz w:val="28"/>
          <w:szCs w:val="28"/>
        </w:rPr>
        <w:t xml:space="preserve"> Services</w:t>
      </w:r>
    </w:p>
    <w:p w14:paraId="02F56209" w14:textId="5B4B8D34" w:rsidR="00EA5A4E" w:rsidRPr="00766B9F" w:rsidRDefault="0079367F" w:rsidP="00EA5A4E">
      <w:pPr>
        <w:rPr>
          <w:rFonts w:ascii="Calibri" w:hAnsi="Calibri" w:cs="Calibri"/>
          <w:color w:val="204D84"/>
          <w:sz w:val="28"/>
          <w:szCs w:val="28"/>
        </w:rPr>
      </w:pPr>
      <w:r w:rsidRPr="00C144B1">
        <w:rPr>
          <w:rFonts w:ascii="Calibri" w:hAnsi="Calibri" w:cs="Calibri"/>
          <w:color w:val="204D84"/>
          <w:sz w:val="28"/>
          <w:szCs w:val="28"/>
        </w:rPr>
        <w:t>Deadline for Responses</w:t>
      </w:r>
      <w:r w:rsidR="00EA5A4E" w:rsidRPr="00C144B1">
        <w:rPr>
          <w:rFonts w:ascii="Calibri" w:hAnsi="Calibri" w:cs="Calibri"/>
          <w:color w:val="204D84"/>
          <w:sz w:val="28"/>
          <w:szCs w:val="28"/>
        </w:rPr>
        <w:t xml:space="preserve">: </w:t>
      </w:r>
      <w:r w:rsidR="007B0D99" w:rsidRPr="000E47E6">
        <w:rPr>
          <w:rFonts w:ascii="Calibri" w:hAnsi="Calibri" w:cs="Calibri"/>
          <w:color w:val="204D84"/>
          <w:sz w:val="28"/>
          <w:szCs w:val="28"/>
        </w:rPr>
        <w:t xml:space="preserve">midnight </w:t>
      </w:r>
      <w:r w:rsidR="005466E9" w:rsidRPr="000E47E6">
        <w:rPr>
          <w:rFonts w:ascii="Calibri" w:hAnsi="Calibri" w:cs="Calibri"/>
          <w:color w:val="204D84"/>
          <w:sz w:val="28"/>
          <w:szCs w:val="28"/>
        </w:rPr>
        <w:t>2</w:t>
      </w:r>
      <w:r w:rsidR="000E47E6" w:rsidRPr="000E47E6">
        <w:rPr>
          <w:rFonts w:ascii="Calibri" w:hAnsi="Calibri" w:cs="Calibri"/>
          <w:color w:val="204D84"/>
          <w:sz w:val="28"/>
          <w:szCs w:val="28"/>
        </w:rPr>
        <w:t>2</w:t>
      </w:r>
      <w:r w:rsidR="005466E9" w:rsidRPr="000E47E6">
        <w:rPr>
          <w:rFonts w:ascii="Calibri" w:hAnsi="Calibri" w:cs="Calibri"/>
          <w:color w:val="204D84"/>
          <w:sz w:val="28"/>
          <w:szCs w:val="28"/>
        </w:rPr>
        <w:t xml:space="preserve"> </w:t>
      </w:r>
      <w:r w:rsidR="00F11CBA" w:rsidRPr="000E47E6">
        <w:rPr>
          <w:rFonts w:ascii="Calibri" w:hAnsi="Calibri" w:cs="Calibri"/>
          <w:color w:val="204D84"/>
          <w:sz w:val="28"/>
          <w:szCs w:val="28"/>
        </w:rPr>
        <w:t>May</w:t>
      </w:r>
      <w:r w:rsidR="007B0D99" w:rsidRPr="000E47E6">
        <w:rPr>
          <w:rFonts w:ascii="Calibri" w:hAnsi="Calibri" w:cs="Calibri"/>
          <w:color w:val="204D84"/>
          <w:sz w:val="28"/>
          <w:szCs w:val="28"/>
        </w:rPr>
        <w:t xml:space="preserve"> 202</w:t>
      </w:r>
      <w:r w:rsidR="004B480D" w:rsidRPr="000E47E6">
        <w:rPr>
          <w:rFonts w:ascii="Calibri" w:hAnsi="Calibri" w:cs="Calibri"/>
          <w:color w:val="204D84"/>
          <w:sz w:val="28"/>
          <w:szCs w:val="28"/>
        </w:rPr>
        <w:t>6</w:t>
      </w:r>
      <w:r w:rsidRPr="000E47E6">
        <w:rPr>
          <w:rFonts w:ascii="Calibri" w:hAnsi="Calibri" w:cs="Calibri"/>
          <w:color w:val="204D84"/>
          <w:sz w:val="28"/>
          <w:szCs w:val="28"/>
        </w:rPr>
        <w:t xml:space="preserve"> (Samoa date and time)</w:t>
      </w:r>
    </w:p>
    <w:p w14:paraId="7E833A36" w14:textId="77777777" w:rsidR="00EA5A4E" w:rsidRDefault="00EA5A4E" w:rsidP="00EA5A4E">
      <w:pPr>
        <w:rPr>
          <w:rFonts w:cstheme="minorHAnsi"/>
          <w:color w:val="204D84"/>
          <w:sz w:val="28"/>
          <w:szCs w:val="28"/>
        </w:rPr>
      </w:pPr>
    </w:p>
    <w:p w14:paraId="10174F3E" w14:textId="50E95040" w:rsidR="00EA5A4E" w:rsidRDefault="00EA5A4E" w:rsidP="00EA5A4E">
      <w:pPr>
        <w:rPr>
          <w:rFonts w:cstheme="minorHAnsi"/>
          <w:color w:val="204D84"/>
          <w:sz w:val="28"/>
          <w:szCs w:val="28"/>
        </w:rPr>
      </w:pPr>
    </w:p>
    <w:p w14:paraId="21B88EE1" w14:textId="77777777" w:rsidR="00EA5A4E" w:rsidRDefault="00EA5A4E">
      <w:pPr>
        <w:rPr>
          <w:rFonts w:cstheme="minorHAnsi"/>
          <w:color w:val="204D84"/>
          <w:sz w:val="28"/>
          <w:szCs w:val="28"/>
        </w:rPr>
      </w:pPr>
      <w:r>
        <w:rPr>
          <w:rFonts w:cstheme="minorHAnsi"/>
          <w:color w:val="204D84"/>
          <w:sz w:val="28"/>
          <w:szCs w:val="28"/>
        </w:rPr>
        <w:br w:type="page"/>
      </w:r>
    </w:p>
    <w:p w14:paraId="404E093B" w14:textId="77777777" w:rsidR="00EA5A4E" w:rsidRPr="00766B9F" w:rsidRDefault="00EA5A4E" w:rsidP="00EA5A4E">
      <w:pPr>
        <w:numPr>
          <w:ilvl w:val="0"/>
          <w:numId w:val="4"/>
        </w:numPr>
        <w:spacing w:before="240" w:after="120" w:line="276" w:lineRule="auto"/>
        <w:ind w:left="567" w:hanging="567"/>
        <w:rPr>
          <w:rFonts w:ascii="Calibri" w:eastAsiaTheme="majorEastAsia" w:hAnsi="Calibri" w:cs="Calibri"/>
          <w:b/>
          <w:color w:val="204D84"/>
          <w:sz w:val="56"/>
          <w:szCs w:val="56"/>
        </w:rPr>
      </w:pPr>
      <w:r w:rsidRPr="00766B9F">
        <w:rPr>
          <w:rFonts w:ascii="Calibri" w:eastAsiaTheme="majorEastAsia" w:hAnsi="Calibri" w:cs="Calibri"/>
          <w:b/>
          <w:color w:val="204D84"/>
          <w:sz w:val="56"/>
          <w:szCs w:val="56"/>
        </w:rPr>
        <w:lastRenderedPageBreak/>
        <w:t>About the Respondent</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EA5A4E" w:rsidRPr="00401D69" w14:paraId="754B0642" w14:textId="77777777" w:rsidTr="00D54109">
        <w:tc>
          <w:tcPr>
            <w:tcW w:w="1134" w:type="dxa"/>
          </w:tcPr>
          <w:p w14:paraId="70B50BEF" w14:textId="77777777" w:rsidR="00EA5A4E" w:rsidRDefault="00EA5A4E" w:rsidP="00D54109">
            <w:pPr>
              <w:spacing w:before="80"/>
              <w:rPr>
                <w:rFonts w:asciiTheme="minorHAnsi" w:eastAsiaTheme="majorEastAsia" w:hAnsiTheme="minorHAnsi" w:cstheme="minorHAnsi"/>
                <w:b/>
                <w:color w:val="204D84"/>
                <w:sz w:val="56"/>
                <w:szCs w:val="56"/>
              </w:rPr>
            </w:pPr>
            <w:r>
              <w:rPr>
                <w:rFonts w:cstheme="minorHAnsi"/>
                <w:b/>
                <w:noProof/>
                <w:color w:val="C00000"/>
                <w:lang w:val="en-AU" w:eastAsia="en-AU"/>
              </w:rPr>
              <w:drawing>
                <wp:inline distT="0" distB="0" distL="0" distR="0" wp14:anchorId="5A3BFCE6" wp14:editId="5837329B">
                  <wp:extent cx="552450" cy="533400"/>
                  <wp:effectExtent l="0" t="0" r="0" b="0"/>
                  <wp:docPr id="5" name="Picture 5"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red and white sig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pic:spPr>
                      </pic:pic>
                    </a:graphicData>
                  </a:graphic>
                </wp:inline>
              </w:drawing>
            </w:r>
          </w:p>
          <w:p w14:paraId="6C97BD71" w14:textId="77777777" w:rsidR="00EA5A4E" w:rsidRPr="00401D69" w:rsidRDefault="00EA5A4E" w:rsidP="00D54109">
            <w:pPr>
              <w:rPr>
                <w:rFonts w:asciiTheme="minorHAnsi" w:eastAsiaTheme="majorEastAsia" w:hAnsiTheme="minorHAnsi" w:cstheme="minorHAnsi"/>
                <w:b/>
                <w:color w:val="C00000"/>
                <w:sz w:val="22"/>
                <w:szCs w:val="22"/>
              </w:rPr>
            </w:pPr>
            <w:r w:rsidRPr="00401D69">
              <w:rPr>
                <w:rFonts w:asciiTheme="minorHAnsi" w:eastAsiaTheme="majorEastAsia" w:hAnsiTheme="minorHAnsi" w:cstheme="minorHAnsi"/>
                <w:b/>
                <w:color w:val="C00000"/>
                <w:sz w:val="22"/>
                <w:szCs w:val="22"/>
              </w:rPr>
              <w:t>Supplier</w:t>
            </w:r>
          </w:p>
          <w:p w14:paraId="144B8E5E" w14:textId="77777777" w:rsidR="00EA5A4E" w:rsidRPr="00401D69" w:rsidRDefault="00EA5A4E" w:rsidP="00D54109">
            <w:pPr>
              <w:rPr>
                <w:rFonts w:asciiTheme="minorHAnsi" w:eastAsiaTheme="majorEastAsia" w:hAnsiTheme="minorHAnsi" w:cstheme="minorHAnsi"/>
                <w:b/>
                <w:color w:val="204D84"/>
                <w:sz w:val="22"/>
                <w:szCs w:val="22"/>
              </w:rPr>
            </w:pPr>
            <w:r w:rsidRPr="00401D69">
              <w:rPr>
                <w:rFonts w:asciiTheme="minorHAnsi" w:eastAsiaTheme="majorEastAsia" w:hAnsiTheme="minorHAnsi" w:cstheme="minorHAnsi"/>
                <w:b/>
                <w:color w:val="C00000"/>
                <w:sz w:val="22"/>
                <w:szCs w:val="22"/>
              </w:rPr>
              <w:t>tips</w:t>
            </w:r>
          </w:p>
        </w:tc>
        <w:tc>
          <w:tcPr>
            <w:tcW w:w="8080" w:type="dxa"/>
          </w:tcPr>
          <w:p w14:paraId="31A1586F" w14:textId="526100BA" w:rsidR="00EA5A4E" w:rsidRPr="00E96D88" w:rsidRDefault="00EA5A4E" w:rsidP="00EA5A4E">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E96D88">
              <w:rPr>
                <w:rFonts w:asciiTheme="minorHAnsi" w:hAnsiTheme="minorHAnsi" w:cstheme="minorHAnsi"/>
                <w:color w:val="C00000"/>
                <w:sz w:val="22"/>
                <w:szCs w:val="22"/>
              </w:rPr>
              <w:t xml:space="preserve">The section gives </w:t>
            </w:r>
            <w:r w:rsidR="00CA7C7D">
              <w:rPr>
                <w:rFonts w:asciiTheme="minorHAnsi" w:hAnsiTheme="minorHAnsi" w:cstheme="minorHAnsi"/>
                <w:color w:val="C00000"/>
                <w:sz w:val="22"/>
                <w:szCs w:val="22"/>
              </w:rPr>
              <w:t>SPREP</w:t>
            </w:r>
            <w:r w:rsidRPr="00E96D88">
              <w:rPr>
                <w:rFonts w:asciiTheme="minorHAnsi" w:hAnsiTheme="minorHAnsi" w:cstheme="minorHAnsi"/>
                <w:color w:val="C00000"/>
                <w:sz w:val="22"/>
                <w:szCs w:val="22"/>
              </w:rPr>
              <w:t xml:space="preserve"> basic information about your </w:t>
            </w:r>
            <w:r>
              <w:rPr>
                <w:rFonts w:asciiTheme="minorHAnsi" w:hAnsiTheme="minorHAnsi" w:cstheme="minorHAnsi"/>
                <w:color w:val="C00000"/>
                <w:sz w:val="22"/>
                <w:szCs w:val="22"/>
              </w:rPr>
              <w:t>organisation</w:t>
            </w:r>
            <w:r w:rsidRPr="00E96D88">
              <w:rPr>
                <w:rFonts w:asciiTheme="minorHAnsi" w:hAnsiTheme="minorHAnsi" w:cstheme="minorHAnsi"/>
                <w:color w:val="C00000"/>
                <w:sz w:val="22"/>
                <w:szCs w:val="22"/>
              </w:rPr>
              <w:t xml:space="preserve"> and identifies your </w:t>
            </w:r>
            <w:r w:rsidRPr="00D2447C">
              <w:rPr>
                <w:rFonts w:asciiTheme="minorHAnsi" w:hAnsiTheme="minorHAnsi" w:cstheme="minorHAnsi"/>
                <w:color w:val="C00000"/>
                <w:sz w:val="22"/>
                <w:szCs w:val="22"/>
              </w:rPr>
              <w:t>Point of Contact</w:t>
            </w:r>
            <w:r w:rsidRPr="00E96D88">
              <w:rPr>
                <w:rFonts w:asciiTheme="minorHAnsi" w:hAnsiTheme="minorHAnsi" w:cstheme="minorHAnsi"/>
                <w:color w:val="C00000"/>
                <w:sz w:val="22"/>
                <w:szCs w:val="22"/>
              </w:rPr>
              <w:t xml:space="preserve"> for the duration of the </w:t>
            </w:r>
            <w:r>
              <w:rPr>
                <w:rFonts w:asciiTheme="minorHAnsi" w:hAnsiTheme="minorHAnsi" w:cstheme="minorHAnsi"/>
                <w:color w:val="C00000"/>
                <w:sz w:val="22"/>
                <w:szCs w:val="22"/>
              </w:rPr>
              <w:t>EOI process</w:t>
            </w:r>
            <w:r w:rsidRPr="00E96D88">
              <w:rPr>
                <w:rFonts w:asciiTheme="minorHAnsi" w:hAnsiTheme="minorHAnsi" w:cstheme="minorHAnsi"/>
                <w:color w:val="C00000"/>
                <w:sz w:val="22"/>
                <w:szCs w:val="22"/>
              </w:rPr>
              <w:t xml:space="preserve">. </w:t>
            </w:r>
          </w:p>
          <w:p w14:paraId="15CA5B37" w14:textId="77777777" w:rsidR="00EA5A4E" w:rsidRPr="00E96D88" w:rsidRDefault="00EA5A4E" w:rsidP="00EA5A4E">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E96D88">
              <w:rPr>
                <w:rFonts w:asciiTheme="minorHAnsi" w:hAnsiTheme="minorHAnsi" w:cstheme="minorHAnsi"/>
                <w:color w:val="C00000"/>
                <w:sz w:val="22"/>
                <w:szCs w:val="22"/>
              </w:rPr>
              <w:t xml:space="preserve">If an item is not applicable e.g. you do not have a </w:t>
            </w:r>
            <w:r>
              <w:rPr>
                <w:rFonts w:asciiTheme="minorHAnsi" w:hAnsiTheme="minorHAnsi" w:cstheme="minorHAnsi"/>
                <w:color w:val="C00000"/>
                <w:sz w:val="22"/>
                <w:szCs w:val="22"/>
              </w:rPr>
              <w:t>registered office</w:t>
            </w:r>
            <w:r w:rsidRPr="00E96D88">
              <w:rPr>
                <w:rFonts w:asciiTheme="minorHAnsi" w:hAnsiTheme="minorHAnsi" w:cstheme="minorHAnsi"/>
                <w:color w:val="C00000"/>
                <w:sz w:val="22"/>
                <w:szCs w:val="22"/>
              </w:rPr>
              <w:t xml:space="preserve"> complete the box by stating ‘not applicable’.</w:t>
            </w:r>
          </w:p>
          <w:p w14:paraId="0F1A0C00" w14:textId="7D875819" w:rsidR="00EA5A4E" w:rsidRPr="00401D69" w:rsidRDefault="00EA5A4E" w:rsidP="00EA5A4E">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E96D88">
              <w:rPr>
                <w:rFonts w:asciiTheme="minorHAnsi" w:hAnsiTheme="minorHAnsi" w:cstheme="minorHAnsi"/>
                <w:color w:val="C00000"/>
                <w:sz w:val="22"/>
                <w:szCs w:val="22"/>
              </w:rPr>
              <w:t xml:space="preserve">If you are submitting a joint </w:t>
            </w:r>
            <w:r>
              <w:rPr>
                <w:rFonts w:asciiTheme="minorHAnsi" w:hAnsiTheme="minorHAnsi" w:cstheme="minorHAnsi"/>
                <w:color w:val="C00000"/>
                <w:sz w:val="22"/>
                <w:szCs w:val="22"/>
              </w:rPr>
              <w:t xml:space="preserve">or consortium </w:t>
            </w:r>
            <w:r w:rsidR="003712D5">
              <w:rPr>
                <w:rFonts w:asciiTheme="minorHAnsi" w:hAnsiTheme="minorHAnsi" w:cstheme="minorHAnsi"/>
                <w:color w:val="C00000"/>
                <w:sz w:val="22"/>
                <w:szCs w:val="22"/>
              </w:rPr>
              <w:t>response</w:t>
            </w:r>
            <w:r w:rsidRPr="00E96D88">
              <w:rPr>
                <w:rFonts w:asciiTheme="minorHAnsi" w:hAnsiTheme="minorHAnsi" w:cstheme="minorHAnsi"/>
                <w:color w:val="C00000"/>
                <w:sz w:val="22"/>
                <w:szCs w:val="22"/>
              </w:rPr>
              <w:t xml:space="preserve"> complete an ‘Our profile’ </w:t>
            </w:r>
            <w:r>
              <w:rPr>
                <w:rFonts w:asciiTheme="minorHAnsi" w:hAnsiTheme="minorHAnsi" w:cstheme="minorHAnsi"/>
                <w:color w:val="C00000"/>
                <w:sz w:val="22"/>
                <w:szCs w:val="22"/>
              </w:rPr>
              <w:t xml:space="preserve">table </w:t>
            </w:r>
            <w:r w:rsidRPr="00E96D88">
              <w:rPr>
                <w:rFonts w:asciiTheme="minorHAnsi" w:hAnsiTheme="minorHAnsi" w:cstheme="minorHAnsi"/>
                <w:color w:val="C00000"/>
                <w:sz w:val="22"/>
                <w:szCs w:val="22"/>
              </w:rPr>
              <w:t xml:space="preserve">for each </w:t>
            </w:r>
            <w:r>
              <w:rPr>
                <w:rFonts w:asciiTheme="minorHAnsi" w:hAnsiTheme="minorHAnsi" w:cstheme="minorHAnsi"/>
                <w:color w:val="C00000"/>
                <w:sz w:val="22"/>
                <w:szCs w:val="22"/>
              </w:rPr>
              <w:t>Respondent</w:t>
            </w:r>
            <w:r w:rsidRPr="00E96D88">
              <w:rPr>
                <w:rFonts w:asciiTheme="minorHAnsi" w:hAnsiTheme="minorHAnsi" w:cstheme="minorHAnsi"/>
                <w:color w:val="C00000"/>
                <w:sz w:val="22"/>
                <w:szCs w:val="22"/>
              </w:rPr>
              <w:t xml:space="preserve">. </w:t>
            </w:r>
            <w:r>
              <w:rPr>
                <w:rFonts w:asciiTheme="minorHAnsi" w:hAnsiTheme="minorHAnsi" w:cstheme="minorHAnsi"/>
                <w:color w:val="C00000"/>
                <w:sz w:val="22"/>
                <w:szCs w:val="22"/>
              </w:rPr>
              <w:t>Cut and paste the table as appropriate. Provide</w:t>
            </w:r>
            <w:r w:rsidRPr="00E96D88">
              <w:rPr>
                <w:rFonts w:asciiTheme="minorHAnsi" w:hAnsiTheme="minorHAnsi" w:cstheme="minorHAnsi"/>
                <w:color w:val="C00000"/>
                <w:sz w:val="22"/>
                <w:szCs w:val="22"/>
              </w:rPr>
              <w:t xml:space="preserve"> only one </w:t>
            </w:r>
            <w:r w:rsidRPr="00D2447C">
              <w:rPr>
                <w:rFonts w:asciiTheme="minorHAnsi" w:hAnsiTheme="minorHAnsi" w:cstheme="minorHAnsi"/>
                <w:color w:val="C00000"/>
                <w:sz w:val="22"/>
                <w:szCs w:val="22"/>
              </w:rPr>
              <w:t>Point of Contact</w:t>
            </w:r>
            <w:r w:rsidRPr="00E96D88">
              <w:rPr>
                <w:rFonts w:asciiTheme="minorHAnsi" w:hAnsiTheme="minorHAnsi" w:cstheme="minorHAnsi"/>
                <w:color w:val="C00000"/>
                <w:sz w:val="22"/>
                <w:szCs w:val="22"/>
              </w:rPr>
              <w:t xml:space="preserve"> for your join</w:t>
            </w:r>
            <w:r>
              <w:rPr>
                <w:rFonts w:asciiTheme="minorHAnsi" w:hAnsiTheme="minorHAnsi" w:cstheme="minorHAnsi"/>
                <w:color w:val="C00000"/>
                <w:sz w:val="22"/>
                <w:szCs w:val="22"/>
              </w:rPr>
              <w:t>t/consortium</w:t>
            </w:r>
            <w:r w:rsidRPr="00E96D88">
              <w:rPr>
                <w:rFonts w:asciiTheme="minorHAnsi" w:hAnsiTheme="minorHAnsi" w:cstheme="minorHAnsi"/>
                <w:color w:val="C00000"/>
                <w:sz w:val="22"/>
                <w:szCs w:val="22"/>
              </w:rPr>
              <w:t xml:space="preserve"> </w:t>
            </w:r>
            <w:r w:rsidR="003712D5">
              <w:rPr>
                <w:rFonts w:asciiTheme="minorHAnsi" w:hAnsiTheme="minorHAnsi" w:cstheme="minorHAnsi"/>
                <w:color w:val="C00000"/>
                <w:sz w:val="22"/>
                <w:szCs w:val="22"/>
              </w:rPr>
              <w:t>response</w:t>
            </w:r>
            <w:r w:rsidRPr="00E96D88">
              <w:rPr>
                <w:rFonts w:asciiTheme="minorHAnsi" w:hAnsiTheme="minorHAnsi" w:cstheme="minorHAnsi"/>
                <w:color w:val="C00000"/>
                <w:sz w:val="22"/>
                <w:szCs w:val="22"/>
              </w:rPr>
              <w:t>.</w:t>
            </w:r>
          </w:p>
        </w:tc>
      </w:tr>
    </w:tbl>
    <w:p w14:paraId="409A4A42" w14:textId="77777777" w:rsidR="00EA5A4E" w:rsidRDefault="00EA5A4E" w:rsidP="00EA5A4E">
      <w:pPr>
        <w:pStyle w:val="ListParagraph"/>
        <w:keepNext/>
        <w:tabs>
          <w:tab w:val="left" w:pos="1701"/>
        </w:tabs>
        <w:spacing w:before="80" w:after="80" w:line="240" w:lineRule="auto"/>
        <w:ind w:left="275" w:right="34" w:hanging="275"/>
        <w:outlineLvl w:val="1"/>
        <w:rPr>
          <w:rFonts w:cstheme="minorHAnsi"/>
          <w:b/>
          <w:bCs/>
          <w:color w:val="808080" w:themeColor="background1" w:themeShade="80"/>
          <w:sz w:val="28"/>
          <w:szCs w:val="28"/>
        </w:rPr>
      </w:pPr>
      <w:r w:rsidRPr="00D06DAF">
        <w:rPr>
          <w:rFonts w:cstheme="minorHAnsi"/>
          <w:b/>
          <w:bCs/>
          <w:color w:val="808080" w:themeColor="background1" w:themeShade="80"/>
          <w:sz w:val="28"/>
          <w:szCs w:val="28"/>
        </w:rPr>
        <w:t xml:space="preserve">Our profile </w:t>
      </w:r>
    </w:p>
    <w:p w14:paraId="7A1FA91A" w14:textId="77777777" w:rsidR="00EA5A4E" w:rsidRPr="00766B9F" w:rsidRDefault="00EA5A4E" w:rsidP="00EA5A4E">
      <w:pPr>
        <w:pStyle w:val="ListParagraph"/>
        <w:keepNext/>
        <w:tabs>
          <w:tab w:val="left" w:pos="1701"/>
        </w:tabs>
        <w:spacing w:before="80" w:after="80" w:line="240" w:lineRule="auto"/>
        <w:ind w:left="275" w:right="34" w:hanging="275"/>
        <w:outlineLvl w:val="1"/>
        <w:rPr>
          <w:rFonts w:ascii="Calibri" w:hAnsi="Calibri" w:cs="Calibri"/>
          <w:color w:val="C00000"/>
          <w:sz w:val="24"/>
          <w:szCs w:val="24"/>
        </w:rPr>
      </w:pPr>
      <w:r w:rsidRPr="00766B9F">
        <w:rPr>
          <w:rFonts w:ascii="Calibri" w:hAnsi="Calibri" w:cs="Calibri"/>
          <w:color w:val="C00000"/>
          <w:sz w:val="24"/>
          <w:szCs w:val="24"/>
        </w:rPr>
        <w:t>Choose one of these statements to complete, and delete the others</w:t>
      </w:r>
    </w:p>
    <w:p w14:paraId="2BA75690" w14:textId="020FD3FC" w:rsidR="00EA5A4E" w:rsidRPr="00766B9F" w:rsidRDefault="00EA5A4E" w:rsidP="00EA5A4E">
      <w:pPr>
        <w:spacing w:before="80" w:after="80" w:line="240" w:lineRule="auto"/>
        <w:rPr>
          <w:rFonts w:ascii="Calibri" w:hAnsi="Calibri" w:cs="Calibri"/>
          <w:sz w:val="24"/>
          <w:szCs w:val="24"/>
        </w:rPr>
      </w:pPr>
      <w:r w:rsidRPr="00766B9F">
        <w:rPr>
          <w:rFonts w:ascii="Calibri" w:hAnsi="Calibri" w:cs="Calibri"/>
          <w:sz w:val="24"/>
          <w:szCs w:val="24"/>
        </w:rPr>
        <w:t>This is a</w:t>
      </w:r>
      <w:r w:rsidR="00EF2792">
        <w:rPr>
          <w:rFonts w:ascii="Calibri" w:hAnsi="Calibri" w:cs="Calibri"/>
          <w:sz w:val="24"/>
          <w:szCs w:val="24"/>
        </w:rPr>
        <w:t>n</w:t>
      </w:r>
      <w:r w:rsidRPr="00766B9F">
        <w:rPr>
          <w:rFonts w:ascii="Calibri" w:hAnsi="Calibri" w:cs="Calibri"/>
          <w:sz w:val="24"/>
          <w:szCs w:val="24"/>
        </w:rPr>
        <w:t xml:space="preserve"> </w:t>
      </w:r>
      <w:r w:rsidR="003712D5">
        <w:rPr>
          <w:rFonts w:ascii="Calibri" w:hAnsi="Calibri" w:cs="Calibri"/>
          <w:sz w:val="24"/>
          <w:szCs w:val="24"/>
        </w:rPr>
        <w:t>expression</w:t>
      </w:r>
      <w:r w:rsidRPr="00766B9F">
        <w:rPr>
          <w:rFonts w:ascii="Calibri" w:hAnsi="Calibri" w:cs="Calibri"/>
          <w:sz w:val="24"/>
          <w:szCs w:val="24"/>
        </w:rPr>
        <w:t xml:space="preserve"> of interest by [</w:t>
      </w:r>
      <w:r w:rsidRPr="00766B9F">
        <w:rPr>
          <w:rFonts w:ascii="Calibri" w:hAnsi="Calibri" w:cs="Calibri"/>
          <w:sz w:val="24"/>
          <w:szCs w:val="24"/>
          <w:highlight w:val="yellow"/>
        </w:rPr>
        <w:t>insert the name of your organisation</w:t>
      </w:r>
      <w:r w:rsidRPr="00766B9F">
        <w:rPr>
          <w:rFonts w:ascii="Calibri" w:hAnsi="Calibri" w:cs="Calibri"/>
          <w:sz w:val="24"/>
          <w:szCs w:val="24"/>
        </w:rPr>
        <w:t xml:space="preserve">] (the Respondent) alone to supply the Requirements.  </w:t>
      </w:r>
    </w:p>
    <w:p w14:paraId="4DB09F90" w14:textId="3FA03AE8" w:rsidR="00EA5A4E" w:rsidRPr="00766B9F" w:rsidRDefault="00EA5A4E" w:rsidP="00EA5A4E">
      <w:pPr>
        <w:spacing w:before="80" w:after="80" w:line="240" w:lineRule="auto"/>
        <w:rPr>
          <w:rFonts w:ascii="Calibri" w:hAnsi="Calibri" w:cs="Calibri"/>
          <w:b/>
          <w:bCs/>
          <w:color w:val="808080" w:themeColor="background1" w:themeShade="80"/>
          <w:sz w:val="24"/>
          <w:szCs w:val="24"/>
        </w:rPr>
      </w:pPr>
      <w:r w:rsidRPr="00766B9F">
        <w:rPr>
          <w:rFonts w:ascii="Calibri" w:hAnsi="Calibri" w:cs="Calibri"/>
          <w:b/>
          <w:color w:val="C00000"/>
          <w:sz w:val="24"/>
          <w:szCs w:val="24"/>
        </w:rPr>
        <w:t>OR</w:t>
      </w:r>
      <w:r w:rsidRPr="00766B9F">
        <w:rPr>
          <w:rFonts w:ascii="Calibri" w:hAnsi="Calibri" w:cs="Calibri"/>
          <w:sz w:val="24"/>
          <w:szCs w:val="24"/>
        </w:rPr>
        <w:t xml:space="preserve"> This is a [</w:t>
      </w:r>
      <w:r w:rsidRPr="00766B9F">
        <w:rPr>
          <w:rFonts w:ascii="Calibri" w:hAnsi="Calibri" w:cs="Calibri"/>
          <w:sz w:val="24"/>
          <w:szCs w:val="24"/>
          <w:highlight w:val="yellow"/>
        </w:rPr>
        <w:t>joint/consortium</w:t>
      </w:r>
      <w:r w:rsidRPr="00766B9F">
        <w:rPr>
          <w:rFonts w:ascii="Calibri" w:hAnsi="Calibri" w:cs="Calibri"/>
          <w:sz w:val="24"/>
          <w:szCs w:val="24"/>
        </w:rPr>
        <w:t xml:space="preserve">] </w:t>
      </w:r>
      <w:r w:rsidR="003712D5">
        <w:rPr>
          <w:rFonts w:ascii="Calibri" w:hAnsi="Calibri" w:cs="Calibri"/>
          <w:sz w:val="24"/>
          <w:szCs w:val="24"/>
        </w:rPr>
        <w:t>expression</w:t>
      </w:r>
      <w:r w:rsidRPr="00766B9F">
        <w:rPr>
          <w:rFonts w:ascii="Calibri" w:hAnsi="Calibri" w:cs="Calibri"/>
          <w:sz w:val="24"/>
          <w:szCs w:val="24"/>
        </w:rPr>
        <w:t xml:space="preserve"> of interest by </w:t>
      </w:r>
      <w:r w:rsidRPr="00766B9F">
        <w:rPr>
          <w:rFonts w:ascii="Calibri" w:hAnsi="Calibri" w:cs="Calibri"/>
          <w:sz w:val="24"/>
          <w:szCs w:val="24"/>
          <w:highlight w:val="yellow"/>
        </w:rPr>
        <w:t xml:space="preserve">[insert the name of your organisation] </w:t>
      </w:r>
      <w:r w:rsidRPr="00766B9F">
        <w:rPr>
          <w:rFonts w:ascii="Calibri" w:hAnsi="Calibri" w:cs="Calibri"/>
          <w:sz w:val="24"/>
          <w:szCs w:val="24"/>
        </w:rPr>
        <w:t xml:space="preserve">and </w:t>
      </w:r>
      <w:r w:rsidRPr="00766B9F">
        <w:rPr>
          <w:rFonts w:ascii="Calibri" w:hAnsi="Calibri" w:cs="Calibri"/>
          <w:sz w:val="24"/>
          <w:szCs w:val="24"/>
          <w:highlight w:val="yellow"/>
        </w:rPr>
        <w:t xml:space="preserve">[insert the name of the other organisation/s] </w:t>
      </w:r>
      <w:r w:rsidRPr="00766B9F">
        <w:rPr>
          <w:rFonts w:ascii="Calibri" w:hAnsi="Calibri" w:cs="Calibri"/>
          <w:sz w:val="24"/>
          <w:szCs w:val="24"/>
        </w:rPr>
        <w:t>(together the Respondents) to supply the Requirements.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3"/>
        <w:gridCol w:w="6125"/>
      </w:tblGrid>
      <w:tr w:rsidR="00EA5A4E" w:rsidRPr="00CD3007" w14:paraId="6F2F6E4B" w14:textId="77777777" w:rsidTr="00FE79F8">
        <w:tc>
          <w:tcPr>
            <w:tcW w:w="2783" w:type="dxa"/>
            <w:shd w:val="clear" w:color="auto" w:fill="204D84"/>
          </w:tcPr>
          <w:p w14:paraId="0BE63B92" w14:textId="77777777" w:rsidR="00EA5A4E" w:rsidRPr="00EF1983" w:rsidRDefault="00EA5A4E" w:rsidP="00D54109">
            <w:pPr>
              <w:spacing w:before="80" w:after="80" w:line="240" w:lineRule="auto"/>
              <w:rPr>
                <w:rFonts w:cstheme="minorHAnsi"/>
                <w:b/>
                <w:color w:val="FFFFFF" w:themeColor="background1"/>
              </w:rPr>
            </w:pPr>
            <w:r w:rsidRPr="00EF1983">
              <w:rPr>
                <w:rFonts w:cstheme="minorHAnsi"/>
                <w:b/>
                <w:color w:val="FFFFFF" w:themeColor="background1"/>
              </w:rPr>
              <w:t>Item</w:t>
            </w:r>
          </w:p>
        </w:tc>
        <w:tc>
          <w:tcPr>
            <w:tcW w:w="6125" w:type="dxa"/>
            <w:shd w:val="clear" w:color="auto" w:fill="204D84"/>
          </w:tcPr>
          <w:p w14:paraId="1A8804DE" w14:textId="77777777" w:rsidR="00EA5A4E" w:rsidRPr="00EF1983" w:rsidRDefault="00EA5A4E" w:rsidP="00D54109">
            <w:pPr>
              <w:spacing w:before="80" w:after="80" w:line="240" w:lineRule="auto"/>
              <w:rPr>
                <w:rFonts w:cstheme="minorHAnsi"/>
                <w:b/>
                <w:color w:val="FFFFFF" w:themeColor="background1"/>
              </w:rPr>
            </w:pPr>
            <w:r w:rsidRPr="00EF1983">
              <w:rPr>
                <w:rFonts w:cstheme="minorHAnsi"/>
                <w:b/>
                <w:color w:val="FFFFFF" w:themeColor="background1"/>
              </w:rPr>
              <w:t>Detail</w:t>
            </w:r>
          </w:p>
        </w:tc>
      </w:tr>
      <w:tr w:rsidR="00EA5A4E" w:rsidRPr="00CD3007" w14:paraId="0C9B4DFB" w14:textId="77777777" w:rsidTr="00FE79F8">
        <w:tc>
          <w:tcPr>
            <w:tcW w:w="2783" w:type="dxa"/>
            <w:shd w:val="clear" w:color="auto" w:fill="D9D9D9"/>
          </w:tcPr>
          <w:p w14:paraId="09A7358D"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 xml:space="preserve">Trading name: </w:t>
            </w:r>
          </w:p>
        </w:tc>
        <w:tc>
          <w:tcPr>
            <w:tcW w:w="6125" w:type="dxa"/>
          </w:tcPr>
          <w:p w14:paraId="6EBE10E7"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insert the name that you do business under</w:t>
            </w:r>
            <w:r w:rsidRPr="00766B9F">
              <w:rPr>
                <w:rFonts w:ascii="Calibri" w:hAnsi="Calibri" w:cs="Calibri"/>
                <w:sz w:val="24"/>
                <w:szCs w:val="24"/>
              </w:rPr>
              <w:t>]</w:t>
            </w:r>
          </w:p>
        </w:tc>
      </w:tr>
      <w:tr w:rsidR="00EA5A4E" w:rsidRPr="00CD3007" w14:paraId="10760701" w14:textId="77777777" w:rsidTr="00FE79F8">
        <w:tc>
          <w:tcPr>
            <w:tcW w:w="2783" w:type="dxa"/>
            <w:shd w:val="clear" w:color="auto" w:fill="D9D9D9"/>
          </w:tcPr>
          <w:p w14:paraId="3D0B4491"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Full legal name (if different):</w:t>
            </w:r>
          </w:p>
        </w:tc>
        <w:tc>
          <w:tcPr>
            <w:tcW w:w="6125" w:type="dxa"/>
          </w:tcPr>
          <w:p w14:paraId="745232DC"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if applicable</w:t>
            </w:r>
            <w:r w:rsidRPr="00766B9F">
              <w:rPr>
                <w:rFonts w:ascii="Calibri" w:hAnsi="Calibri" w:cs="Calibri"/>
                <w:sz w:val="24"/>
                <w:szCs w:val="24"/>
              </w:rPr>
              <w:t>]</w:t>
            </w:r>
          </w:p>
        </w:tc>
      </w:tr>
      <w:tr w:rsidR="00EA5A4E" w:rsidRPr="00CD3007" w14:paraId="57E1E6B7" w14:textId="77777777" w:rsidTr="00FE79F8">
        <w:tc>
          <w:tcPr>
            <w:tcW w:w="2783" w:type="dxa"/>
            <w:shd w:val="clear" w:color="auto" w:fill="D9D9D9"/>
          </w:tcPr>
          <w:p w14:paraId="1AF76631"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Physical address:</w:t>
            </w:r>
          </w:p>
        </w:tc>
        <w:tc>
          <w:tcPr>
            <w:tcW w:w="6125" w:type="dxa"/>
          </w:tcPr>
          <w:p w14:paraId="20181B74"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if more than one office – put the address of your head office</w:t>
            </w:r>
            <w:r w:rsidRPr="00766B9F">
              <w:rPr>
                <w:rFonts w:ascii="Calibri" w:hAnsi="Calibri" w:cs="Calibri"/>
                <w:sz w:val="24"/>
                <w:szCs w:val="24"/>
              </w:rPr>
              <w:t>]</w:t>
            </w:r>
          </w:p>
        </w:tc>
      </w:tr>
      <w:tr w:rsidR="00EA5A4E" w:rsidRPr="00CD3007" w14:paraId="3AC4E85D" w14:textId="77777777" w:rsidTr="00FE79F8">
        <w:tc>
          <w:tcPr>
            <w:tcW w:w="2783" w:type="dxa"/>
            <w:shd w:val="clear" w:color="auto" w:fill="D9D9D9"/>
          </w:tcPr>
          <w:p w14:paraId="105CCF74"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Postal address:</w:t>
            </w:r>
          </w:p>
        </w:tc>
        <w:tc>
          <w:tcPr>
            <w:tcW w:w="6125" w:type="dxa"/>
          </w:tcPr>
          <w:p w14:paraId="538F47DE"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e.g. P.O. Box address</w:t>
            </w:r>
            <w:r w:rsidRPr="00766B9F">
              <w:rPr>
                <w:rFonts w:ascii="Calibri" w:hAnsi="Calibri" w:cs="Calibri"/>
                <w:sz w:val="24"/>
                <w:szCs w:val="24"/>
              </w:rPr>
              <w:t>]</w:t>
            </w:r>
          </w:p>
        </w:tc>
      </w:tr>
      <w:tr w:rsidR="00EA5A4E" w:rsidRPr="00CD3007" w14:paraId="6EFDBFFF" w14:textId="77777777" w:rsidTr="00FE79F8">
        <w:tc>
          <w:tcPr>
            <w:tcW w:w="2783" w:type="dxa"/>
            <w:shd w:val="clear" w:color="auto" w:fill="D9D9D9"/>
          </w:tcPr>
          <w:p w14:paraId="2F131406"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Registered office:</w:t>
            </w:r>
          </w:p>
        </w:tc>
        <w:tc>
          <w:tcPr>
            <w:tcW w:w="6125" w:type="dxa"/>
          </w:tcPr>
          <w:p w14:paraId="09F3F4A9"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if you have a registered office insert the address here</w:t>
            </w:r>
            <w:r w:rsidRPr="00766B9F">
              <w:rPr>
                <w:rFonts w:ascii="Calibri" w:hAnsi="Calibri" w:cs="Calibri"/>
                <w:sz w:val="24"/>
                <w:szCs w:val="24"/>
              </w:rPr>
              <w:t>]</w:t>
            </w:r>
          </w:p>
        </w:tc>
      </w:tr>
      <w:tr w:rsidR="00EA5A4E" w:rsidRPr="00CD3007" w14:paraId="1A7D2323" w14:textId="77777777" w:rsidTr="00FE79F8">
        <w:tc>
          <w:tcPr>
            <w:tcW w:w="2783" w:type="dxa"/>
            <w:shd w:val="clear" w:color="auto" w:fill="D9D9D9"/>
          </w:tcPr>
          <w:p w14:paraId="17BB9A37"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Business website:</w:t>
            </w:r>
          </w:p>
        </w:tc>
        <w:tc>
          <w:tcPr>
            <w:tcW w:w="6125" w:type="dxa"/>
          </w:tcPr>
          <w:p w14:paraId="1317FE22"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proofErr w:type="spellStart"/>
            <w:r w:rsidRPr="00766B9F">
              <w:rPr>
                <w:rFonts w:ascii="Calibri" w:hAnsi="Calibri" w:cs="Calibri"/>
                <w:sz w:val="24"/>
                <w:szCs w:val="24"/>
                <w:highlight w:val="yellow"/>
              </w:rPr>
              <w:t>url</w:t>
            </w:r>
            <w:proofErr w:type="spellEnd"/>
            <w:r w:rsidRPr="00766B9F">
              <w:rPr>
                <w:rFonts w:ascii="Calibri" w:hAnsi="Calibri" w:cs="Calibri"/>
                <w:sz w:val="24"/>
                <w:szCs w:val="24"/>
                <w:highlight w:val="yellow"/>
              </w:rPr>
              <w:t xml:space="preserve"> address</w:t>
            </w:r>
            <w:r w:rsidRPr="00766B9F">
              <w:rPr>
                <w:rFonts w:ascii="Calibri" w:hAnsi="Calibri" w:cs="Calibri"/>
                <w:sz w:val="24"/>
                <w:szCs w:val="24"/>
              </w:rPr>
              <w:t>]</w:t>
            </w:r>
          </w:p>
        </w:tc>
      </w:tr>
      <w:tr w:rsidR="00EA5A4E" w:rsidRPr="00CD3007" w14:paraId="2C249395" w14:textId="77777777" w:rsidTr="00FE79F8">
        <w:tc>
          <w:tcPr>
            <w:tcW w:w="2783" w:type="dxa"/>
            <w:shd w:val="clear" w:color="auto" w:fill="D9D9D9"/>
          </w:tcPr>
          <w:p w14:paraId="4DB9C5D0"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Type of entity (legal status):</w:t>
            </w:r>
          </w:p>
        </w:tc>
        <w:tc>
          <w:tcPr>
            <w:tcW w:w="6125" w:type="dxa"/>
          </w:tcPr>
          <w:p w14:paraId="6AE69D11"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sole trader / partnership / limited liability company or other entity / other please specify</w:t>
            </w:r>
            <w:r w:rsidRPr="00766B9F">
              <w:rPr>
                <w:rFonts w:ascii="Calibri" w:hAnsi="Calibri" w:cs="Calibri"/>
                <w:sz w:val="24"/>
                <w:szCs w:val="24"/>
              </w:rPr>
              <w:t>]</w:t>
            </w:r>
          </w:p>
        </w:tc>
      </w:tr>
      <w:tr w:rsidR="00EA5A4E" w:rsidRPr="00CD3007" w14:paraId="11A9D386" w14:textId="77777777" w:rsidTr="00FE79F8">
        <w:tc>
          <w:tcPr>
            <w:tcW w:w="2783" w:type="dxa"/>
            <w:shd w:val="clear" w:color="auto" w:fill="D9D9D9"/>
          </w:tcPr>
          <w:p w14:paraId="123E7F18"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Registration number:</w:t>
            </w:r>
          </w:p>
        </w:tc>
        <w:tc>
          <w:tcPr>
            <w:tcW w:w="6125" w:type="dxa"/>
          </w:tcPr>
          <w:p w14:paraId="58DE5E94" w14:textId="0ED118AC" w:rsidR="007B0D99" w:rsidRDefault="00EA5A4E" w:rsidP="00D54109">
            <w:pPr>
              <w:spacing w:before="80" w:after="80" w:line="240" w:lineRule="auto"/>
              <w:rPr>
                <w:rFonts w:ascii="Calibri" w:hAnsi="Calibri" w:cs="Calibri"/>
                <w:sz w:val="24"/>
                <w:szCs w:val="24"/>
                <w:highlight w:val="yellow"/>
              </w:rPr>
            </w:pPr>
            <w:r w:rsidRPr="00766B9F">
              <w:rPr>
                <w:rFonts w:ascii="Calibri" w:hAnsi="Calibri" w:cs="Calibri"/>
                <w:sz w:val="24"/>
                <w:szCs w:val="24"/>
              </w:rPr>
              <w:t>[</w:t>
            </w:r>
            <w:r w:rsidRPr="00766B9F">
              <w:rPr>
                <w:rFonts w:ascii="Calibri" w:hAnsi="Calibri" w:cs="Calibri"/>
                <w:sz w:val="24"/>
                <w:szCs w:val="24"/>
                <w:highlight w:val="yellow"/>
              </w:rPr>
              <w:t>if your organisation has a registration number insert it here e.g. company registration number</w:t>
            </w:r>
            <w:r w:rsidR="004B480D">
              <w:rPr>
                <w:rFonts w:ascii="Calibri" w:hAnsi="Calibri" w:cs="Calibri"/>
                <w:sz w:val="24"/>
                <w:szCs w:val="24"/>
                <w:highlight w:val="yellow"/>
              </w:rPr>
              <w:t xml:space="preserve"> or TIN number</w:t>
            </w:r>
            <w:r w:rsidRPr="00715736">
              <w:rPr>
                <w:rFonts w:ascii="Calibri" w:hAnsi="Calibri" w:cs="Calibri"/>
                <w:sz w:val="24"/>
                <w:szCs w:val="24"/>
                <w:highlight w:val="yellow"/>
              </w:rPr>
              <w:t>]</w:t>
            </w:r>
            <w:r w:rsidR="00841D7C" w:rsidRPr="00715736">
              <w:rPr>
                <w:rFonts w:ascii="Calibri" w:hAnsi="Calibri" w:cs="Calibri"/>
                <w:sz w:val="24"/>
                <w:szCs w:val="24"/>
                <w:highlight w:val="yellow"/>
              </w:rPr>
              <w:t xml:space="preserve">.  </w:t>
            </w:r>
          </w:p>
          <w:p w14:paraId="029E6588" w14:textId="746EC73D" w:rsidR="00EA5A4E" w:rsidRPr="00766B9F" w:rsidRDefault="00841D7C" w:rsidP="00D54109">
            <w:pPr>
              <w:spacing w:before="80" w:after="80" w:line="240" w:lineRule="auto"/>
              <w:rPr>
                <w:rFonts w:ascii="Calibri" w:hAnsi="Calibri" w:cs="Calibri"/>
                <w:sz w:val="24"/>
                <w:szCs w:val="24"/>
              </w:rPr>
            </w:pPr>
            <w:r w:rsidRPr="00715736">
              <w:rPr>
                <w:rFonts w:ascii="Calibri" w:hAnsi="Calibri" w:cs="Calibri"/>
                <w:sz w:val="24"/>
                <w:szCs w:val="24"/>
                <w:highlight w:val="yellow"/>
              </w:rPr>
              <w:t xml:space="preserve">Please include </w:t>
            </w:r>
            <w:r w:rsidR="00367103" w:rsidRPr="00715736">
              <w:rPr>
                <w:rFonts w:ascii="Calibri" w:hAnsi="Calibri" w:cs="Calibri"/>
                <w:sz w:val="24"/>
                <w:szCs w:val="24"/>
                <w:highlight w:val="yellow"/>
              </w:rPr>
              <w:t>a copy of your registration certificate with your response.</w:t>
            </w:r>
          </w:p>
        </w:tc>
      </w:tr>
      <w:tr w:rsidR="00EA5A4E" w:rsidRPr="00CD3007" w14:paraId="5E102637" w14:textId="77777777" w:rsidTr="00FE79F8">
        <w:tc>
          <w:tcPr>
            <w:tcW w:w="2783" w:type="dxa"/>
            <w:shd w:val="clear" w:color="auto" w:fill="D9D9D9"/>
          </w:tcPr>
          <w:p w14:paraId="3B24693D"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Country of residence:</w:t>
            </w:r>
          </w:p>
        </w:tc>
        <w:tc>
          <w:tcPr>
            <w:tcW w:w="6125" w:type="dxa"/>
          </w:tcPr>
          <w:p w14:paraId="7EE6246B"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insert country where you (if you are a sole trader) or your organisation is resident for tax purposes</w:t>
            </w:r>
            <w:r w:rsidRPr="00766B9F">
              <w:rPr>
                <w:rFonts w:ascii="Calibri" w:hAnsi="Calibri" w:cs="Calibri"/>
                <w:sz w:val="24"/>
                <w:szCs w:val="24"/>
              </w:rPr>
              <w:t>]</w:t>
            </w:r>
          </w:p>
        </w:tc>
      </w:tr>
    </w:tbl>
    <w:p w14:paraId="0693B437" w14:textId="77777777" w:rsidR="00EA5A4E" w:rsidRDefault="00EA5A4E" w:rsidP="00EA5A4E">
      <w:pPr>
        <w:pStyle w:val="ListParagraph"/>
        <w:keepNext/>
        <w:tabs>
          <w:tab w:val="left" w:pos="1701"/>
        </w:tabs>
        <w:spacing w:before="80" w:after="80" w:line="240" w:lineRule="auto"/>
        <w:ind w:left="275" w:right="34" w:hanging="275"/>
        <w:outlineLvl w:val="1"/>
        <w:rPr>
          <w:rFonts w:cstheme="minorHAnsi"/>
          <w:b/>
          <w:bCs/>
          <w:color w:val="808080" w:themeColor="background1" w:themeShade="80"/>
          <w:sz w:val="28"/>
          <w:szCs w:val="28"/>
        </w:rPr>
      </w:pPr>
    </w:p>
    <w:p w14:paraId="0701A36F" w14:textId="6B755B86" w:rsidR="00EA5A4E" w:rsidRPr="00D06DAF" w:rsidRDefault="00EA5A4E" w:rsidP="00715736">
      <w:pPr>
        <w:rPr>
          <w:rFonts w:cstheme="minorHAnsi"/>
          <w:b/>
          <w:bCs/>
          <w:color w:val="808080" w:themeColor="background1" w:themeShade="80"/>
          <w:sz w:val="28"/>
          <w:szCs w:val="28"/>
        </w:rPr>
      </w:pPr>
      <w:r w:rsidRPr="00D06DAF">
        <w:rPr>
          <w:rFonts w:cstheme="minorHAnsi"/>
          <w:b/>
          <w:bCs/>
          <w:color w:val="808080" w:themeColor="background1" w:themeShade="80"/>
          <w:sz w:val="28"/>
          <w:szCs w:val="28"/>
        </w:rPr>
        <w:t xml:space="preserve">Our </w:t>
      </w:r>
      <w:r>
        <w:rPr>
          <w:rFonts w:cstheme="minorHAnsi"/>
          <w:b/>
          <w:bCs/>
          <w:color w:val="808080" w:themeColor="background1" w:themeShade="80"/>
          <w:sz w:val="28"/>
          <w:szCs w:val="28"/>
        </w:rPr>
        <w:t>Point of Contact</w:t>
      </w:r>
      <w:r w:rsidRPr="00D06DAF">
        <w:rPr>
          <w:rFonts w:cstheme="minorHAnsi"/>
          <w:b/>
          <w:bCs/>
          <w:color w:val="808080" w:themeColor="background1" w:themeShade="80"/>
          <w:sz w:val="28"/>
          <w:szCs w:val="28"/>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2"/>
        <w:gridCol w:w="6136"/>
      </w:tblGrid>
      <w:tr w:rsidR="00EA5A4E" w:rsidRPr="00CD3007" w14:paraId="5F4895BC" w14:textId="77777777" w:rsidTr="00D54109">
        <w:tc>
          <w:tcPr>
            <w:tcW w:w="2835" w:type="dxa"/>
            <w:shd w:val="clear" w:color="auto" w:fill="204D84"/>
          </w:tcPr>
          <w:p w14:paraId="64E78D8C" w14:textId="77777777" w:rsidR="00EA5A4E" w:rsidRPr="00A517C9" w:rsidRDefault="00EA5A4E" w:rsidP="00D54109">
            <w:pPr>
              <w:spacing w:before="80" w:after="80" w:line="240" w:lineRule="auto"/>
              <w:rPr>
                <w:rFonts w:cstheme="minorHAnsi"/>
                <w:color w:val="FFFFFF" w:themeColor="background1"/>
              </w:rPr>
            </w:pPr>
            <w:r w:rsidRPr="00A517C9">
              <w:rPr>
                <w:rFonts w:cstheme="minorHAnsi"/>
                <w:color w:val="FFFFFF" w:themeColor="background1"/>
              </w:rPr>
              <w:t>Item</w:t>
            </w:r>
          </w:p>
        </w:tc>
        <w:tc>
          <w:tcPr>
            <w:tcW w:w="6299" w:type="dxa"/>
            <w:shd w:val="clear" w:color="auto" w:fill="204D84"/>
          </w:tcPr>
          <w:p w14:paraId="222E24DA" w14:textId="77777777" w:rsidR="00EA5A4E" w:rsidRPr="00A517C9" w:rsidRDefault="00EA5A4E" w:rsidP="00D54109">
            <w:pPr>
              <w:spacing w:before="80" w:after="80" w:line="240" w:lineRule="auto"/>
              <w:rPr>
                <w:rFonts w:cstheme="minorHAnsi"/>
                <w:color w:val="FFFFFF" w:themeColor="background1"/>
              </w:rPr>
            </w:pPr>
            <w:r w:rsidRPr="00A517C9">
              <w:rPr>
                <w:rFonts w:cstheme="minorHAnsi"/>
                <w:color w:val="FFFFFF" w:themeColor="background1"/>
              </w:rPr>
              <w:t>Detail</w:t>
            </w:r>
          </w:p>
        </w:tc>
      </w:tr>
      <w:tr w:rsidR="00EA5A4E" w:rsidRPr="00CD3007" w14:paraId="677477ED" w14:textId="77777777" w:rsidTr="00D54109">
        <w:tc>
          <w:tcPr>
            <w:tcW w:w="2835" w:type="dxa"/>
            <w:shd w:val="clear" w:color="auto" w:fill="D9D9D9"/>
          </w:tcPr>
          <w:p w14:paraId="7EA545A1"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lastRenderedPageBreak/>
              <w:t>Contact person:</w:t>
            </w:r>
          </w:p>
        </w:tc>
        <w:tc>
          <w:tcPr>
            <w:tcW w:w="6299" w:type="dxa"/>
          </w:tcPr>
          <w:p w14:paraId="256D26C1" w14:textId="0BEA9D95"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 xml:space="preserve">name of the person responsible for communicating with </w:t>
            </w:r>
            <w:r w:rsidR="00CA7C7D">
              <w:rPr>
                <w:rFonts w:ascii="Calibri" w:hAnsi="Calibri" w:cs="Calibri"/>
                <w:sz w:val="24"/>
                <w:szCs w:val="24"/>
              </w:rPr>
              <w:t>SPREP</w:t>
            </w:r>
            <w:r w:rsidRPr="00766B9F">
              <w:rPr>
                <w:rFonts w:ascii="Calibri" w:hAnsi="Calibri" w:cs="Calibri"/>
                <w:sz w:val="24"/>
                <w:szCs w:val="24"/>
              </w:rPr>
              <w:t>]</w:t>
            </w:r>
          </w:p>
        </w:tc>
      </w:tr>
      <w:tr w:rsidR="00EA5A4E" w:rsidRPr="00CD3007" w14:paraId="7FA9939A" w14:textId="77777777" w:rsidTr="00D54109">
        <w:tc>
          <w:tcPr>
            <w:tcW w:w="2835" w:type="dxa"/>
            <w:shd w:val="clear" w:color="auto" w:fill="D9D9D9"/>
          </w:tcPr>
          <w:p w14:paraId="7A29B9AD"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Position:</w:t>
            </w:r>
          </w:p>
        </w:tc>
        <w:tc>
          <w:tcPr>
            <w:tcW w:w="6299" w:type="dxa"/>
          </w:tcPr>
          <w:p w14:paraId="2DC52858"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job title or position</w:t>
            </w:r>
            <w:r w:rsidRPr="00766B9F">
              <w:rPr>
                <w:rFonts w:ascii="Calibri" w:hAnsi="Calibri" w:cs="Calibri"/>
                <w:sz w:val="24"/>
                <w:szCs w:val="24"/>
              </w:rPr>
              <w:t>]</w:t>
            </w:r>
          </w:p>
        </w:tc>
      </w:tr>
      <w:tr w:rsidR="00EA5A4E" w:rsidRPr="00CD3007" w14:paraId="7F31113F" w14:textId="77777777" w:rsidTr="00D54109">
        <w:tc>
          <w:tcPr>
            <w:tcW w:w="2835" w:type="dxa"/>
            <w:shd w:val="clear" w:color="auto" w:fill="D9D9D9"/>
          </w:tcPr>
          <w:p w14:paraId="279080C5"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Phone number:</w:t>
            </w:r>
          </w:p>
        </w:tc>
        <w:tc>
          <w:tcPr>
            <w:tcW w:w="6299" w:type="dxa"/>
          </w:tcPr>
          <w:p w14:paraId="6DA8C8ED"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landline</w:t>
            </w:r>
            <w:r w:rsidRPr="00766B9F">
              <w:rPr>
                <w:rFonts w:ascii="Calibri" w:hAnsi="Calibri" w:cs="Calibri"/>
                <w:sz w:val="24"/>
                <w:szCs w:val="24"/>
              </w:rPr>
              <w:t>]</w:t>
            </w:r>
          </w:p>
        </w:tc>
      </w:tr>
      <w:tr w:rsidR="00EA5A4E" w:rsidRPr="00CD3007" w14:paraId="1228DB8F" w14:textId="77777777" w:rsidTr="00D54109">
        <w:tc>
          <w:tcPr>
            <w:tcW w:w="2835" w:type="dxa"/>
            <w:shd w:val="clear" w:color="auto" w:fill="D9D9D9"/>
          </w:tcPr>
          <w:p w14:paraId="186FA67C"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Mobile number:</w:t>
            </w:r>
          </w:p>
        </w:tc>
        <w:tc>
          <w:tcPr>
            <w:tcW w:w="6299" w:type="dxa"/>
          </w:tcPr>
          <w:p w14:paraId="0E529B9F"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mobile</w:t>
            </w:r>
            <w:r w:rsidRPr="00766B9F">
              <w:rPr>
                <w:rFonts w:ascii="Calibri" w:hAnsi="Calibri" w:cs="Calibri"/>
                <w:sz w:val="24"/>
                <w:szCs w:val="24"/>
              </w:rPr>
              <w:t>]</w:t>
            </w:r>
          </w:p>
        </w:tc>
      </w:tr>
      <w:tr w:rsidR="00EA5A4E" w:rsidRPr="00CD3007" w14:paraId="72CA512F" w14:textId="77777777" w:rsidTr="00D54109">
        <w:tc>
          <w:tcPr>
            <w:tcW w:w="2835" w:type="dxa"/>
            <w:shd w:val="clear" w:color="auto" w:fill="D9D9D9"/>
          </w:tcPr>
          <w:p w14:paraId="447BCAA6"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Email address:</w:t>
            </w:r>
          </w:p>
        </w:tc>
        <w:tc>
          <w:tcPr>
            <w:tcW w:w="6299" w:type="dxa"/>
          </w:tcPr>
          <w:p w14:paraId="5C1A2A01" w14:textId="77777777" w:rsidR="00EA5A4E" w:rsidRPr="00766B9F" w:rsidRDefault="00EA5A4E" w:rsidP="00D54109">
            <w:pPr>
              <w:spacing w:before="80" w:after="80" w:line="240" w:lineRule="auto"/>
              <w:rPr>
                <w:rFonts w:ascii="Calibri" w:hAnsi="Calibri" w:cs="Calibri"/>
                <w:sz w:val="24"/>
                <w:szCs w:val="24"/>
              </w:rPr>
            </w:pPr>
            <w:r w:rsidRPr="00766B9F">
              <w:rPr>
                <w:rFonts w:ascii="Calibri" w:hAnsi="Calibri" w:cs="Calibri"/>
                <w:sz w:val="24"/>
                <w:szCs w:val="24"/>
              </w:rPr>
              <w:t>[</w:t>
            </w:r>
            <w:r w:rsidRPr="00766B9F">
              <w:rPr>
                <w:rFonts w:ascii="Calibri" w:hAnsi="Calibri" w:cs="Calibri"/>
                <w:sz w:val="24"/>
                <w:szCs w:val="24"/>
                <w:highlight w:val="yellow"/>
              </w:rPr>
              <w:t>work email</w:t>
            </w:r>
            <w:r w:rsidRPr="00766B9F">
              <w:rPr>
                <w:rFonts w:ascii="Calibri" w:hAnsi="Calibri" w:cs="Calibri"/>
                <w:sz w:val="24"/>
                <w:szCs w:val="24"/>
              </w:rPr>
              <w:t>]</w:t>
            </w:r>
          </w:p>
        </w:tc>
      </w:tr>
    </w:tbl>
    <w:p w14:paraId="21D1F929" w14:textId="77777777" w:rsidR="00EA5A4E" w:rsidRDefault="00EA5A4E"/>
    <w:p w14:paraId="10D28F2F" w14:textId="19B2148E" w:rsidR="00EA5A4E" w:rsidRDefault="00EA5A4E">
      <w:r>
        <w:br w:type="page"/>
      </w:r>
    </w:p>
    <w:p w14:paraId="31CFBC16" w14:textId="77777777" w:rsidR="00EA5A4E" w:rsidRPr="00F303BB" w:rsidRDefault="00EA5A4E" w:rsidP="00EA5A4E">
      <w:pPr>
        <w:numPr>
          <w:ilvl w:val="0"/>
          <w:numId w:val="4"/>
        </w:numPr>
        <w:spacing w:before="240" w:after="120" w:line="276" w:lineRule="auto"/>
        <w:ind w:left="567" w:hanging="567"/>
        <w:rPr>
          <w:rFonts w:ascii="Calibri" w:eastAsiaTheme="majorEastAsia" w:hAnsi="Calibri" w:cs="Calibri"/>
          <w:b/>
          <w:color w:val="204D84"/>
          <w:sz w:val="56"/>
          <w:szCs w:val="56"/>
        </w:rPr>
      </w:pPr>
      <w:r w:rsidRPr="00F303BB">
        <w:rPr>
          <w:rFonts w:ascii="Calibri" w:eastAsiaTheme="majorEastAsia" w:hAnsi="Calibri" w:cs="Calibri"/>
          <w:b/>
          <w:color w:val="204D84"/>
          <w:sz w:val="56"/>
          <w:szCs w:val="56"/>
        </w:rPr>
        <w:lastRenderedPageBreak/>
        <w:t>Response to the Requirements</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EA5A4E" w:rsidRPr="008A3C71" w14:paraId="44D2D74E" w14:textId="77777777" w:rsidTr="00D54109">
        <w:tc>
          <w:tcPr>
            <w:tcW w:w="1134" w:type="dxa"/>
          </w:tcPr>
          <w:p w14:paraId="0E4149E7" w14:textId="77777777" w:rsidR="00EA5A4E" w:rsidRDefault="00EA5A4E" w:rsidP="00D54109">
            <w:pPr>
              <w:spacing w:before="80"/>
              <w:rPr>
                <w:rFonts w:asciiTheme="minorHAnsi" w:eastAsiaTheme="majorEastAsia" w:hAnsiTheme="minorHAnsi" w:cstheme="minorHAnsi"/>
                <w:b/>
                <w:color w:val="204D84"/>
                <w:sz w:val="56"/>
                <w:szCs w:val="56"/>
              </w:rPr>
            </w:pPr>
            <w:r>
              <w:rPr>
                <w:rFonts w:cstheme="minorHAnsi"/>
                <w:b/>
                <w:noProof/>
                <w:color w:val="C00000"/>
                <w:lang w:val="en-AU" w:eastAsia="en-AU"/>
              </w:rPr>
              <w:drawing>
                <wp:inline distT="0" distB="0" distL="0" distR="0" wp14:anchorId="679A9F55" wp14:editId="1D17E6C0">
                  <wp:extent cx="552450" cy="533400"/>
                  <wp:effectExtent l="0" t="0" r="0" b="0"/>
                  <wp:docPr id="6" name="Picture 6"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red and white sig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pic:spPr>
                      </pic:pic>
                    </a:graphicData>
                  </a:graphic>
                </wp:inline>
              </w:drawing>
            </w:r>
          </w:p>
          <w:p w14:paraId="79BCCFF2" w14:textId="77777777" w:rsidR="00EA5A4E" w:rsidRPr="00766B9F" w:rsidRDefault="00EA5A4E" w:rsidP="00D54109">
            <w:pPr>
              <w:rPr>
                <w:rFonts w:ascii="Calibri" w:eastAsiaTheme="majorEastAsia" w:hAnsi="Calibri" w:cs="Calibri"/>
                <w:b/>
                <w:color w:val="C00000"/>
                <w:sz w:val="24"/>
                <w:szCs w:val="24"/>
              </w:rPr>
            </w:pPr>
            <w:r w:rsidRPr="00766B9F">
              <w:rPr>
                <w:rFonts w:ascii="Calibri" w:eastAsiaTheme="majorEastAsia" w:hAnsi="Calibri" w:cs="Calibri"/>
                <w:b/>
                <w:color w:val="C00000"/>
                <w:sz w:val="24"/>
                <w:szCs w:val="24"/>
              </w:rPr>
              <w:t>Supplier</w:t>
            </w:r>
          </w:p>
          <w:p w14:paraId="5B827D7C" w14:textId="77777777" w:rsidR="00EA5A4E" w:rsidRPr="00401D69" w:rsidRDefault="00EA5A4E" w:rsidP="00D54109">
            <w:pPr>
              <w:rPr>
                <w:rFonts w:asciiTheme="minorHAnsi" w:eastAsiaTheme="majorEastAsia" w:hAnsiTheme="minorHAnsi" w:cstheme="minorHAnsi"/>
                <w:b/>
                <w:color w:val="204D84"/>
                <w:sz w:val="22"/>
                <w:szCs w:val="22"/>
              </w:rPr>
            </w:pPr>
            <w:r w:rsidRPr="00766B9F">
              <w:rPr>
                <w:rFonts w:ascii="Calibri" w:eastAsiaTheme="majorEastAsia" w:hAnsi="Calibri" w:cs="Calibri"/>
                <w:b/>
                <w:color w:val="C00000"/>
                <w:sz w:val="24"/>
                <w:szCs w:val="24"/>
              </w:rPr>
              <w:t>tips</w:t>
            </w:r>
          </w:p>
        </w:tc>
        <w:tc>
          <w:tcPr>
            <w:tcW w:w="8080" w:type="dxa"/>
          </w:tcPr>
          <w:p w14:paraId="3814E094" w14:textId="501CCEAC" w:rsidR="00EA5A4E" w:rsidRPr="00766B9F" w:rsidRDefault="00EA5A4E" w:rsidP="00EA5A4E">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In this section you are asked to provide your response to our Requirements (EOI Section 2) by demonstrating your organisation’s ability to meet our conditions and criteria (EOI Section 3: Our Evaluation Approach). Carefully read EOI Sections 2 and 3 before completing this part. </w:t>
            </w:r>
          </w:p>
          <w:p w14:paraId="13F86223" w14:textId="77777777" w:rsidR="00EA5A4E" w:rsidRPr="00766B9F" w:rsidRDefault="00EA5A4E" w:rsidP="00EA5A4E">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If there is anything that you do not understand ask our Point of Contact to clarify.</w:t>
            </w:r>
          </w:p>
          <w:p w14:paraId="3AD9A06C" w14:textId="513A5FD8" w:rsidR="00EA5A4E" w:rsidRPr="00766B9F" w:rsidRDefault="00EA5A4E" w:rsidP="00EA5A4E">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If any information you provide is commercially sensitive to your organisation you must let </w:t>
            </w:r>
            <w:r w:rsidR="00CA7C7D">
              <w:rPr>
                <w:rFonts w:ascii="Calibri" w:hAnsi="Calibri" w:cs="Calibri"/>
                <w:color w:val="C00000"/>
                <w:sz w:val="24"/>
                <w:szCs w:val="24"/>
              </w:rPr>
              <w:t>SPREP</w:t>
            </w:r>
            <w:r w:rsidRPr="00766B9F">
              <w:rPr>
                <w:rFonts w:ascii="Calibri" w:hAnsi="Calibri" w:cs="Calibri"/>
                <w:color w:val="C00000"/>
                <w:sz w:val="24"/>
                <w:szCs w:val="24"/>
              </w:rPr>
              <w:t xml:space="preserve"> know. Please mark the information ‘commercially sensitive’ or ‘Confidential Information’. It is not acceptable to render this whole document confidential unless this is truly the case. </w:t>
            </w:r>
            <w:r w:rsidR="00CA7C7D">
              <w:rPr>
                <w:rFonts w:ascii="Calibri" w:hAnsi="Calibri" w:cs="Calibri"/>
                <w:color w:val="C00000"/>
                <w:sz w:val="24"/>
                <w:szCs w:val="24"/>
              </w:rPr>
              <w:t>SPREP</w:t>
            </w:r>
            <w:r w:rsidRPr="00766B9F">
              <w:rPr>
                <w:rFonts w:ascii="Calibri" w:hAnsi="Calibri" w:cs="Calibri"/>
                <w:color w:val="C00000"/>
                <w:sz w:val="24"/>
                <w:szCs w:val="24"/>
              </w:rPr>
              <w:t xml:space="preserve"> has a duty to protect Confidential Information subject to the exceptions in the EOI-Terms (Section </w:t>
            </w:r>
            <w:r w:rsidR="003A49EC">
              <w:rPr>
                <w:rFonts w:ascii="Calibri" w:hAnsi="Calibri" w:cs="Calibri"/>
                <w:color w:val="C00000"/>
                <w:sz w:val="24"/>
                <w:szCs w:val="24"/>
              </w:rPr>
              <w:t>4</w:t>
            </w:r>
            <w:r w:rsidRPr="00766B9F">
              <w:rPr>
                <w:rFonts w:ascii="Calibri" w:hAnsi="Calibri" w:cs="Calibri"/>
                <w:color w:val="C00000"/>
                <w:sz w:val="24"/>
                <w:szCs w:val="24"/>
              </w:rPr>
              <w:t>).</w:t>
            </w:r>
          </w:p>
          <w:p w14:paraId="49EC228E" w14:textId="203E0137" w:rsidR="00EA5A4E" w:rsidRPr="00766B9F" w:rsidRDefault="00EA5A4E" w:rsidP="00EA5A4E">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If some of an answer is in another document e.g. a marketing brochure, copy and paste the relevant extract into this </w:t>
            </w:r>
            <w:r w:rsidR="00766B9F" w:rsidRPr="00766B9F">
              <w:rPr>
                <w:rFonts w:ascii="Calibri" w:hAnsi="Calibri" w:cs="Calibri"/>
                <w:color w:val="C00000"/>
                <w:sz w:val="24"/>
                <w:szCs w:val="24"/>
              </w:rPr>
              <w:t>response</w:t>
            </w:r>
            <w:r w:rsidRPr="00766B9F">
              <w:rPr>
                <w:rFonts w:ascii="Calibri" w:hAnsi="Calibri" w:cs="Calibri"/>
                <w:color w:val="C00000"/>
                <w:sz w:val="24"/>
                <w:szCs w:val="24"/>
              </w:rPr>
              <w:t xml:space="preserve">. Do not submit the whole brochure. Please do not include any advertising brochures or similar material in your </w:t>
            </w:r>
            <w:r w:rsidR="003712D5">
              <w:rPr>
                <w:rFonts w:ascii="Calibri" w:hAnsi="Calibri" w:cs="Calibri"/>
                <w:color w:val="C00000"/>
                <w:sz w:val="24"/>
                <w:szCs w:val="24"/>
              </w:rPr>
              <w:t>response</w:t>
            </w:r>
            <w:r w:rsidRPr="00766B9F">
              <w:rPr>
                <w:rFonts w:ascii="Calibri" w:hAnsi="Calibri" w:cs="Calibri"/>
                <w:color w:val="C00000"/>
                <w:sz w:val="24"/>
                <w:szCs w:val="24"/>
              </w:rPr>
              <w:t>.</w:t>
            </w:r>
          </w:p>
          <w:p w14:paraId="02F67AD4" w14:textId="591B9FE3" w:rsidR="00EA5A4E" w:rsidRPr="008A3C71" w:rsidRDefault="00EA5A4E" w:rsidP="00EA5A4E">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766B9F">
              <w:rPr>
                <w:rFonts w:ascii="Calibri" w:hAnsi="Calibri" w:cs="Calibri"/>
                <w:color w:val="C00000"/>
                <w:sz w:val="24"/>
                <w:szCs w:val="24"/>
              </w:rPr>
              <w:t xml:space="preserve">You may include information not specifically requested by us in your </w:t>
            </w:r>
            <w:r w:rsidR="00766B9F" w:rsidRPr="00766B9F">
              <w:rPr>
                <w:rFonts w:ascii="Calibri" w:hAnsi="Calibri" w:cs="Calibri"/>
                <w:color w:val="C00000"/>
                <w:sz w:val="24"/>
                <w:szCs w:val="24"/>
              </w:rPr>
              <w:t>response</w:t>
            </w:r>
            <w:r w:rsidRPr="00766B9F">
              <w:rPr>
                <w:rFonts w:ascii="Calibri" w:hAnsi="Calibri" w:cs="Calibri"/>
                <w:color w:val="C00000"/>
                <w:sz w:val="24"/>
                <w:szCs w:val="24"/>
              </w:rPr>
              <w:t>. But only if it adds value and is relevant to our Requirements.</w:t>
            </w:r>
          </w:p>
        </w:tc>
      </w:tr>
    </w:tbl>
    <w:p w14:paraId="5FCB44AE" w14:textId="77777777" w:rsidR="00EA5A4E" w:rsidRDefault="00EA5A4E"/>
    <w:p w14:paraId="4EAB9C5F" w14:textId="77777777" w:rsidR="00766B9F" w:rsidRPr="00D06DAF" w:rsidRDefault="00766B9F" w:rsidP="00766B9F">
      <w:pPr>
        <w:pStyle w:val="ListParagraph"/>
        <w:keepNext/>
        <w:tabs>
          <w:tab w:val="left" w:pos="1701"/>
        </w:tabs>
        <w:spacing w:before="80" w:after="80" w:line="240" w:lineRule="auto"/>
        <w:ind w:left="275" w:right="34" w:hanging="275"/>
        <w:outlineLvl w:val="1"/>
        <w:rPr>
          <w:rFonts w:cstheme="minorHAnsi"/>
          <w:b/>
          <w:bCs/>
          <w:color w:val="808080" w:themeColor="background1" w:themeShade="80"/>
          <w:sz w:val="28"/>
          <w:szCs w:val="28"/>
        </w:rPr>
      </w:pPr>
      <w:r>
        <w:rPr>
          <w:rFonts w:cstheme="minorHAnsi"/>
          <w:b/>
          <w:bCs/>
          <w:color w:val="808080" w:themeColor="background1" w:themeShade="80"/>
          <w:sz w:val="28"/>
          <w:szCs w:val="28"/>
        </w:rPr>
        <w:t xml:space="preserve">Pre-conditions </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766B9F" w:rsidRPr="00401D69" w14:paraId="38F521CD" w14:textId="77777777" w:rsidTr="00D54109">
        <w:tc>
          <w:tcPr>
            <w:tcW w:w="1134" w:type="dxa"/>
          </w:tcPr>
          <w:p w14:paraId="289AC1C1" w14:textId="77777777" w:rsidR="00766B9F" w:rsidRDefault="00766B9F" w:rsidP="00D54109">
            <w:pPr>
              <w:spacing w:before="80"/>
              <w:rPr>
                <w:rFonts w:asciiTheme="minorHAnsi" w:eastAsiaTheme="majorEastAsia" w:hAnsiTheme="minorHAnsi" w:cstheme="minorHAnsi"/>
                <w:b/>
                <w:color w:val="204D84"/>
                <w:sz w:val="56"/>
                <w:szCs w:val="56"/>
              </w:rPr>
            </w:pPr>
            <w:r>
              <w:rPr>
                <w:rFonts w:cstheme="minorHAnsi"/>
                <w:b/>
                <w:noProof/>
                <w:color w:val="C00000"/>
                <w:lang w:val="en-AU" w:eastAsia="en-AU"/>
              </w:rPr>
              <w:drawing>
                <wp:inline distT="0" distB="0" distL="0" distR="0" wp14:anchorId="2F1E7D68" wp14:editId="6FBEC773">
                  <wp:extent cx="552450" cy="533400"/>
                  <wp:effectExtent l="0" t="0" r="0" b="0"/>
                  <wp:docPr id="7" name="Picture 7"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red and white sig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pic:spPr>
                      </pic:pic>
                    </a:graphicData>
                  </a:graphic>
                </wp:inline>
              </w:drawing>
            </w:r>
          </w:p>
          <w:p w14:paraId="5407C967" w14:textId="77777777" w:rsidR="00766B9F" w:rsidRPr="00766B9F" w:rsidRDefault="00766B9F" w:rsidP="00D54109">
            <w:pPr>
              <w:rPr>
                <w:rFonts w:ascii="Calibri" w:eastAsiaTheme="majorEastAsia" w:hAnsi="Calibri" w:cs="Calibri"/>
                <w:b/>
                <w:color w:val="C00000"/>
                <w:sz w:val="24"/>
                <w:szCs w:val="24"/>
              </w:rPr>
            </w:pPr>
            <w:r w:rsidRPr="00766B9F">
              <w:rPr>
                <w:rFonts w:ascii="Calibri" w:eastAsiaTheme="majorEastAsia" w:hAnsi="Calibri" w:cs="Calibri"/>
                <w:b/>
                <w:color w:val="C00000"/>
                <w:sz w:val="24"/>
                <w:szCs w:val="24"/>
              </w:rPr>
              <w:t>Supplier</w:t>
            </w:r>
          </w:p>
          <w:p w14:paraId="49C6486A" w14:textId="77777777" w:rsidR="00766B9F" w:rsidRPr="00401D69" w:rsidRDefault="00766B9F" w:rsidP="00D54109">
            <w:pPr>
              <w:rPr>
                <w:rFonts w:asciiTheme="minorHAnsi" w:eastAsiaTheme="majorEastAsia" w:hAnsiTheme="minorHAnsi" w:cstheme="minorHAnsi"/>
                <w:b/>
                <w:color w:val="204D84"/>
                <w:sz w:val="22"/>
                <w:szCs w:val="22"/>
              </w:rPr>
            </w:pPr>
            <w:r w:rsidRPr="00766B9F">
              <w:rPr>
                <w:rFonts w:ascii="Calibri" w:eastAsiaTheme="majorEastAsia" w:hAnsi="Calibri" w:cs="Calibri"/>
                <w:b/>
                <w:color w:val="C00000"/>
                <w:sz w:val="24"/>
                <w:szCs w:val="24"/>
              </w:rPr>
              <w:t>tips</w:t>
            </w:r>
          </w:p>
        </w:tc>
        <w:tc>
          <w:tcPr>
            <w:tcW w:w="8080" w:type="dxa"/>
          </w:tcPr>
          <w:p w14:paraId="56D4D5BC"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You must be able to answer ‘</w:t>
            </w:r>
            <w:proofErr w:type="spellStart"/>
            <w:r w:rsidRPr="00766B9F">
              <w:rPr>
                <w:rFonts w:ascii="Calibri" w:hAnsi="Calibri" w:cs="Calibri"/>
                <w:color w:val="C00000"/>
                <w:sz w:val="24"/>
                <w:szCs w:val="24"/>
              </w:rPr>
              <w:t>yes’</w:t>
            </w:r>
            <w:proofErr w:type="spellEnd"/>
            <w:r w:rsidRPr="00766B9F">
              <w:rPr>
                <w:rFonts w:ascii="Calibri" w:hAnsi="Calibri" w:cs="Calibri"/>
                <w:color w:val="C00000"/>
                <w:sz w:val="24"/>
                <w:szCs w:val="24"/>
              </w:rPr>
              <w:t xml:space="preserve"> to each of these pre-conditions. Make sure you </w:t>
            </w:r>
            <w:proofErr w:type="gramStart"/>
            <w:r w:rsidRPr="00766B9F">
              <w:rPr>
                <w:rFonts w:ascii="Calibri" w:hAnsi="Calibri" w:cs="Calibri"/>
                <w:color w:val="C00000"/>
                <w:sz w:val="24"/>
                <w:szCs w:val="24"/>
              </w:rPr>
              <w:t>are able to</w:t>
            </w:r>
            <w:proofErr w:type="gramEnd"/>
            <w:r w:rsidRPr="00766B9F">
              <w:rPr>
                <w:rFonts w:ascii="Calibri" w:hAnsi="Calibri" w:cs="Calibri"/>
                <w:color w:val="C00000"/>
                <w:sz w:val="24"/>
                <w:szCs w:val="24"/>
              </w:rPr>
              <w:t xml:space="preserve"> verify that this is the case, if asked. </w:t>
            </w:r>
          </w:p>
          <w:p w14:paraId="3E187539"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‘Yes’ means that you can currently meet the pre-condition. It does not mean that you are planning </w:t>
            </w:r>
            <w:proofErr w:type="gramStart"/>
            <w:r w:rsidRPr="00766B9F">
              <w:rPr>
                <w:rFonts w:ascii="Calibri" w:hAnsi="Calibri" w:cs="Calibri"/>
                <w:color w:val="C00000"/>
                <w:sz w:val="24"/>
                <w:szCs w:val="24"/>
              </w:rPr>
              <w:t>to, or</w:t>
            </w:r>
            <w:proofErr w:type="gramEnd"/>
            <w:r w:rsidRPr="00766B9F">
              <w:rPr>
                <w:rFonts w:ascii="Calibri" w:hAnsi="Calibri" w:cs="Calibri"/>
                <w:color w:val="C00000"/>
                <w:sz w:val="24"/>
                <w:szCs w:val="24"/>
              </w:rPr>
              <w:t xml:space="preserve"> intend to at some time in the future.</w:t>
            </w:r>
          </w:p>
          <w:p w14:paraId="4B55E313" w14:textId="4D911170" w:rsidR="00766B9F" w:rsidRPr="00401D69" w:rsidRDefault="00766B9F" w:rsidP="00766B9F">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sidRPr="00766B9F">
              <w:rPr>
                <w:rFonts w:ascii="Calibri" w:hAnsi="Calibri" w:cs="Calibri"/>
                <w:color w:val="C00000"/>
                <w:sz w:val="24"/>
                <w:szCs w:val="24"/>
              </w:rPr>
              <w:t>If you cannot answer ‘</w:t>
            </w:r>
            <w:proofErr w:type="spellStart"/>
            <w:r w:rsidRPr="00766B9F">
              <w:rPr>
                <w:rFonts w:ascii="Calibri" w:hAnsi="Calibri" w:cs="Calibri"/>
                <w:color w:val="C00000"/>
                <w:sz w:val="24"/>
                <w:szCs w:val="24"/>
              </w:rPr>
              <w:t>yes’</w:t>
            </w:r>
            <w:proofErr w:type="spellEnd"/>
            <w:r w:rsidRPr="00766B9F">
              <w:rPr>
                <w:rFonts w:ascii="Calibri" w:hAnsi="Calibri" w:cs="Calibri"/>
                <w:color w:val="C00000"/>
                <w:sz w:val="24"/>
                <w:szCs w:val="24"/>
              </w:rPr>
              <w:t xml:space="preserve"> to all, your response will not meet the basic Requirements and will be declined.</w:t>
            </w:r>
          </w:p>
        </w:tc>
      </w:tr>
    </w:tbl>
    <w:p w14:paraId="39EB79F2" w14:textId="77777777" w:rsidR="00EA5A4E" w:rsidRDefault="00EA5A4E"/>
    <w:tbl>
      <w:tblPr>
        <w:tblStyle w:val="TableGrid"/>
        <w:tblW w:w="9214" w:type="dxa"/>
        <w:tblInd w:w="108" w:type="dxa"/>
        <w:tblLayout w:type="fixed"/>
        <w:tblLook w:val="04A0" w:firstRow="1" w:lastRow="0" w:firstColumn="1" w:lastColumn="0" w:noHBand="0" w:noVBand="1"/>
      </w:tblPr>
      <w:tblGrid>
        <w:gridCol w:w="738"/>
        <w:gridCol w:w="7342"/>
        <w:gridCol w:w="1134"/>
      </w:tblGrid>
      <w:tr w:rsidR="000D2795" w:rsidRPr="00EF1983" w14:paraId="07C00637" w14:textId="77777777" w:rsidTr="00715736">
        <w:tc>
          <w:tcPr>
            <w:tcW w:w="738" w:type="dxa"/>
            <w:shd w:val="clear" w:color="auto" w:fill="204D84"/>
          </w:tcPr>
          <w:p w14:paraId="57E49B6E" w14:textId="77777777" w:rsidR="000D2795" w:rsidRPr="00EF1983" w:rsidRDefault="000D2795" w:rsidP="00C52E7A">
            <w:pPr>
              <w:spacing w:before="120"/>
              <w:ind w:left="454" w:hanging="454"/>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w:t>
            </w:r>
          </w:p>
        </w:tc>
        <w:tc>
          <w:tcPr>
            <w:tcW w:w="7342" w:type="dxa"/>
            <w:shd w:val="clear" w:color="auto" w:fill="204D84"/>
          </w:tcPr>
          <w:p w14:paraId="782BB19C" w14:textId="6C870FA0" w:rsidR="000D2795" w:rsidRPr="00EF1983" w:rsidRDefault="000D2795" w:rsidP="00C52E7A">
            <w:pPr>
              <w:spacing w:before="120"/>
              <w:ind w:left="454" w:hanging="454"/>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Pre</w:t>
            </w:r>
            <w:r w:rsidR="00E6754D">
              <w:rPr>
                <w:rFonts w:asciiTheme="minorHAnsi" w:hAnsiTheme="minorHAnsi" w:cstheme="minorHAnsi"/>
                <w:b/>
                <w:color w:val="FFFFFF" w:themeColor="background1"/>
                <w:sz w:val="22"/>
                <w:szCs w:val="22"/>
                <w:lang w:val="en-US"/>
              </w:rPr>
              <w:t>requisites for Eligibility</w:t>
            </w:r>
          </w:p>
        </w:tc>
        <w:tc>
          <w:tcPr>
            <w:tcW w:w="1134" w:type="dxa"/>
            <w:shd w:val="clear" w:color="auto" w:fill="204D84"/>
          </w:tcPr>
          <w:p w14:paraId="3F49A808" w14:textId="77777777" w:rsidR="000D2795" w:rsidRPr="00EF1983" w:rsidRDefault="000D2795" w:rsidP="00C52E7A">
            <w:pPr>
              <w:spacing w:before="120"/>
              <w:ind w:left="454" w:hanging="454"/>
              <w:jc w:val="center"/>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Meets</w:t>
            </w:r>
          </w:p>
        </w:tc>
      </w:tr>
      <w:tr w:rsidR="000D2795" w:rsidRPr="00A70EC8" w14:paraId="15FDC1EB" w14:textId="77777777" w:rsidTr="00715736">
        <w:tc>
          <w:tcPr>
            <w:tcW w:w="738" w:type="dxa"/>
          </w:tcPr>
          <w:p w14:paraId="6CBB0E25" w14:textId="3BCD411F" w:rsidR="000D2795" w:rsidRPr="005B6CA5" w:rsidRDefault="000D2795" w:rsidP="00C52E7A">
            <w:pPr>
              <w:rPr>
                <w:rFonts w:asciiTheme="minorHAnsi" w:hAnsiTheme="minorHAnsi" w:cstheme="minorHAnsi"/>
                <w:sz w:val="22"/>
                <w:szCs w:val="22"/>
                <w:lang w:val="en-US"/>
              </w:rPr>
            </w:pPr>
            <w:r>
              <w:rPr>
                <w:rFonts w:asciiTheme="minorHAnsi" w:hAnsiTheme="minorHAnsi" w:cstheme="minorHAnsi"/>
                <w:sz w:val="22"/>
                <w:szCs w:val="22"/>
                <w:lang w:val="en-US"/>
              </w:rPr>
              <w:t>P</w:t>
            </w:r>
            <w:r w:rsidR="00E6754D">
              <w:rPr>
                <w:rFonts w:asciiTheme="minorHAnsi" w:hAnsiTheme="minorHAnsi" w:cstheme="minorHAnsi"/>
                <w:sz w:val="22"/>
                <w:szCs w:val="22"/>
                <w:lang w:val="en-US"/>
              </w:rPr>
              <w:t>R</w:t>
            </w:r>
            <w:r>
              <w:rPr>
                <w:rFonts w:asciiTheme="minorHAnsi" w:hAnsiTheme="minorHAnsi" w:cstheme="minorHAnsi"/>
                <w:sz w:val="22"/>
                <w:szCs w:val="22"/>
                <w:lang w:val="en-US"/>
              </w:rPr>
              <w:t>01</w:t>
            </w:r>
          </w:p>
        </w:tc>
        <w:tc>
          <w:tcPr>
            <w:tcW w:w="7342" w:type="dxa"/>
          </w:tcPr>
          <w:p w14:paraId="5F1A9B0C" w14:textId="1F9CFDCA" w:rsidR="000D2795" w:rsidRPr="00766B9F" w:rsidRDefault="00E6754D" w:rsidP="00C52E7A">
            <w:pPr>
              <w:rPr>
                <w:rFonts w:ascii="Calibri" w:hAnsi="Calibri" w:cs="Calibri"/>
                <w:sz w:val="24"/>
                <w:szCs w:val="24"/>
                <w:lang w:val="en-US"/>
              </w:rPr>
            </w:pPr>
            <w:r>
              <w:rPr>
                <w:rFonts w:ascii="Calibri" w:hAnsi="Calibri" w:cs="Calibri"/>
                <w:sz w:val="24"/>
                <w:szCs w:val="24"/>
                <w:lang w:val="en-US"/>
              </w:rPr>
              <w:t>None of the conditions noted in Section 3.</w:t>
            </w:r>
            <w:r w:rsidR="00387A40">
              <w:rPr>
                <w:rFonts w:ascii="Calibri" w:hAnsi="Calibri" w:cs="Calibri"/>
                <w:sz w:val="24"/>
                <w:szCs w:val="24"/>
                <w:lang w:val="en-US"/>
              </w:rPr>
              <w:t>1</w:t>
            </w:r>
            <w:r>
              <w:rPr>
                <w:rFonts w:ascii="Calibri" w:hAnsi="Calibri" w:cs="Calibri"/>
                <w:sz w:val="24"/>
                <w:szCs w:val="24"/>
                <w:lang w:val="en-US"/>
              </w:rPr>
              <w:t xml:space="preserve"> of the EOI document apply to </w:t>
            </w:r>
            <w:r w:rsidR="004E3242">
              <w:rPr>
                <w:rFonts w:ascii="Calibri" w:hAnsi="Calibri" w:cs="Calibri"/>
                <w:sz w:val="24"/>
                <w:szCs w:val="24"/>
                <w:lang w:val="en-US"/>
              </w:rPr>
              <w:t>us.</w:t>
            </w:r>
          </w:p>
        </w:tc>
        <w:tc>
          <w:tcPr>
            <w:tcW w:w="1134" w:type="dxa"/>
          </w:tcPr>
          <w:p w14:paraId="1ABB1412" w14:textId="77777777" w:rsidR="000D2795" w:rsidRPr="00A70EC8" w:rsidRDefault="000D2795" w:rsidP="00C52E7A">
            <w:pPr>
              <w:spacing w:before="120"/>
              <w:ind w:left="454" w:hanging="454"/>
              <w:rPr>
                <w:rFonts w:asciiTheme="minorHAnsi" w:hAnsiTheme="minorHAnsi" w:cstheme="minorHAnsi"/>
                <w:sz w:val="22"/>
                <w:szCs w:val="22"/>
                <w:highlight w:val="yellow"/>
                <w:lang w:val="en-US"/>
              </w:rPr>
            </w:pPr>
            <w:r w:rsidRPr="00A517C9">
              <w:rPr>
                <w:rFonts w:asciiTheme="minorHAnsi" w:hAnsiTheme="minorHAnsi" w:cstheme="minorHAnsi"/>
                <w:sz w:val="22"/>
                <w:szCs w:val="22"/>
              </w:rPr>
              <w:t>[</w:t>
            </w:r>
            <w:r w:rsidRPr="00A517C9">
              <w:rPr>
                <w:rFonts w:asciiTheme="minorHAnsi" w:hAnsiTheme="minorHAnsi" w:cstheme="minorHAnsi"/>
                <w:sz w:val="22"/>
                <w:szCs w:val="22"/>
                <w:highlight w:val="yellow"/>
              </w:rPr>
              <w:t>Yes/No</w:t>
            </w:r>
            <w:r w:rsidRPr="00A517C9">
              <w:rPr>
                <w:rFonts w:asciiTheme="minorHAnsi" w:hAnsiTheme="minorHAnsi" w:cstheme="minorHAnsi"/>
                <w:sz w:val="22"/>
                <w:szCs w:val="22"/>
              </w:rPr>
              <w:t>]</w:t>
            </w:r>
          </w:p>
        </w:tc>
      </w:tr>
    </w:tbl>
    <w:p w14:paraId="4D4284B5" w14:textId="77777777" w:rsidR="000D2795" w:rsidRDefault="000D2795"/>
    <w:tbl>
      <w:tblPr>
        <w:tblStyle w:val="TableGrid"/>
        <w:tblW w:w="9214" w:type="dxa"/>
        <w:tblInd w:w="108" w:type="dxa"/>
        <w:tblLayout w:type="fixed"/>
        <w:tblLook w:val="04A0" w:firstRow="1" w:lastRow="0" w:firstColumn="1" w:lastColumn="0" w:noHBand="0" w:noVBand="1"/>
      </w:tblPr>
      <w:tblGrid>
        <w:gridCol w:w="880"/>
        <w:gridCol w:w="7200"/>
        <w:gridCol w:w="1134"/>
      </w:tblGrid>
      <w:tr w:rsidR="00766B9F" w:rsidRPr="00EF1983" w14:paraId="3528C6FF" w14:textId="77777777" w:rsidTr="00715736">
        <w:tc>
          <w:tcPr>
            <w:tcW w:w="880" w:type="dxa"/>
            <w:shd w:val="clear" w:color="auto" w:fill="204D84"/>
          </w:tcPr>
          <w:p w14:paraId="720F3194" w14:textId="77777777" w:rsidR="00766B9F" w:rsidRPr="00EF1983" w:rsidRDefault="00766B9F" w:rsidP="00D54109">
            <w:pPr>
              <w:spacing w:before="120"/>
              <w:ind w:left="454" w:hanging="454"/>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w:t>
            </w:r>
          </w:p>
        </w:tc>
        <w:tc>
          <w:tcPr>
            <w:tcW w:w="7200" w:type="dxa"/>
            <w:shd w:val="clear" w:color="auto" w:fill="204D84"/>
          </w:tcPr>
          <w:p w14:paraId="4BEDF9EB" w14:textId="77777777" w:rsidR="00766B9F" w:rsidRPr="00EF1983" w:rsidRDefault="00766B9F" w:rsidP="00D54109">
            <w:pPr>
              <w:spacing w:before="120"/>
              <w:ind w:left="454" w:hanging="454"/>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Pre-condition</w:t>
            </w:r>
          </w:p>
        </w:tc>
        <w:tc>
          <w:tcPr>
            <w:tcW w:w="1134" w:type="dxa"/>
            <w:shd w:val="clear" w:color="auto" w:fill="204D84"/>
          </w:tcPr>
          <w:p w14:paraId="03998FA8" w14:textId="77777777" w:rsidR="00766B9F" w:rsidRPr="00EF1983" w:rsidRDefault="00766B9F" w:rsidP="00D54109">
            <w:pPr>
              <w:spacing w:before="120"/>
              <w:ind w:left="454" w:hanging="454"/>
              <w:jc w:val="center"/>
              <w:rPr>
                <w:rFonts w:asciiTheme="minorHAnsi" w:hAnsiTheme="minorHAnsi" w:cstheme="minorHAnsi"/>
                <w:b/>
                <w:color w:val="FFFFFF" w:themeColor="background1"/>
                <w:sz w:val="22"/>
                <w:szCs w:val="22"/>
                <w:lang w:val="en-US"/>
              </w:rPr>
            </w:pPr>
            <w:r w:rsidRPr="00EF1983">
              <w:rPr>
                <w:rFonts w:asciiTheme="minorHAnsi" w:hAnsiTheme="minorHAnsi" w:cstheme="minorHAnsi"/>
                <w:b/>
                <w:color w:val="FFFFFF" w:themeColor="background1"/>
                <w:sz w:val="22"/>
                <w:szCs w:val="22"/>
                <w:lang w:val="en-US"/>
              </w:rPr>
              <w:t>Meets</w:t>
            </w:r>
          </w:p>
        </w:tc>
      </w:tr>
      <w:tr w:rsidR="004B480D" w:rsidRPr="00A70EC8" w14:paraId="021B8AF4" w14:textId="77777777" w:rsidTr="00715736">
        <w:tc>
          <w:tcPr>
            <w:tcW w:w="880" w:type="dxa"/>
          </w:tcPr>
          <w:p w14:paraId="7866E97E" w14:textId="77777777" w:rsidR="004B480D" w:rsidRPr="005B6CA5" w:rsidRDefault="004B480D" w:rsidP="004B480D">
            <w:pPr>
              <w:rPr>
                <w:rFonts w:asciiTheme="minorHAnsi" w:hAnsiTheme="minorHAnsi" w:cstheme="minorHAnsi"/>
                <w:sz w:val="22"/>
                <w:szCs w:val="22"/>
                <w:lang w:val="en-US"/>
              </w:rPr>
            </w:pPr>
            <w:r>
              <w:rPr>
                <w:rFonts w:asciiTheme="minorHAnsi" w:hAnsiTheme="minorHAnsi" w:cstheme="minorHAnsi"/>
                <w:sz w:val="22"/>
                <w:szCs w:val="22"/>
                <w:lang w:val="en-US"/>
              </w:rPr>
              <w:t>PC01</w:t>
            </w:r>
          </w:p>
        </w:tc>
        <w:tc>
          <w:tcPr>
            <w:tcW w:w="7200" w:type="dxa"/>
          </w:tcPr>
          <w:p w14:paraId="1F188435" w14:textId="1E6A662C" w:rsidR="004B480D" w:rsidRPr="004B480D" w:rsidRDefault="004B480D" w:rsidP="004B480D">
            <w:pPr>
              <w:rPr>
                <w:rFonts w:ascii="Calibri" w:hAnsi="Calibri" w:cs="Calibri"/>
                <w:sz w:val="24"/>
                <w:szCs w:val="24"/>
                <w:lang w:val="en-US"/>
              </w:rPr>
            </w:pPr>
            <w:r w:rsidRPr="004B480D">
              <w:rPr>
                <w:rFonts w:ascii="Calibri" w:hAnsi="Calibri" w:cs="Calibri"/>
                <w:color w:val="000000"/>
                <w:sz w:val="24"/>
                <w:szCs w:val="24"/>
                <w:lang w:val="en-US"/>
              </w:rPr>
              <w:t>Interested suppliers must be registered, provide copies of business/company registration. Individuals to provide Tax Identification Number (TIN) Letter (as per relevant national legislations)</w:t>
            </w:r>
          </w:p>
        </w:tc>
        <w:tc>
          <w:tcPr>
            <w:tcW w:w="1134" w:type="dxa"/>
          </w:tcPr>
          <w:p w14:paraId="0A949B6E" w14:textId="77777777" w:rsidR="004B480D" w:rsidRPr="00A70EC8" w:rsidRDefault="004B480D" w:rsidP="004B480D">
            <w:pPr>
              <w:spacing w:before="120"/>
              <w:ind w:left="454" w:hanging="454"/>
              <w:rPr>
                <w:rFonts w:asciiTheme="minorHAnsi" w:hAnsiTheme="minorHAnsi" w:cstheme="minorHAnsi"/>
                <w:sz w:val="22"/>
                <w:szCs w:val="22"/>
                <w:highlight w:val="yellow"/>
                <w:lang w:val="en-US"/>
              </w:rPr>
            </w:pPr>
            <w:r w:rsidRPr="00A517C9">
              <w:rPr>
                <w:rFonts w:asciiTheme="minorHAnsi" w:hAnsiTheme="minorHAnsi" w:cstheme="minorHAnsi"/>
                <w:sz w:val="22"/>
                <w:szCs w:val="22"/>
              </w:rPr>
              <w:t>[</w:t>
            </w:r>
            <w:r w:rsidRPr="00A517C9">
              <w:rPr>
                <w:rFonts w:asciiTheme="minorHAnsi" w:hAnsiTheme="minorHAnsi" w:cstheme="minorHAnsi"/>
                <w:sz w:val="22"/>
                <w:szCs w:val="22"/>
                <w:highlight w:val="yellow"/>
              </w:rPr>
              <w:t>Yes/No</w:t>
            </w:r>
            <w:r w:rsidRPr="00A517C9">
              <w:rPr>
                <w:rFonts w:asciiTheme="minorHAnsi" w:hAnsiTheme="minorHAnsi" w:cstheme="minorHAnsi"/>
                <w:sz w:val="22"/>
                <w:szCs w:val="22"/>
              </w:rPr>
              <w:t>]</w:t>
            </w:r>
          </w:p>
        </w:tc>
      </w:tr>
      <w:tr w:rsidR="004B480D" w:rsidRPr="00A517C9" w14:paraId="45076EED" w14:textId="77777777" w:rsidTr="00715736">
        <w:tc>
          <w:tcPr>
            <w:tcW w:w="880" w:type="dxa"/>
          </w:tcPr>
          <w:p w14:paraId="75AE6AC2" w14:textId="77777777" w:rsidR="004B480D" w:rsidRPr="00A70EC8" w:rsidRDefault="004B480D" w:rsidP="004B480D">
            <w:pPr>
              <w:rPr>
                <w:rFonts w:asciiTheme="minorHAnsi" w:hAnsiTheme="minorHAnsi" w:cstheme="minorHAnsi"/>
                <w:sz w:val="22"/>
                <w:szCs w:val="22"/>
                <w:highlight w:val="yellow"/>
                <w:lang w:val="en-US"/>
              </w:rPr>
            </w:pPr>
            <w:r>
              <w:rPr>
                <w:rFonts w:asciiTheme="minorHAnsi" w:hAnsiTheme="minorHAnsi" w:cstheme="minorHAnsi"/>
                <w:sz w:val="22"/>
                <w:szCs w:val="22"/>
                <w:lang w:val="en-US"/>
              </w:rPr>
              <w:t>PC02</w:t>
            </w:r>
          </w:p>
        </w:tc>
        <w:tc>
          <w:tcPr>
            <w:tcW w:w="7200" w:type="dxa"/>
          </w:tcPr>
          <w:p w14:paraId="3F42968E" w14:textId="59E97535" w:rsidR="004B480D" w:rsidRPr="004B480D" w:rsidRDefault="004B480D" w:rsidP="004B480D">
            <w:pPr>
              <w:rPr>
                <w:rFonts w:ascii="Calibri" w:hAnsi="Calibri" w:cs="Calibri"/>
                <w:sz w:val="24"/>
                <w:szCs w:val="24"/>
                <w:lang w:val="en-US"/>
              </w:rPr>
            </w:pPr>
            <w:r w:rsidRPr="004B480D">
              <w:rPr>
                <w:rFonts w:ascii="Calibri" w:hAnsi="Calibri" w:cs="Calibri"/>
                <w:sz w:val="24"/>
                <w:szCs w:val="24"/>
                <w:lang w:val="en-US"/>
              </w:rPr>
              <w:t>Compliance with SPREP’s EOI terms and conditions as noted in Section 4 of the EOI</w:t>
            </w:r>
          </w:p>
        </w:tc>
        <w:tc>
          <w:tcPr>
            <w:tcW w:w="1134" w:type="dxa"/>
          </w:tcPr>
          <w:p w14:paraId="78969CB9" w14:textId="77777777" w:rsidR="004B480D" w:rsidRPr="00A517C9" w:rsidRDefault="004B480D" w:rsidP="004B480D">
            <w:pPr>
              <w:spacing w:before="120"/>
              <w:ind w:left="454" w:hanging="454"/>
              <w:rPr>
                <w:rFonts w:asciiTheme="minorHAnsi" w:hAnsiTheme="minorHAnsi" w:cstheme="minorHAnsi"/>
                <w:sz w:val="22"/>
                <w:szCs w:val="22"/>
              </w:rPr>
            </w:pPr>
            <w:r w:rsidRPr="00A517C9">
              <w:rPr>
                <w:rFonts w:asciiTheme="minorHAnsi" w:hAnsiTheme="minorHAnsi" w:cstheme="minorHAnsi"/>
                <w:sz w:val="22"/>
                <w:szCs w:val="22"/>
              </w:rPr>
              <w:t>[</w:t>
            </w:r>
            <w:r w:rsidRPr="00A517C9">
              <w:rPr>
                <w:rFonts w:asciiTheme="minorHAnsi" w:hAnsiTheme="minorHAnsi" w:cstheme="minorHAnsi"/>
                <w:sz w:val="22"/>
                <w:szCs w:val="22"/>
                <w:highlight w:val="yellow"/>
              </w:rPr>
              <w:t>Yes/No</w:t>
            </w:r>
            <w:r w:rsidRPr="00A517C9">
              <w:rPr>
                <w:rFonts w:asciiTheme="minorHAnsi" w:hAnsiTheme="minorHAnsi" w:cstheme="minorHAnsi"/>
                <w:sz w:val="22"/>
                <w:szCs w:val="22"/>
              </w:rPr>
              <w:t>]</w:t>
            </w:r>
          </w:p>
        </w:tc>
      </w:tr>
    </w:tbl>
    <w:p w14:paraId="48343F99" w14:textId="77777777" w:rsidR="00766B9F" w:rsidRPr="00766B9F" w:rsidRDefault="00766B9F" w:rsidP="00766B9F">
      <w:pPr>
        <w:pStyle w:val="ListParagraph"/>
        <w:keepNext/>
        <w:tabs>
          <w:tab w:val="left" w:pos="1701"/>
        </w:tabs>
        <w:spacing w:before="80" w:after="80" w:line="240" w:lineRule="auto"/>
        <w:ind w:left="275" w:right="34" w:hanging="275"/>
        <w:outlineLvl w:val="1"/>
        <w:rPr>
          <w:rFonts w:ascii="Calibri" w:hAnsi="Calibri" w:cs="Calibri"/>
          <w:b/>
          <w:bCs/>
          <w:color w:val="808080" w:themeColor="background1" w:themeShade="80"/>
          <w:sz w:val="28"/>
          <w:szCs w:val="28"/>
        </w:rPr>
      </w:pPr>
      <w:r w:rsidRPr="00766B9F">
        <w:rPr>
          <w:rFonts w:ascii="Calibri" w:hAnsi="Calibri" w:cs="Calibri"/>
          <w:b/>
          <w:bCs/>
          <w:color w:val="808080" w:themeColor="background1" w:themeShade="80"/>
          <w:sz w:val="28"/>
          <w:szCs w:val="28"/>
        </w:rPr>
        <w:lastRenderedPageBreak/>
        <w:t>Questions relating to the evaluation criteria</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766B9F" w:rsidRPr="00766B9F" w14:paraId="1453D1D0" w14:textId="77777777" w:rsidTr="00D54109">
        <w:tc>
          <w:tcPr>
            <w:tcW w:w="1134" w:type="dxa"/>
          </w:tcPr>
          <w:p w14:paraId="1778BB6F" w14:textId="77777777" w:rsidR="00766B9F" w:rsidRPr="00766B9F" w:rsidRDefault="00766B9F" w:rsidP="00D54109">
            <w:pPr>
              <w:spacing w:before="80"/>
              <w:rPr>
                <w:rFonts w:ascii="Calibri" w:eastAsiaTheme="majorEastAsia" w:hAnsi="Calibri" w:cs="Calibri"/>
                <w:b/>
                <w:color w:val="204D84"/>
                <w:sz w:val="56"/>
                <w:szCs w:val="56"/>
              </w:rPr>
            </w:pPr>
            <w:r w:rsidRPr="00766B9F">
              <w:rPr>
                <w:rFonts w:ascii="Calibri" w:hAnsi="Calibri" w:cs="Calibri"/>
                <w:b/>
                <w:noProof/>
                <w:color w:val="C00000"/>
                <w:lang w:val="en-AU" w:eastAsia="en-AU"/>
              </w:rPr>
              <w:drawing>
                <wp:inline distT="0" distB="0" distL="0" distR="0" wp14:anchorId="6EA4D673" wp14:editId="4967CDB7">
                  <wp:extent cx="552450" cy="533400"/>
                  <wp:effectExtent l="0" t="0" r="0" b="0"/>
                  <wp:docPr id="8" name="Picture 8"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red and white sig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2450" cy="533400"/>
                          </a:xfrm>
                          <a:prstGeom prst="rect">
                            <a:avLst/>
                          </a:prstGeom>
                          <a:noFill/>
                        </pic:spPr>
                      </pic:pic>
                    </a:graphicData>
                  </a:graphic>
                </wp:inline>
              </w:drawing>
            </w:r>
          </w:p>
          <w:p w14:paraId="0DBB458D" w14:textId="77777777" w:rsidR="00766B9F" w:rsidRPr="00766B9F" w:rsidRDefault="00766B9F" w:rsidP="00D54109">
            <w:pPr>
              <w:rPr>
                <w:rFonts w:ascii="Calibri" w:eastAsiaTheme="majorEastAsia" w:hAnsi="Calibri" w:cs="Calibri"/>
                <w:b/>
                <w:color w:val="C00000"/>
                <w:sz w:val="24"/>
                <w:szCs w:val="24"/>
              </w:rPr>
            </w:pPr>
            <w:r w:rsidRPr="00766B9F">
              <w:rPr>
                <w:rFonts w:ascii="Calibri" w:eastAsiaTheme="majorEastAsia" w:hAnsi="Calibri" w:cs="Calibri"/>
                <w:b/>
                <w:color w:val="C00000"/>
                <w:sz w:val="24"/>
                <w:szCs w:val="24"/>
              </w:rPr>
              <w:t>Supplier</w:t>
            </w:r>
          </w:p>
          <w:p w14:paraId="6467FCD9" w14:textId="77777777" w:rsidR="00766B9F" w:rsidRPr="00766B9F" w:rsidRDefault="00766B9F" w:rsidP="00D54109">
            <w:pPr>
              <w:rPr>
                <w:rFonts w:ascii="Calibri" w:eastAsiaTheme="majorEastAsia" w:hAnsi="Calibri" w:cs="Calibri"/>
                <w:b/>
                <w:color w:val="204D84"/>
                <w:sz w:val="22"/>
                <w:szCs w:val="22"/>
              </w:rPr>
            </w:pPr>
            <w:r w:rsidRPr="00766B9F">
              <w:rPr>
                <w:rFonts w:ascii="Calibri" w:eastAsiaTheme="majorEastAsia" w:hAnsi="Calibri" w:cs="Calibri"/>
                <w:b/>
                <w:color w:val="C00000"/>
                <w:sz w:val="24"/>
                <w:szCs w:val="24"/>
              </w:rPr>
              <w:t>tips</w:t>
            </w:r>
          </w:p>
        </w:tc>
        <w:tc>
          <w:tcPr>
            <w:tcW w:w="8080" w:type="dxa"/>
          </w:tcPr>
          <w:p w14:paraId="045C0DBE" w14:textId="607BF5C3"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Here you are asked to answer questions relating to the evaluation criteria. Your response will be scored against your answers to these criteria. Aim to give answers that are relevant, concise and comprehensive. </w:t>
            </w:r>
          </w:p>
          <w:p w14:paraId="5A87DDA1"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 xml:space="preserve">Consider the % weighting for each criterion. The higher the weighting the more important it is. Take the weightings into account in deciding how much detail to include. </w:t>
            </w:r>
          </w:p>
          <w:p w14:paraId="294E5EC1"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4"/>
                <w:szCs w:val="24"/>
              </w:rPr>
            </w:pPr>
            <w:r w:rsidRPr="00766B9F">
              <w:rPr>
                <w:rFonts w:ascii="Calibri" w:hAnsi="Calibri" w:cs="Calibri"/>
                <w:color w:val="C00000"/>
                <w:sz w:val="24"/>
                <w:szCs w:val="24"/>
              </w:rPr>
              <w:t>If you have made any assumption about the Requirements or delivery, clearly state the assumption.</w:t>
            </w:r>
          </w:p>
          <w:p w14:paraId="3E95CFDB" w14:textId="77777777" w:rsidR="00766B9F" w:rsidRPr="00766B9F" w:rsidRDefault="00766B9F" w:rsidP="00766B9F">
            <w:pPr>
              <w:pStyle w:val="ListParagraph"/>
              <w:numPr>
                <w:ilvl w:val="0"/>
                <w:numId w:val="5"/>
              </w:numPr>
              <w:spacing w:before="80" w:after="80"/>
              <w:ind w:left="284" w:right="284" w:hanging="284"/>
              <w:contextualSpacing w:val="0"/>
              <w:rPr>
                <w:rFonts w:ascii="Calibri" w:hAnsi="Calibri" w:cs="Calibri"/>
                <w:color w:val="C00000"/>
                <w:sz w:val="22"/>
                <w:szCs w:val="22"/>
              </w:rPr>
            </w:pPr>
            <w:r w:rsidRPr="00766B9F">
              <w:rPr>
                <w:rFonts w:ascii="Calibri" w:hAnsi="Calibri" w:cs="Calibri"/>
                <w:color w:val="C00000"/>
                <w:sz w:val="24"/>
                <w:szCs w:val="24"/>
              </w:rPr>
              <w:t>There may be several questions that relate to one criterion. If these questions are not individually weighted assume that they are of equal importance.</w:t>
            </w:r>
          </w:p>
        </w:tc>
      </w:tr>
    </w:tbl>
    <w:p w14:paraId="361B1653" w14:textId="77777777" w:rsidR="00766B9F" w:rsidRDefault="00766B9F"/>
    <w:tbl>
      <w:tblPr>
        <w:tblStyle w:val="TableGrid"/>
        <w:tblW w:w="9207" w:type="dxa"/>
        <w:tblInd w:w="108" w:type="dxa"/>
        <w:tblLayout w:type="fixed"/>
        <w:tblLook w:val="04A0" w:firstRow="1" w:lastRow="0" w:firstColumn="1" w:lastColumn="0" w:noHBand="0" w:noVBand="1"/>
      </w:tblPr>
      <w:tblGrid>
        <w:gridCol w:w="29"/>
        <w:gridCol w:w="6057"/>
        <w:gridCol w:w="10"/>
        <w:gridCol w:w="141"/>
        <w:gridCol w:w="2970"/>
      </w:tblGrid>
      <w:tr w:rsidR="00766B9F" w:rsidRPr="00DE4FE7" w14:paraId="5F3BA6E2" w14:textId="77777777" w:rsidTr="00460DC9">
        <w:tc>
          <w:tcPr>
            <w:tcW w:w="6237" w:type="dxa"/>
            <w:gridSpan w:val="4"/>
            <w:shd w:val="clear" w:color="auto" w:fill="204D84"/>
          </w:tcPr>
          <w:p w14:paraId="76304A3C" w14:textId="48218167" w:rsidR="00766B9F" w:rsidRPr="00C44999" w:rsidRDefault="00C44999" w:rsidP="00C44999">
            <w:pPr>
              <w:pStyle w:val="ListParagraph"/>
              <w:numPr>
                <w:ilvl w:val="0"/>
                <w:numId w:val="6"/>
              </w:numPr>
              <w:spacing w:before="120" w:after="120"/>
              <w:ind w:right="144"/>
              <w:rPr>
                <w:rFonts w:ascii="Calibri" w:hAnsi="Calibri" w:cs="Calibri"/>
                <w:b/>
                <w:bCs/>
                <w:sz w:val="24"/>
                <w:szCs w:val="24"/>
                <w:lang w:val="en-US"/>
              </w:rPr>
            </w:pPr>
            <w:r w:rsidRPr="00C44999">
              <w:rPr>
                <w:rFonts w:ascii="Calibri" w:hAnsi="Calibri" w:cs="Calibri"/>
                <w:b/>
                <w:bCs/>
                <w:color w:val="FFFFFF" w:themeColor="background1"/>
                <w:sz w:val="24"/>
                <w:szCs w:val="24"/>
                <w:lang w:val="en-US"/>
              </w:rPr>
              <w:t xml:space="preserve">Technical capability and relevant </w:t>
            </w:r>
            <w:r w:rsidR="004B480D">
              <w:rPr>
                <w:rFonts w:ascii="Calibri" w:hAnsi="Calibri" w:cs="Calibri"/>
                <w:b/>
                <w:bCs/>
                <w:color w:val="FFFFFF" w:themeColor="background1"/>
                <w:sz w:val="24"/>
                <w:szCs w:val="24"/>
                <w:lang w:val="en-US"/>
              </w:rPr>
              <w:t>graphic design</w:t>
            </w:r>
            <w:r w:rsidRPr="00C44999">
              <w:rPr>
                <w:rFonts w:ascii="Calibri" w:hAnsi="Calibri" w:cs="Calibri"/>
                <w:b/>
                <w:bCs/>
                <w:color w:val="FFFFFF" w:themeColor="background1"/>
                <w:sz w:val="24"/>
                <w:szCs w:val="24"/>
                <w:lang w:val="en-US"/>
              </w:rPr>
              <w:t xml:space="preserve"> service experiences including </w:t>
            </w:r>
            <w:r w:rsidR="004B480D">
              <w:rPr>
                <w:rFonts w:ascii="Calibri" w:hAnsi="Calibri" w:cs="Calibri"/>
                <w:b/>
                <w:bCs/>
                <w:color w:val="FFFFFF" w:themeColor="background1"/>
                <w:sz w:val="24"/>
                <w:szCs w:val="24"/>
                <w:lang w:val="en-US"/>
              </w:rPr>
              <w:t>examples of recent work</w:t>
            </w:r>
          </w:p>
        </w:tc>
        <w:tc>
          <w:tcPr>
            <w:tcW w:w="2970" w:type="dxa"/>
            <w:tcBorders>
              <w:bottom w:val="nil"/>
            </w:tcBorders>
          </w:tcPr>
          <w:p w14:paraId="359CE64B" w14:textId="57B2F0A9" w:rsidR="00766B9F" w:rsidRPr="00766B9F" w:rsidRDefault="00766B9F" w:rsidP="00D54109">
            <w:pPr>
              <w:spacing w:before="120"/>
              <w:jc w:val="center"/>
              <w:rPr>
                <w:rFonts w:ascii="Calibri" w:hAnsi="Calibri" w:cs="Calibri"/>
                <w:b/>
                <w:sz w:val="24"/>
                <w:szCs w:val="24"/>
                <w:lang w:val="en-US"/>
              </w:rPr>
            </w:pPr>
            <w:r w:rsidRPr="00766B9F">
              <w:rPr>
                <w:rFonts w:ascii="Calibri" w:hAnsi="Calibri" w:cs="Calibri"/>
                <w:b/>
                <w:sz w:val="24"/>
                <w:szCs w:val="24"/>
                <w:lang w:val="en-US"/>
              </w:rPr>
              <w:t xml:space="preserve">Weighting </w:t>
            </w:r>
            <w:r w:rsidR="00247BE1">
              <w:rPr>
                <w:rFonts w:ascii="Calibri" w:hAnsi="Calibri" w:cs="Calibri"/>
                <w:b/>
                <w:sz w:val="24"/>
                <w:szCs w:val="24"/>
                <w:lang w:val="en-US"/>
              </w:rPr>
              <w:t>3</w:t>
            </w:r>
            <w:r w:rsidRPr="00766B9F">
              <w:rPr>
                <w:rFonts w:ascii="Calibri" w:hAnsi="Calibri" w:cs="Calibri"/>
                <w:b/>
                <w:sz w:val="24"/>
                <w:szCs w:val="24"/>
                <w:lang w:val="en-US"/>
              </w:rPr>
              <w:t>0%</w:t>
            </w:r>
          </w:p>
        </w:tc>
      </w:tr>
      <w:tr w:rsidR="00766B9F" w:rsidRPr="00DE4FE7" w14:paraId="2136ABD0" w14:textId="77777777" w:rsidTr="00460DC9">
        <w:trPr>
          <w:trHeight w:val="570"/>
        </w:trPr>
        <w:tc>
          <w:tcPr>
            <w:tcW w:w="9207" w:type="dxa"/>
            <w:gridSpan w:val="5"/>
          </w:tcPr>
          <w:p w14:paraId="43294486" w14:textId="285135D5" w:rsidR="0077176D" w:rsidRPr="004B480D" w:rsidRDefault="0077176D" w:rsidP="0077176D">
            <w:pPr>
              <w:spacing w:before="120"/>
              <w:rPr>
                <w:rFonts w:ascii="Calibri" w:hAnsi="Calibri" w:cs="Calibri"/>
                <w:sz w:val="24"/>
                <w:szCs w:val="24"/>
                <w:highlight w:val="yellow"/>
                <w:lang w:val="en-US"/>
              </w:rPr>
            </w:pPr>
            <w:r w:rsidRPr="004B480D">
              <w:rPr>
                <w:rFonts w:ascii="Calibri" w:hAnsi="Calibri" w:cs="Calibri"/>
                <w:sz w:val="24"/>
                <w:szCs w:val="24"/>
                <w:lang w:val="en-US"/>
              </w:rPr>
              <w:t xml:space="preserve">Provide technical capability and relevant </w:t>
            </w:r>
            <w:r w:rsidR="004B480D" w:rsidRPr="004B480D">
              <w:rPr>
                <w:rFonts w:ascii="Calibri" w:hAnsi="Calibri" w:cs="Calibri"/>
                <w:sz w:val="24"/>
                <w:szCs w:val="24"/>
                <w:lang w:val="en-US"/>
              </w:rPr>
              <w:t>graphic design</w:t>
            </w:r>
            <w:r w:rsidRPr="004B480D">
              <w:rPr>
                <w:rFonts w:ascii="Calibri" w:hAnsi="Calibri" w:cs="Calibri"/>
                <w:sz w:val="24"/>
                <w:szCs w:val="24"/>
                <w:lang w:val="en-US"/>
              </w:rPr>
              <w:t xml:space="preserve"> service </w:t>
            </w:r>
            <w:proofErr w:type="gramStart"/>
            <w:r w:rsidRPr="004B480D">
              <w:rPr>
                <w:rFonts w:ascii="Calibri" w:hAnsi="Calibri" w:cs="Calibri"/>
                <w:sz w:val="24"/>
                <w:szCs w:val="24"/>
                <w:lang w:val="en-US"/>
              </w:rPr>
              <w:t>experiences</w:t>
            </w:r>
            <w:proofErr w:type="gramEnd"/>
            <w:r w:rsidRPr="004B480D">
              <w:rPr>
                <w:rFonts w:ascii="Calibri" w:hAnsi="Calibri" w:cs="Calibri"/>
                <w:sz w:val="24"/>
                <w:szCs w:val="24"/>
                <w:lang w:val="en-US"/>
              </w:rPr>
              <w:t xml:space="preserve"> </w:t>
            </w:r>
            <w:r w:rsidR="004B480D" w:rsidRPr="004B480D">
              <w:rPr>
                <w:rFonts w:ascii="Calibri" w:hAnsi="Calibri" w:cs="Calibri"/>
                <w:sz w:val="24"/>
                <w:szCs w:val="24"/>
                <w:lang w:val="en-US"/>
              </w:rPr>
              <w:t>- a</w:t>
            </w:r>
            <w:proofErr w:type="spellStart"/>
            <w:r w:rsidR="004B480D" w:rsidRPr="004B480D">
              <w:rPr>
                <w:rFonts w:ascii="Calibri" w:hAnsi="Calibri" w:cs="Calibri"/>
                <w:color w:val="000000"/>
                <w:sz w:val="24"/>
                <w:szCs w:val="24"/>
                <w:bdr w:val="none" w:sz="0" w:space="0" w:color="auto" w:frame="1"/>
                <w:lang w:eastAsia="en-AU"/>
              </w:rPr>
              <w:t>t</w:t>
            </w:r>
            <w:proofErr w:type="spellEnd"/>
            <w:r w:rsidR="004B480D" w:rsidRPr="004B480D">
              <w:rPr>
                <w:rFonts w:ascii="Calibri" w:hAnsi="Calibri" w:cs="Calibri"/>
                <w:color w:val="000000"/>
                <w:sz w:val="24"/>
                <w:szCs w:val="24"/>
                <w:bdr w:val="none" w:sz="0" w:space="0" w:color="auto" w:frame="1"/>
                <w:lang w:eastAsia="en-AU"/>
              </w:rPr>
              <w:t xml:space="preserve"> least six years’ graphic design experience, broad range of content, demonstrated to a high, professional standard that is clear, both creative and applies new trends.</w:t>
            </w:r>
          </w:p>
        </w:tc>
      </w:tr>
      <w:tr w:rsidR="0077176D" w:rsidRPr="00DE4FE7" w14:paraId="4F9E8DA8" w14:textId="77777777" w:rsidTr="00460DC9">
        <w:trPr>
          <w:trHeight w:val="435"/>
        </w:trPr>
        <w:tc>
          <w:tcPr>
            <w:tcW w:w="9207" w:type="dxa"/>
            <w:gridSpan w:val="5"/>
          </w:tcPr>
          <w:p w14:paraId="0AF76306" w14:textId="58760889" w:rsidR="0077176D" w:rsidRPr="00766B9F" w:rsidRDefault="0077176D" w:rsidP="00D54109">
            <w:pPr>
              <w:spacing w:before="120"/>
              <w:rPr>
                <w:rFonts w:ascii="Calibri" w:hAnsi="Calibri" w:cs="Calibri"/>
                <w:sz w:val="24"/>
                <w:szCs w:val="24"/>
                <w:highlight w:val="yellow"/>
                <w:lang w:val="en-US"/>
              </w:rPr>
            </w:pPr>
            <w:r w:rsidRPr="00766B9F">
              <w:rPr>
                <w:rFonts w:ascii="Calibri" w:hAnsi="Calibri" w:cs="Calibri"/>
                <w:sz w:val="24"/>
                <w:szCs w:val="24"/>
                <w:highlight w:val="yellow"/>
                <w:lang w:val="en-US"/>
              </w:rPr>
              <w:t>[insert your answer here]</w:t>
            </w:r>
          </w:p>
        </w:tc>
      </w:tr>
      <w:tr w:rsidR="0077176D" w:rsidRPr="00DE4FE7" w14:paraId="0CDA5919" w14:textId="77777777" w:rsidTr="00460DC9">
        <w:trPr>
          <w:trHeight w:val="225"/>
        </w:trPr>
        <w:tc>
          <w:tcPr>
            <w:tcW w:w="9207" w:type="dxa"/>
            <w:gridSpan w:val="5"/>
          </w:tcPr>
          <w:p w14:paraId="5BD4C6C5" w14:textId="5850D169" w:rsidR="0077176D" w:rsidRPr="00247BE1" w:rsidRDefault="00247BE1" w:rsidP="00D54109">
            <w:pPr>
              <w:spacing w:before="120"/>
              <w:rPr>
                <w:rFonts w:ascii="Calibri" w:hAnsi="Calibri" w:cs="Calibri"/>
                <w:sz w:val="24"/>
                <w:szCs w:val="24"/>
                <w:highlight w:val="yellow"/>
                <w:lang w:val="en-US"/>
              </w:rPr>
            </w:pPr>
            <w:r w:rsidRPr="00247BE1">
              <w:rPr>
                <w:rFonts w:ascii="Calibri" w:hAnsi="Calibri" w:cs="Calibri"/>
                <w:color w:val="000000"/>
                <w:sz w:val="24"/>
                <w:szCs w:val="24"/>
                <w:bdr w:val="none" w:sz="0" w:space="0" w:color="auto" w:frame="1"/>
                <w:lang w:eastAsia="en-AU"/>
              </w:rPr>
              <w:t xml:space="preserve">Provide at least </w:t>
            </w:r>
            <w:r w:rsidR="00A94347">
              <w:rPr>
                <w:rFonts w:ascii="Calibri" w:hAnsi="Calibri" w:cs="Calibri"/>
                <w:color w:val="000000"/>
                <w:sz w:val="24"/>
                <w:szCs w:val="24"/>
                <w:bdr w:val="none" w:sz="0" w:space="0" w:color="auto" w:frame="1"/>
                <w:lang w:eastAsia="en-AU"/>
              </w:rPr>
              <w:t xml:space="preserve">eight (8) </w:t>
            </w:r>
            <w:r w:rsidRPr="00247BE1">
              <w:rPr>
                <w:rFonts w:ascii="Calibri" w:hAnsi="Calibri" w:cs="Calibri"/>
                <w:color w:val="000000"/>
                <w:sz w:val="24"/>
                <w:szCs w:val="24"/>
                <w:bdr w:val="none" w:sz="0" w:space="0" w:color="auto" w:frame="1"/>
                <w:lang w:eastAsia="en-AU"/>
              </w:rPr>
              <w:t>recent examples of your work</w:t>
            </w:r>
            <w:r w:rsidR="00A94347" w:rsidRPr="00F121BE">
              <w:rPr>
                <w:rFonts w:ascii="Calibri" w:hAnsi="Calibri" w:cs="Calibri"/>
                <w:color w:val="000000"/>
                <w:sz w:val="32"/>
                <w:szCs w:val="32"/>
                <w:bdr w:val="none" w:sz="0" w:space="0" w:color="auto" w:frame="1"/>
                <w:lang w:eastAsia="en-AU"/>
              </w:rPr>
              <w:t xml:space="preserve"> </w:t>
            </w:r>
            <w:r w:rsidR="00A94347" w:rsidRPr="00F121BE">
              <w:rPr>
                <w:rFonts w:ascii="Calibri" w:hAnsi="Calibri" w:cs="Calibri"/>
                <w:color w:val="000000"/>
                <w:sz w:val="24"/>
                <w:szCs w:val="24"/>
                <w:bdr w:val="none" w:sz="0" w:space="0" w:color="auto" w:frame="1"/>
                <w:lang w:eastAsia="en-AU"/>
              </w:rPr>
              <w:t>with an indication of how long it took to develop the first draft of each one.</w:t>
            </w:r>
          </w:p>
        </w:tc>
      </w:tr>
      <w:tr w:rsidR="0077176D" w:rsidRPr="00DE4FE7" w14:paraId="5E435739" w14:textId="77777777" w:rsidTr="00460DC9">
        <w:trPr>
          <w:trHeight w:val="173"/>
        </w:trPr>
        <w:tc>
          <w:tcPr>
            <w:tcW w:w="9207" w:type="dxa"/>
            <w:gridSpan w:val="5"/>
          </w:tcPr>
          <w:p w14:paraId="4B0A1E90" w14:textId="39140AE2" w:rsidR="0077176D" w:rsidRPr="00766B9F" w:rsidRDefault="00247BE1" w:rsidP="00D54109">
            <w:pPr>
              <w:spacing w:before="120"/>
              <w:rPr>
                <w:rFonts w:ascii="Calibri" w:hAnsi="Calibri" w:cs="Calibri"/>
                <w:sz w:val="24"/>
                <w:szCs w:val="24"/>
                <w:highlight w:val="yellow"/>
                <w:lang w:val="en-US"/>
              </w:rPr>
            </w:pPr>
            <w:r w:rsidRPr="00766B9F">
              <w:rPr>
                <w:rFonts w:ascii="Calibri" w:hAnsi="Calibri" w:cs="Calibri"/>
                <w:sz w:val="24"/>
                <w:szCs w:val="24"/>
                <w:highlight w:val="yellow"/>
                <w:lang w:val="en-US"/>
              </w:rPr>
              <w:t>[insert your answer here</w:t>
            </w:r>
            <w:r>
              <w:rPr>
                <w:rFonts w:ascii="Calibri" w:hAnsi="Calibri" w:cs="Calibri"/>
                <w:sz w:val="24"/>
                <w:szCs w:val="24"/>
                <w:highlight w:val="yellow"/>
                <w:lang w:val="en-US"/>
              </w:rPr>
              <w:t xml:space="preserve"> – provide links or attach examples</w:t>
            </w:r>
            <w:r w:rsidRPr="00766B9F">
              <w:rPr>
                <w:rFonts w:ascii="Calibri" w:hAnsi="Calibri" w:cs="Calibri"/>
                <w:sz w:val="24"/>
                <w:szCs w:val="24"/>
                <w:highlight w:val="yellow"/>
                <w:lang w:val="en-US"/>
              </w:rPr>
              <w:t>]</w:t>
            </w:r>
          </w:p>
        </w:tc>
      </w:tr>
      <w:tr w:rsidR="00766B9F" w:rsidRPr="00DE4FE7" w14:paraId="73CC2957" w14:textId="77777777" w:rsidTr="00460DC9">
        <w:tc>
          <w:tcPr>
            <w:tcW w:w="6096" w:type="dxa"/>
            <w:gridSpan w:val="3"/>
            <w:tcBorders>
              <w:bottom w:val="single" w:sz="4" w:space="0" w:color="auto"/>
            </w:tcBorders>
            <w:shd w:val="clear" w:color="auto" w:fill="204D84"/>
          </w:tcPr>
          <w:p w14:paraId="496A09F4" w14:textId="0E6A70FB" w:rsidR="00766B9F" w:rsidRPr="00247BE1" w:rsidRDefault="00247BE1" w:rsidP="00247BE1">
            <w:pPr>
              <w:pStyle w:val="ListParagraph"/>
              <w:numPr>
                <w:ilvl w:val="0"/>
                <w:numId w:val="6"/>
              </w:numPr>
              <w:spacing w:before="120" w:after="120"/>
              <w:rPr>
                <w:rFonts w:ascii="Calibri" w:hAnsi="Calibri" w:cs="Calibri"/>
                <w:b/>
                <w:bCs/>
                <w:sz w:val="24"/>
                <w:szCs w:val="24"/>
                <w:lang w:val="en-US"/>
              </w:rPr>
            </w:pPr>
            <w:r w:rsidRPr="0077176D">
              <w:rPr>
                <w:rFonts w:ascii="Calibri" w:hAnsi="Calibri" w:cs="Calibri"/>
                <w:b/>
                <w:bCs/>
                <w:color w:val="FFFFFF" w:themeColor="background1"/>
                <w:sz w:val="24"/>
                <w:szCs w:val="24"/>
                <w:lang w:val="en-US"/>
              </w:rPr>
              <w:t xml:space="preserve">Demonstrated ability to conduct the </w:t>
            </w:r>
            <w:r>
              <w:rPr>
                <w:rFonts w:ascii="Calibri" w:hAnsi="Calibri" w:cs="Calibri"/>
                <w:b/>
                <w:bCs/>
                <w:color w:val="FFFFFF" w:themeColor="background1"/>
                <w:sz w:val="24"/>
                <w:szCs w:val="24"/>
                <w:lang w:val="en-US"/>
              </w:rPr>
              <w:t>graphic design</w:t>
            </w:r>
            <w:r w:rsidRPr="0077176D">
              <w:rPr>
                <w:rFonts w:ascii="Calibri" w:hAnsi="Calibri" w:cs="Calibri"/>
                <w:b/>
                <w:bCs/>
                <w:color w:val="FFFFFF" w:themeColor="background1"/>
                <w:sz w:val="24"/>
                <w:szCs w:val="24"/>
                <w:lang w:val="en-US"/>
              </w:rPr>
              <w:t xml:space="preserve"> service capabilities in a competent and professional manner.</w:t>
            </w:r>
          </w:p>
        </w:tc>
        <w:tc>
          <w:tcPr>
            <w:tcW w:w="3111" w:type="dxa"/>
            <w:gridSpan w:val="2"/>
            <w:tcBorders>
              <w:bottom w:val="single" w:sz="4" w:space="0" w:color="auto"/>
            </w:tcBorders>
          </w:tcPr>
          <w:p w14:paraId="040CA2BF" w14:textId="58F9A6BD" w:rsidR="00766B9F" w:rsidRPr="00766B9F" w:rsidRDefault="00766B9F" w:rsidP="00D54109">
            <w:pPr>
              <w:spacing w:before="120"/>
              <w:jc w:val="center"/>
              <w:rPr>
                <w:rFonts w:ascii="Calibri" w:hAnsi="Calibri" w:cs="Calibri"/>
                <w:b/>
                <w:sz w:val="24"/>
                <w:szCs w:val="24"/>
                <w:lang w:val="en-US"/>
              </w:rPr>
            </w:pPr>
            <w:r w:rsidRPr="00766B9F">
              <w:rPr>
                <w:rFonts w:ascii="Calibri" w:hAnsi="Calibri" w:cs="Calibri"/>
                <w:b/>
                <w:sz w:val="24"/>
                <w:szCs w:val="24"/>
                <w:lang w:val="en-US"/>
              </w:rPr>
              <w:t xml:space="preserve">Weighting </w:t>
            </w:r>
            <w:r w:rsidR="0077176D">
              <w:rPr>
                <w:rFonts w:ascii="Calibri" w:hAnsi="Calibri" w:cs="Calibri"/>
                <w:b/>
                <w:sz w:val="24"/>
                <w:szCs w:val="24"/>
                <w:lang w:val="en-US"/>
              </w:rPr>
              <w:t>20</w:t>
            </w:r>
            <w:r w:rsidRPr="00766B9F">
              <w:rPr>
                <w:rFonts w:ascii="Calibri" w:hAnsi="Calibri" w:cs="Calibri"/>
                <w:b/>
                <w:sz w:val="24"/>
                <w:szCs w:val="24"/>
                <w:lang w:val="en-US"/>
              </w:rPr>
              <w:t>%</w:t>
            </w:r>
          </w:p>
        </w:tc>
      </w:tr>
      <w:tr w:rsidR="00766B9F" w:rsidRPr="00DE4FE7" w14:paraId="09387E9C" w14:textId="77777777" w:rsidTr="00460DC9">
        <w:tc>
          <w:tcPr>
            <w:tcW w:w="9207" w:type="dxa"/>
            <w:gridSpan w:val="5"/>
            <w:tcBorders>
              <w:top w:val="single" w:sz="4" w:space="0" w:color="auto"/>
            </w:tcBorders>
          </w:tcPr>
          <w:p w14:paraId="7A5AD208" w14:textId="4B560C33" w:rsidR="00766B9F" w:rsidRPr="00247BE1" w:rsidRDefault="00247BE1" w:rsidP="00247BE1">
            <w:pPr>
              <w:autoSpaceDE w:val="0"/>
              <w:autoSpaceDN w:val="0"/>
              <w:adjustRightInd w:val="0"/>
              <w:spacing w:before="120"/>
              <w:ind w:right="-7"/>
              <w:jc w:val="both"/>
              <w:rPr>
                <w:rFonts w:ascii="Calibri" w:hAnsi="Calibri" w:cs="Calibri"/>
                <w:sz w:val="24"/>
                <w:szCs w:val="24"/>
              </w:rPr>
            </w:pPr>
            <w:r w:rsidRPr="00247BE1">
              <w:rPr>
                <w:rFonts w:ascii="Calibri" w:hAnsi="Calibri" w:cs="Calibri"/>
                <w:sz w:val="24"/>
                <w:szCs w:val="24"/>
              </w:rPr>
              <w:t xml:space="preserve">Understands the SPREP ethos, Membership and identity and </w:t>
            </w:r>
            <w:proofErr w:type="gramStart"/>
            <w:r w:rsidRPr="00247BE1">
              <w:rPr>
                <w:rFonts w:ascii="Calibri" w:hAnsi="Calibri" w:cs="Calibri"/>
                <w:sz w:val="24"/>
                <w:szCs w:val="24"/>
              </w:rPr>
              <w:t>is capable of receiving</w:t>
            </w:r>
            <w:proofErr w:type="gramEnd"/>
            <w:r w:rsidRPr="00247BE1">
              <w:rPr>
                <w:rFonts w:ascii="Calibri" w:hAnsi="Calibri" w:cs="Calibri"/>
                <w:sz w:val="24"/>
                <w:szCs w:val="24"/>
              </w:rPr>
              <w:t xml:space="preserve"> guidance from SPREP to complete work.</w:t>
            </w:r>
          </w:p>
        </w:tc>
      </w:tr>
      <w:tr w:rsidR="00766B9F" w:rsidRPr="00DE4FE7" w14:paraId="48F3998B" w14:textId="77777777" w:rsidTr="00460DC9">
        <w:tc>
          <w:tcPr>
            <w:tcW w:w="9207" w:type="dxa"/>
            <w:gridSpan w:val="5"/>
            <w:tcBorders>
              <w:top w:val="single" w:sz="4" w:space="0" w:color="auto"/>
            </w:tcBorders>
          </w:tcPr>
          <w:p w14:paraId="575DEA55" w14:textId="77777777" w:rsidR="00766B9F" w:rsidRPr="00247BE1" w:rsidRDefault="00766B9F" w:rsidP="00D54109">
            <w:pPr>
              <w:spacing w:before="120"/>
              <w:rPr>
                <w:rFonts w:ascii="Calibri" w:hAnsi="Calibri" w:cs="Calibri"/>
                <w:sz w:val="24"/>
                <w:szCs w:val="24"/>
                <w:lang w:val="en-US"/>
              </w:rPr>
            </w:pPr>
            <w:r w:rsidRPr="00247BE1">
              <w:rPr>
                <w:rFonts w:ascii="Calibri" w:hAnsi="Calibri" w:cs="Calibri"/>
                <w:sz w:val="24"/>
                <w:szCs w:val="24"/>
                <w:highlight w:val="yellow"/>
                <w:lang w:val="en-US"/>
              </w:rPr>
              <w:t>[insert your answer here]</w:t>
            </w:r>
          </w:p>
        </w:tc>
      </w:tr>
      <w:tr w:rsidR="00247BE1" w:rsidRPr="00DE4FE7" w14:paraId="0BE2FA4D" w14:textId="77777777" w:rsidTr="00460DC9">
        <w:tc>
          <w:tcPr>
            <w:tcW w:w="9207" w:type="dxa"/>
            <w:gridSpan w:val="5"/>
            <w:tcBorders>
              <w:top w:val="single" w:sz="4" w:space="0" w:color="auto"/>
            </w:tcBorders>
          </w:tcPr>
          <w:p w14:paraId="79855A37" w14:textId="3C077033" w:rsidR="00247BE1" w:rsidRPr="00247BE1" w:rsidRDefault="00247BE1" w:rsidP="00D54109">
            <w:pPr>
              <w:spacing w:before="120"/>
              <w:rPr>
                <w:rFonts w:ascii="Calibri" w:hAnsi="Calibri" w:cs="Calibri"/>
                <w:sz w:val="24"/>
                <w:szCs w:val="24"/>
                <w:highlight w:val="yellow"/>
                <w:lang w:val="en-US"/>
              </w:rPr>
            </w:pPr>
            <w:r w:rsidRPr="00247BE1">
              <w:rPr>
                <w:rFonts w:ascii="Calibri" w:hAnsi="Calibri" w:cs="Calibri"/>
                <w:sz w:val="24"/>
                <w:szCs w:val="24"/>
              </w:rPr>
              <w:t xml:space="preserve">Provide evidence of excellent work ethics including but not limited to responsiveness of your services, ability to take </w:t>
            </w:r>
            <w:proofErr w:type="spellStart"/>
            <w:r w:rsidRPr="00247BE1">
              <w:rPr>
                <w:rFonts w:ascii="Calibri" w:hAnsi="Calibri" w:cs="Calibri"/>
                <w:sz w:val="24"/>
                <w:szCs w:val="24"/>
              </w:rPr>
              <w:t>instructionand</w:t>
            </w:r>
            <w:proofErr w:type="spellEnd"/>
            <w:r w:rsidRPr="00247BE1">
              <w:rPr>
                <w:rFonts w:ascii="Calibri" w:hAnsi="Calibri" w:cs="Calibri"/>
                <w:sz w:val="24"/>
                <w:szCs w:val="24"/>
              </w:rPr>
              <w:t xml:space="preserve"> proficiency in working unsupervised until task is completed to a high standard</w:t>
            </w:r>
          </w:p>
        </w:tc>
      </w:tr>
      <w:tr w:rsidR="00247BE1" w:rsidRPr="00DE4FE7" w14:paraId="508D082F" w14:textId="77777777" w:rsidTr="00460DC9">
        <w:tc>
          <w:tcPr>
            <w:tcW w:w="9207" w:type="dxa"/>
            <w:gridSpan w:val="5"/>
            <w:tcBorders>
              <w:top w:val="single" w:sz="4" w:space="0" w:color="auto"/>
            </w:tcBorders>
          </w:tcPr>
          <w:p w14:paraId="0F79D92B" w14:textId="393E46D4" w:rsidR="00247BE1" w:rsidRPr="007B0595" w:rsidRDefault="00247BE1" w:rsidP="00247BE1">
            <w:pPr>
              <w:spacing w:before="120"/>
              <w:rPr>
                <w:rFonts w:cs="Arial"/>
              </w:rPr>
            </w:pPr>
            <w:r w:rsidRPr="00766B9F">
              <w:rPr>
                <w:rFonts w:ascii="Calibri" w:hAnsi="Calibri" w:cs="Calibri"/>
                <w:sz w:val="24"/>
                <w:szCs w:val="24"/>
                <w:highlight w:val="yellow"/>
                <w:lang w:val="en-US"/>
              </w:rPr>
              <w:t>[insert your answer here]</w:t>
            </w:r>
          </w:p>
        </w:tc>
      </w:tr>
      <w:tr w:rsidR="00247BE1" w:rsidRPr="00DE4FE7" w14:paraId="3B25DA24" w14:textId="77777777" w:rsidTr="00460DC9">
        <w:tc>
          <w:tcPr>
            <w:tcW w:w="9207" w:type="dxa"/>
            <w:gridSpan w:val="5"/>
            <w:tcBorders>
              <w:top w:val="single" w:sz="4" w:space="0" w:color="auto"/>
            </w:tcBorders>
          </w:tcPr>
          <w:p w14:paraId="44563B18" w14:textId="64E3CD24" w:rsidR="00247BE1" w:rsidRPr="0077176D" w:rsidRDefault="00247BE1" w:rsidP="00247BE1">
            <w:pPr>
              <w:spacing w:before="120"/>
              <w:rPr>
                <w:rFonts w:ascii="Calibri" w:hAnsi="Calibri" w:cs="Calibri"/>
                <w:sz w:val="24"/>
                <w:szCs w:val="24"/>
              </w:rPr>
            </w:pPr>
            <w:r w:rsidRPr="00766B9F">
              <w:rPr>
                <w:rFonts w:ascii="Calibri" w:hAnsi="Calibri" w:cs="Calibri"/>
                <w:sz w:val="24"/>
                <w:szCs w:val="24"/>
              </w:rPr>
              <w:t xml:space="preserve">Provide the names / detail of at least </w:t>
            </w:r>
            <w:r>
              <w:rPr>
                <w:rFonts w:ascii="Calibri" w:hAnsi="Calibri" w:cs="Calibri"/>
                <w:sz w:val="24"/>
                <w:szCs w:val="24"/>
              </w:rPr>
              <w:t>three</w:t>
            </w:r>
            <w:r w:rsidR="005466E9">
              <w:rPr>
                <w:rFonts w:ascii="Calibri" w:hAnsi="Calibri" w:cs="Calibri"/>
                <w:sz w:val="24"/>
                <w:szCs w:val="24"/>
              </w:rPr>
              <w:t xml:space="preserve"> (3)</w:t>
            </w:r>
            <w:r w:rsidRPr="00766B9F">
              <w:rPr>
                <w:rFonts w:ascii="Calibri" w:hAnsi="Calibri" w:cs="Calibri"/>
                <w:sz w:val="24"/>
                <w:szCs w:val="24"/>
              </w:rPr>
              <w:t xml:space="preserve"> referees who </w:t>
            </w:r>
            <w:proofErr w:type="gramStart"/>
            <w:r w:rsidRPr="00766B9F">
              <w:rPr>
                <w:rFonts w:ascii="Calibri" w:hAnsi="Calibri" w:cs="Calibri"/>
                <w:sz w:val="24"/>
                <w:szCs w:val="24"/>
              </w:rPr>
              <w:t>are able to</w:t>
            </w:r>
            <w:proofErr w:type="gramEnd"/>
            <w:r w:rsidRPr="00766B9F">
              <w:rPr>
                <w:rFonts w:ascii="Calibri" w:hAnsi="Calibri" w:cs="Calibri"/>
                <w:sz w:val="24"/>
                <w:szCs w:val="24"/>
              </w:rPr>
              <w:t xml:space="preserve"> comment effectively on your ability to provide the services covered by this</w:t>
            </w:r>
            <w:r>
              <w:rPr>
                <w:rFonts w:ascii="Calibri" w:hAnsi="Calibri" w:cs="Calibri"/>
                <w:sz w:val="24"/>
                <w:szCs w:val="24"/>
              </w:rPr>
              <w:t xml:space="preserve"> E</w:t>
            </w:r>
            <w:r w:rsidRPr="00766B9F">
              <w:rPr>
                <w:rFonts w:ascii="Calibri" w:hAnsi="Calibri" w:cs="Calibri"/>
                <w:sz w:val="24"/>
                <w:szCs w:val="24"/>
              </w:rPr>
              <w:t>OI.</w:t>
            </w:r>
          </w:p>
        </w:tc>
      </w:tr>
      <w:tr w:rsidR="00247BE1" w:rsidRPr="00DE4FE7" w14:paraId="2D8F45FA" w14:textId="77777777" w:rsidTr="00460DC9">
        <w:tc>
          <w:tcPr>
            <w:tcW w:w="9207" w:type="dxa"/>
            <w:gridSpan w:val="5"/>
            <w:tcBorders>
              <w:top w:val="single" w:sz="4" w:space="0" w:color="auto"/>
            </w:tcBorders>
          </w:tcPr>
          <w:p w14:paraId="362E696D" w14:textId="4CB21AE1" w:rsidR="00247BE1" w:rsidRPr="00766B9F" w:rsidRDefault="00247BE1" w:rsidP="00247BE1">
            <w:pPr>
              <w:spacing w:before="120"/>
              <w:rPr>
                <w:rFonts w:ascii="Calibri" w:hAnsi="Calibri" w:cs="Calibri"/>
                <w:sz w:val="24"/>
                <w:szCs w:val="24"/>
              </w:rPr>
            </w:pPr>
            <w:r w:rsidRPr="00766B9F">
              <w:rPr>
                <w:rFonts w:ascii="Calibri" w:hAnsi="Calibri" w:cs="Calibri"/>
                <w:sz w:val="24"/>
                <w:szCs w:val="24"/>
                <w:highlight w:val="yellow"/>
                <w:lang w:val="en-US"/>
              </w:rPr>
              <w:t>[insert your answer here]</w:t>
            </w:r>
            <w:r>
              <w:rPr>
                <w:rFonts w:ascii="Calibri" w:hAnsi="Calibri" w:cs="Calibri"/>
                <w:sz w:val="24"/>
                <w:szCs w:val="24"/>
                <w:highlight w:val="yellow"/>
                <w:lang w:val="en-US"/>
              </w:rPr>
              <w:t xml:space="preserve"> or attach written references</w:t>
            </w:r>
          </w:p>
        </w:tc>
      </w:tr>
      <w:tr w:rsidR="00247BE1" w:rsidRPr="00DE4FE7" w14:paraId="0C6DD397" w14:textId="77777777" w:rsidTr="00460DC9">
        <w:tc>
          <w:tcPr>
            <w:tcW w:w="6096" w:type="dxa"/>
            <w:gridSpan w:val="3"/>
            <w:tcBorders>
              <w:top w:val="single" w:sz="4" w:space="0" w:color="auto"/>
            </w:tcBorders>
            <w:shd w:val="clear" w:color="auto" w:fill="204D84"/>
          </w:tcPr>
          <w:p w14:paraId="571DEF97" w14:textId="61F35880" w:rsidR="00247BE1" w:rsidRPr="00247BE1" w:rsidRDefault="00247BE1" w:rsidP="00247BE1">
            <w:pPr>
              <w:pStyle w:val="ListParagraph"/>
              <w:numPr>
                <w:ilvl w:val="0"/>
                <w:numId w:val="6"/>
              </w:numPr>
              <w:spacing w:before="120" w:after="120"/>
              <w:rPr>
                <w:rFonts w:ascii="Calibri" w:hAnsi="Calibri" w:cs="Calibri"/>
                <w:b/>
                <w:bCs/>
                <w:sz w:val="24"/>
                <w:szCs w:val="24"/>
                <w:lang w:val="en-US"/>
              </w:rPr>
            </w:pPr>
            <w:r w:rsidRPr="00C44999">
              <w:rPr>
                <w:rFonts w:ascii="Calibri" w:hAnsi="Calibri" w:cs="Calibri"/>
                <w:b/>
                <w:bCs/>
                <w:color w:val="FFFFFF" w:themeColor="background1"/>
                <w:sz w:val="24"/>
                <w:szCs w:val="24"/>
                <w:lang w:val="en-US"/>
              </w:rPr>
              <w:lastRenderedPageBreak/>
              <w:t xml:space="preserve">Qualified personnel to undertake the </w:t>
            </w:r>
            <w:r>
              <w:rPr>
                <w:rFonts w:ascii="Calibri" w:hAnsi="Calibri" w:cs="Calibri"/>
                <w:b/>
                <w:bCs/>
                <w:color w:val="FFFFFF" w:themeColor="background1"/>
                <w:sz w:val="24"/>
                <w:szCs w:val="24"/>
                <w:lang w:val="en-US"/>
              </w:rPr>
              <w:t>graphic design</w:t>
            </w:r>
            <w:r w:rsidRPr="00C44999">
              <w:rPr>
                <w:rFonts w:ascii="Calibri" w:hAnsi="Calibri" w:cs="Calibri"/>
                <w:b/>
                <w:bCs/>
                <w:color w:val="FFFFFF" w:themeColor="background1"/>
                <w:sz w:val="24"/>
                <w:szCs w:val="24"/>
                <w:lang w:val="en-US"/>
              </w:rPr>
              <w:t xml:space="preserve"> service requirements; staff profile of staff involved</w:t>
            </w:r>
            <w:r>
              <w:rPr>
                <w:rFonts w:ascii="Calibri" w:hAnsi="Calibri" w:cs="Calibri"/>
                <w:b/>
                <w:bCs/>
                <w:color w:val="FFFFFF" w:themeColor="background1"/>
                <w:sz w:val="24"/>
                <w:szCs w:val="24"/>
                <w:lang w:val="en-US"/>
              </w:rPr>
              <w:t xml:space="preserve"> </w:t>
            </w:r>
            <w:r w:rsidRPr="00C44999">
              <w:rPr>
                <w:rFonts w:ascii="Calibri" w:hAnsi="Calibri" w:cs="Calibri"/>
                <w:b/>
                <w:bCs/>
                <w:color w:val="FFFFFF" w:themeColor="background1"/>
                <w:sz w:val="24"/>
                <w:szCs w:val="24"/>
                <w:lang w:val="en-US"/>
              </w:rPr>
              <w:t xml:space="preserve">must be provided. </w:t>
            </w:r>
          </w:p>
        </w:tc>
        <w:tc>
          <w:tcPr>
            <w:tcW w:w="3111" w:type="dxa"/>
            <w:gridSpan w:val="2"/>
            <w:tcBorders>
              <w:top w:val="single" w:sz="4" w:space="0" w:color="auto"/>
              <w:bottom w:val="single" w:sz="4" w:space="0" w:color="auto"/>
            </w:tcBorders>
          </w:tcPr>
          <w:p w14:paraId="327D4FDE" w14:textId="26A4FB21" w:rsidR="00247BE1" w:rsidRPr="00434206" w:rsidRDefault="00247BE1" w:rsidP="00247BE1">
            <w:pPr>
              <w:spacing w:before="120"/>
              <w:jc w:val="center"/>
              <w:rPr>
                <w:rFonts w:ascii="Calibri" w:hAnsi="Calibri" w:cs="Calibri"/>
                <w:b/>
                <w:sz w:val="24"/>
                <w:szCs w:val="24"/>
                <w:lang w:val="en-US"/>
              </w:rPr>
            </w:pPr>
            <w:r w:rsidRPr="00434206">
              <w:rPr>
                <w:rFonts w:ascii="Calibri" w:hAnsi="Calibri" w:cs="Calibri"/>
                <w:b/>
                <w:sz w:val="24"/>
                <w:szCs w:val="24"/>
                <w:lang w:val="en-US"/>
              </w:rPr>
              <w:t xml:space="preserve">Weighting </w:t>
            </w:r>
            <w:r>
              <w:rPr>
                <w:rFonts w:ascii="Calibri" w:hAnsi="Calibri" w:cs="Calibri"/>
                <w:b/>
                <w:sz w:val="24"/>
                <w:szCs w:val="24"/>
                <w:lang w:val="en-US"/>
              </w:rPr>
              <w:t>20</w:t>
            </w:r>
            <w:r w:rsidRPr="00434206">
              <w:rPr>
                <w:rFonts w:ascii="Calibri" w:hAnsi="Calibri" w:cs="Calibri"/>
                <w:b/>
                <w:sz w:val="24"/>
                <w:szCs w:val="24"/>
                <w:lang w:val="en-US"/>
              </w:rPr>
              <w:t>%</w:t>
            </w:r>
          </w:p>
        </w:tc>
      </w:tr>
      <w:tr w:rsidR="00247BE1" w:rsidRPr="00434206" w14:paraId="7D4D476B" w14:textId="77777777" w:rsidTr="00460DC9">
        <w:tc>
          <w:tcPr>
            <w:tcW w:w="9207" w:type="dxa"/>
            <w:gridSpan w:val="5"/>
          </w:tcPr>
          <w:p w14:paraId="6C89CB68" w14:textId="046830C5" w:rsidR="00247BE1" w:rsidRPr="00247BE1" w:rsidRDefault="005466E9" w:rsidP="00247BE1">
            <w:pPr>
              <w:spacing w:before="120"/>
              <w:rPr>
                <w:rFonts w:ascii="Calibri" w:hAnsi="Calibri" w:cs="Calibri"/>
                <w:sz w:val="24"/>
                <w:szCs w:val="24"/>
              </w:rPr>
            </w:pPr>
            <w:proofErr w:type="gramStart"/>
            <w:r>
              <w:rPr>
                <w:rFonts w:ascii="Calibri" w:hAnsi="Calibri" w:cs="Calibri"/>
                <w:sz w:val="24"/>
                <w:szCs w:val="24"/>
                <w:lang w:val="en-US"/>
              </w:rPr>
              <w:t>List</w:t>
            </w:r>
            <w:proofErr w:type="gramEnd"/>
            <w:r>
              <w:rPr>
                <w:rFonts w:ascii="Calibri" w:hAnsi="Calibri" w:cs="Calibri"/>
                <w:sz w:val="24"/>
                <w:szCs w:val="24"/>
                <w:lang w:val="en-US"/>
              </w:rPr>
              <w:t xml:space="preserve"> s</w:t>
            </w:r>
            <w:r w:rsidR="00247BE1" w:rsidRPr="00247BE1">
              <w:rPr>
                <w:rFonts w:ascii="Calibri" w:hAnsi="Calibri" w:cs="Calibri"/>
                <w:sz w:val="24"/>
                <w:szCs w:val="24"/>
                <w:lang w:val="en-US"/>
              </w:rPr>
              <w:t xml:space="preserve">taff </w:t>
            </w:r>
            <w:r>
              <w:rPr>
                <w:rFonts w:ascii="Calibri" w:hAnsi="Calibri" w:cs="Calibri"/>
                <w:sz w:val="24"/>
                <w:szCs w:val="24"/>
                <w:lang w:val="en-US"/>
              </w:rPr>
              <w:t xml:space="preserve">involved attach </w:t>
            </w:r>
            <w:r w:rsidR="00247BE1" w:rsidRPr="00247BE1">
              <w:rPr>
                <w:rFonts w:ascii="Calibri" w:hAnsi="Calibri" w:cs="Calibri"/>
                <w:sz w:val="24"/>
                <w:szCs w:val="24"/>
                <w:lang w:val="en-US"/>
              </w:rPr>
              <w:t>profile and/or CVs of staff</w:t>
            </w:r>
          </w:p>
        </w:tc>
      </w:tr>
      <w:tr w:rsidR="00247BE1" w:rsidRPr="00434206" w14:paraId="2B8B3457" w14:textId="77777777" w:rsidTr="00460DC9">
        <w:tc>
          <w:tcPr>
            <w:tcW w:w="9207" w:type="dxa"/>
            <w:gridSpan w:val="5"/>
          </w:tcPr>
          <w:p w14:paraId="18B9D0C7" w14:textId="57AABB1A" w:rsidR="00247BE1" w:rsidRPr="00434206" w:rsidRDefault="00247BE1" w:rsidP="00247BE1">
            <w:pPr>
              <w:spacing w:before="120"/>
              <w:rPr>
                <w:rFonts w:ascii="Calibri" w:hAnsi="Calibri" w:cs="Calibri"/>
                <w:sz w:val="24"/>
                <w:szCs w:val="24"/>
              </w:rPr>
            </w:pPr>
            <w:r w:rsidRPr="00434206">
              <w:rPr>
                <w:rFonts w:ascii="Calibri" w:hAnsi="Calibri" w:cs="Calibri"/>
                <w:sz w:val="24"/>
                <w:szCs w:val="24"/>
                <w:highlight w:val="yellow"/>
                <w:lang w:val="en-US"/>
              </w:rPr>
              <w:t>[insert your answer here</w:t>
            </w:r>
            <w:r>
              <w:rPr>
                <w:rFonts w:ascii="Calibri" w:hAnsi="Calibri" w:cs="Calibri"/>
                <w:sz w:val="24"/>
                <w:szCs w:val="24"/>
                <w:highlight w:val="yellow"/>
                <w:lang w:val="en-US"/>
              </w:rPr>
              <w:t xml:space="preserve"> – attach CVs</w:t>
            </w:r>
            <w:r w:rsidRPr="00434206">
              <w:rPr>
                <w:rFonts w:ascii="Calibri" w:hAnsi="Calibri" w:cs="Calibri"/>
                <w:sz w:val="24"/>
                <w:szCs w:val="24"/>
                <w:highlight w:val="yellow"/>
                <w:lang w:val="en-US"/>
              </w:rPr>
              <w:t>]</w:t>
            </w:r>
          </w:p>
        </w:tc>
      </w:tr>
      <w:tr w:rsidR="00247BE1" w:rsidRPr="00434206" w14:paraId="71A35949" w14:textId="77777777" w:rsidTr="00460DC9">
        <w:trPr>
          <w:gridBefore w:val="1"/>
          <w:wBefore w:w="29" w:type="dxa"/>
        </w:trPr>
        <w:tc>
          <w:tcPr>
            <w:tcW w:w="6067" w:type="dxa"/>
            <w:gridSpan w:val="2"/>
            <w:tcBorders>
              <w:top w:val="single" w:sz="4" w:space="0" w:color="auto"/>
            </w:tcBorders>
            <w:shd w:val="clear" w:color="auto" w:fill="204D84"/>
          </w:tcPr>
          <w:p w14:paraId="5258510E" w14:textId="49CD0276" w:rsidR="00247BE1" w:rsidRPr="00460DC9" w:rsidRDefault="00247BE1" w:rsidP="00247BE1">
            <w:pPr>
              <w:pStyle w:val="ListParagraph"/>
              <w:numPr>
                <w:ilvl w:val="0"/>
                <w:numId w:val="6"/>
              </w:numPr>
              <w:spacing w:before="120" w:after="120"/>
              <w:rPr>
                <w:rFonts w:ascii="Calibri" w:hAnsi="Calibri" w:cs="Calibri"/>
                <w:b/>
                <w:bCs/>
                <w:sz w:val="24"/>
                <w:szCs w:val="24"/>
                <w:lang w:val="en-US"/>
              </w:rPr>
            </w:pPr>
            <w:r w:rsidRPr="00460DC9">
              <w:rPr>
                <w:rFonts w:ascii="Calibri" w:hAnsi="Calibri" w:cs="Calibri"/>
                <w:color w:val="FFFFFF" w:themeColor="background1"/>
                <w:sz w:val="24"/>
                <w:szCs w:val="24"/>
                <w:lang w:val="en-US"/>
              </w:rPr>
              <w:t xml:space="preserve">Company’s profile </w:t>
            </w:r>
            <w:proofErr w:type="gramStart"/>
            <w:r w:rsidRPr="00460DC9">
              <w:rPr>
                <w:rFonts w:ascii="Calibri" w:hAnsi="Calibri" w:cs="Calibri"/>
                <w:color w:val="FFFFFF" w:themeColor="background1"/>
                <w:sz w:val="24"/>
                <w:szCs w:val="24"/>
                <w:lang w:val="en-US"/>
              </w:rPr>
              <w:t>including</w:t>
            </w:r>
            <w:proofErr w:type="gramEnd"/>
            <w:r w:rsidRPr="00460DC9">
              <w:rPr>
                <w:rFonts w:ascii="Calibri" w:hAnsi="Calibri" w:cs="Calibri"/>
                <w:color w:val="FFFFFF" w:themeColor="background1"/>
                <w:sz w:val="24"/>
                <w:szCs w:val="24"/>
                <w:lang w:val="en-US"/>
              </w:rPr>
              <w:t xml:space="preserve"> copies of relevant business registration, </w:t>
            </w:r>
            <w:r>
              <w:rPr>
                <w:rFonts w:ascii="Calibri" w:hAnsi="Calibri" w:cs="Calibri"/>
                <w:color w:val="FFFFFF" w:themeColor="background1"/>
                <w:sz w:val="24"/>
                <w:szCs w:val="24"/>
                <w:lang w:val="en-US"/>
              </w:rPr>
              <w:t xml:space="preserve">TIN, </w:t>
            </w:r>
            <w:r w:rsidRPr="00460DC9">
              <w:rPr>
                <w:rFonts w:ascii="Calibri" w:hAnsi="Calibri" w:cs="Calibri"/>
                <w:color w:val="FFFFFF" w:themeColor="background1"/>
                <w:sz w:val="24"/>
                <w:szCs w:val="24"/>
                <w:lang w:val="en-US"/>
              </w:rPr>
              <w:t>applicable licenses and insurance policies.</w:t>
            </w:r>
          </w:p>
        </w:tc>
        <w:tc>
          <w:tcPr>
            <w:tcW w:w="3111" w:type="dxa"/>
            <w:gridSpan w:val="2"/>
            <w:tcBorders>
              <w:top w:val="single" w:sz="4" w:space="0" w:color="auto"/>
              <w:bottom w:val="single" w:sz="4" w:space="0" w:color="auto"/>
            </w:tcBorders>
          </w:tcPr>
          <w:p w14:paraId="212A5FA1" w14:textId="28363764" w:rsidR="00247BE1" w:rsidRPr="00434206" w:rsidRDefault="00247BE1" w:rsidP="00247BE1">
            <w:pPr>
              <w:spacing w:before="120"/>
              <w:jc w:val="center"/>
              <w:rPr>
                <w:rFonts w:ascii="Calibri" w:hAnsi="Calibri" w:cs="Calibri"/>
                <w:b/>
                <w:sz w:val="24"/>
                <w:szCs w:val="24"/>
                <w:lang w:val="en-US"/>
              </w:rPr>
            </w:pPr>
            <w:r w:rsidRPr="00434206">
              <w:rPr>
                <w:rFonts w:ascii="Calibri" w:hAnsi="Calibri" w:cs="Calibri"/>
                <w:b/>
                <w:sz w:val="24"/>
                <w:szCs w:val="24"/>
                <w:lang w:val="en-US"/>
              </w:rPr>
              <w:t xml:space="preserve">Weighting </w:t>
            </w:r>
            <w:r>
              <w:rPr>
                <w:rFonts w:ascii="Calibri" w:hAnsi="Calibri" w:cs="Calibri"/>
                <w:b/>
                <w:sz w:val="24"/>
                <w:szCs w:val="24"/>
                <w:lang w:val="en-US"/>
              </w:rPr>
              <w:t>10</w:t>
            </w:r>
            <w:r w:rsidRPr="00434206">
              <w:rPr>
                <w:rFonts w:ascii="Calibri" w:hAnsi="Calibri" w:cs="Calibri"/>
                <w:b/>
                <w:sz w:val="24"/>
                <w:szCs w:val="24"/>
                <w:lang w:val="en-US"/>
              </w:rPr>
              <w:t>%</w:t>
            </w:r>
          </w:p>
        </w:tc>
      </w:tr>
      <w:tr w:rsidR="00247BE1" w:rsidRPr="0077176D" w14:paraId="3618027E" w14:textId="77777777" w:rsidTr="00460DC9">
        <w:trPr>
          <w:gridBefore w:val="1"/>
          <w:wBefore w:w="29" w:type="dxa"/>
        </w:trPr>
        <w:tc>
          <w:tcPr>
            <w:tcW w:w="9178" w:type="dxa"/>
            <w:gridSpan w:val="4"/>
          </w:tcPr>
          <w:p w14:paraId="22A52F65" w14:textId="61524568" w:rsidR="00247BE1" w:rsidRPr="00460DC9" w:rsidRDefault="00247BE1" w:rsidP="00247BE1">
            <w:pPr>
              <w:spacing w:before="120"/>
              <w:rPr>
                <w:rFonts w:ascii="Calibri" w:hAnsi="Calibri" w:cs="Calibri"/>
                <w:sz w:val="24"/>
                <w:szCs w:val="24"/>
              </w:rPr>
            </w:pPr>
            <w:r w:rsidRPr="00460DC9">
              <w:rPr>
                <w:rFonts w:ascii="Calibri" w:hAnsi="Calibri" w:cs="Calibri"/>
                <w:sz w:val="24"/>
                <w:szCs w:val="24"/>
                <w:lang w:val="en-US"/>
              </w:rPr>
              <w:t>Company’s profile</w:t>
            </w:r>
          </w:p>
        </w:tc>
      </w:tr>
      <w:tr w:rsidR="00247BE1" w:rsidRPr="00434206" w14:paraId="5CCC2DAE" w14:textId="77777777" w:rsidTr="00460DC9">
        <w:trPr>
          <w:gridBefore w:val="1"/>
          <w:wBefore w:w="29" w:type="dxa"/>
        </w:trPr>
        <w:tc>
          <w:tcPr>
            <w:tcW w:w="9178" w:type="dxa"/>
            <w:gridSpan w:val="4"/>
          </w:tcPr>
          <w:p w14:paraId="52247C94" w14:textId="77777777" w:rsidR="00247BE1" w:rsidRPr="00460DC9" w:rsidRDefault="00247BE1" w:rsidP="00247BE1">
            <w:pPr>
              <w:spacing w:before="120"/>
              <w:rPr>
                <w:rFonts w:ascii="Calibri" w:hAnsi="Calibri" w:cs="Calibri"/>
                <w:sz w:val="24"/>
                <w:szCs w:val="24"/>
              </w:rPr>
            </w:pPr>
            <w:r w:rsidRPr="00460DC9">
              <w:rPr>
                <w:rFonts w:ascii="Calibri" w:hAnsi="Calibri" w:cs="Calibri"/>
                <w:sz w:val="24"/>
                <w:szCs w:val="24"/>
                <w:highlight w:val="yellow"/>
                <w:lang w:val="en-US"/>
              </w:rPr>
              <w:t>[insert your answer here]</w:t>
            </w:r>
          </w:p>
        </w:tc>
      </w:tr>
      <w:tr w:rsidR="00247BE1" w:rsidRPr="0077176D" w14:paraId="6BE65285" w14:textId="77777777" w:rsidTr="00F11CBA">
        <w:trPr>
          <w:gridBefore w:val="1"/>
          <w:wBefore w:w="29" w:type="dxa"/>
          <w:trHeight w:val="836"/>
        </w:trPr>
        <w:tc>
          <w:tcPr>
            <w:tcW w:w="9178" w:type="dxa"/>
            <w:gridSpan w:val="4"/>
            <w:tcBorders>
              <w:bottom w:val="single" w:sz="4" w:space="0" w:color="auto"/>
            </w:tcBorders>
          </w:tcPr>
          <w:p w14:paraId="200145FA" w14:textId="26BF6291" w:rsidR="00247BE1" w:rsidRPr="00460DC9" w:rsidRDefault="00247BE1" w:rsidP="00247BE1">
            <w:pPr>
              <w:spacing w:before="120"/>
              <w:rPr>
                <w:rFonts w:ascii="Calibri" w:hAnsi="Calibri" w:cs="Calibri"/>
                <w:sz w:val="24"/>
                <w:szCs w:val="24"/>
                <w:lang w:val="en-US"/>
              </w:rPr>
            </w:pPr>
            <w:r>
              <w:rPr>
                <w:rFonts w:ascii="Calibri" w:hAnsi="Calibri" w:cs="Calibri"/>
                <w:sz w:val="24"/>
                <w:szCs w:val="24"/>
                <w:lang w:val="en-US"/>
              </w:rPr>
              <w:t xml:space="preserve">Provide </w:t>
            </w:r>
            <w:r w:rsidRPr="00460DC9">
              <w:rPr>
                <w:rFonts w:ascii="Calibri" w:hAnsi="Calibri" w:cs="Calibri"/>
                <w:sz w:val="24"/>
                <w:szCs w:val="24"/>
                <w:lang w:val="en-US"/>
              </w:rPr>
              <w:t>copies of relevant business registration,</w:t>
            </w:r>
            <w:r>
              <w:rPr>
                <w:rFonts w:ascii="Calibri" w:hAnsi="Calibri" w:cs="Calibri"/>
                <w:sz w:val="24"/>
                <w:szCs w:val="24"/>
                <w:lang w:val="en-US"/>
              </w:rPr>
              <w:t xml:space="preserve"> TIN,</w:t>
            </w:r>
            <w:r w:rsidRPr="00460DC9">
              <w:rPr>
                <w:rFonts w:ascii="Calibri" w:hAnsi="Calibri" w:cs="Calibri"/>
                <w:sz w:val="24"/>
                <w:szCs w:val="24"/>
                <w:lang w:val="en-US"/>
              </w:rPr>
              <w:t xml:space="preserve"> applicable licenses and insurance policies.</w:t>
            </w:r>
          </w:p>
        </w:tc>
      </w:tr>
      <w:tr w:rsidR="00247BE1" w:rsidRPr="00434206" w14:paraId="2F73B0DF" w14:textId="77777777" w:rsidTr="00460DC9">
        <w:trPr>
          <w:gridBefore w:val="1"/>
          <w:wBefore w:w="29" w:type="dxa"/>
        </w:trPr>
        <w:tc>
          <w:tcPr>
            <w:tcW w:w="9178" w:type="dxa"/>
            <w:gridSpan w:val="4"/>
          </w:tcPr>
          <w:p w14:paraId="35B658A6" w14:textId="17352DEB" w:rsidR="00247BE1" w:rsidRPr="00434206" w:rsidRDefault="00247BE1" w:rsidP="00247BE1">
            <w:pPr>
              <w:spacing w:before="120"/>
              <w:rPr>
                <w:rFonts w:ascii="Calibri" w:hAnsi="Calibri" w:cs="Calibri"/>
                <w:sz w:val="24"/>
                <w:szCs w:val="24"/>
                <w:highlight w:val="yellow"/>
                <w:lang w:val="en-US"/>
              </w:rPr>
            </w:pPr>
            <w:r w:rsidRPr="00434206">
              <w:rPr>
                <w:rFonts w:ascii="Calibri" w:hAnsi="Calibri" w:cs="Calibri"/>
                <w:sz w:val="24"/>
                <w:szCs w:val="24"/>
                <w:highlight w:val="yellow"/>
                <w:lang w:val="en-US"/>
              </w:rPr>
              <w:t xml:space="preserve">[insert your answer </w:t>
            </w:r>
            <w:r w:rsidRPr="00247BE1">
              <w:rPr>
                <w:rFonts w:ascii="Calibri" w:hAnsi="Calibri" w:cs="Calibri"/>
                <w:sz w:val="24"/>
                <w:szCs w:val="24"/>
                <w:highlight w:val="yellow"/>
                <w:lang w:val="en-US"/>
              </w:rPr>
              <w:t>here and attach relevant registration/licenses/policies]</w:t>
            </w:r>
          </w:p>
        </w:tc>
      </w:tr>
      <w:tr w:rsidR="00247BE1" w:rsidRPr="00434206" w14:paraId="5568C5ED" w14:textId="77777777" w:rsidTr="00460DC9">
        <w:tc>
          <w:tcPr>
            <w:tcW w:w="6086" w:type="dxa"/>
            <w:gridSpan w:val="2"/>
            <w:tcBorders>
              <w:top w:val="single" w:sz="4" w:space="0" w:color="auto"/>
            </w:tcBorders>
            <w:shd w:val="clear" w:color="auto" w:fill="204D84"/>
          </w:tcPr>
          <w:p w14:paraId="72F8C375" w14:textId="7FF96FC9" w:rsidR="00247BE1" w:rsidRPr="00247BE1" w:rsidRDefault="00247BE1" w:rsidP="00247BE1">
            <w:pPr>
              <w:pStyle w:val="ListParagraph"/>
              <w:numPr>
                <w:ilvl w:val="0"/>
                <w:numId w:val="6"/>
              </w:numPr>
              <w:spacing w:before="120" w:after="120"/>
              <w:rPr>
                <w:rFonts w:ascii="Calibri" w:hAnsi="Calibri" w:cs="Calibri"/>
                <w:b/>
                <w:bCs/>
                <w:color w:val="FFFFFF" w:themeColor="background1"/>
                <w:sz w:val="24"/>
                <w:szCs w:val="24"/>
                <w:lang w:val="en-US"/>
              </w:rPr>
            </w:pPr>
            <w:r w:rsidRPr="00247BE1">
              <w:rPr>
                <w:rFonts w:ascii="Calibri" w:hAnsi="Calibri" w:cs="Calibri"/>
                <w:color w:val="FFFFFF" w:themeColor="background1"/>
                <w:sz w:val="24"/>
                <w:szCs w:val="24"/>
              </w:rPr>
              <w:t>Familiarity with designing for a broad range of audiences such as Pacific Island audiences, as well as the global community.</w:t>
            </w:r>
          </w:p>
          <w:p w14:paraId="6DFA0FED" w14:textId="4C6F4EC6" w:rsidR="00247BE1" w:rsidRPr="00460DC9" w:rsidRDefault="00247BE1" w:rsidP="00247BE1">
            <w:pPr>
              <w:pStyle w:val="ListParagraph"/>
              <w:spacing w:before="120" w:after="120"/>
              <w:ind w:left="360"/>
              <w:rPr>
                <w:rFonts w:ascii="Calibri" w:hAnsi="Calibri" w:cs="Calibri"/>
                <w:b/>
                <w:bCs/>
                <w:sz w:val="24"/>
                <w:szCs w:val="24"/>
                <w:lang w:val="en-US"/>
              </w:rPr>
            </w:pPr>
            <w:r w:rsidRPr="00247BE1">
              <w:rPr>
                <w:rFonts w:ascii="Calibri" w:hAnsi="Calibri" w:cs="Calibri"/>
                <w:color w:val="FFFFFF" w:themeColor="background1"/>
                <w:sz w:val="24"/>
                <w:szCs w:val="24"/>
              </w:rPr>
              <w:t>Demonstrated ability to design work in languages other than English.</w:t>
            </w:r>
          </w:p>
        </w:tc>
        <w:tc>
          <w:tcPr>
            <w:tcW w:w="3121" w:type="dxa"/>
            <w:gridSpan w:val="3"/>
            <w:tcBorders>
              <w:top w:val="single" w:sz="4" w:space="0" w:color="auto"/>
              <w:bottom w:val="single" w:sz="4" w:space="0" w:color="auto"/>
            </w:tcBorders>
          </w:tcPr>
          <w:p w14:paraId="2D41EE89" w14:textId="7E9F30DB" w:rsidR="00247BE1" w:rsidRPr="00434206" w:rsidRDefault="00247BE1" w:rsidP="00247BE1">
            <w:pPr>
              <w:spacing w:before="120"/>
              <w:jc w:val="center"/>
              <w:rPr>
                <w:rFonts w:ascii="Calibri" w:hAnsi="Calibri" w:cs="Calibri"/>
                <w:b/>
                <w:sz w:val="24"/>
                <w:szCs w:val="24"/>
                <w:lang w:val="en-US"/>
              </w:rPr>
            </w:pPr>
            <w:r w:rsidRPr="00434206">
              <w:rPr>
                <w:rFonts w:ascii="Calibri" w:hAnsi="Calibri" w:cs="Calibri"/>
                <w:b/>
                <w:sz w:val="24"/>
                <w:szCs w:val="24"/>
                <w:lang w:val="en-US"/>
              </w:rPr>
              <w:t xml:space="preserve">Weighting </w:t>
            </w:r>
            <w:r>
              <w:rPr>
                <w:rFonts w:ascii="Calibri" w:hAnsi="Calibri" w:cs="Calibri"/>
                <w:b/>
                <w:sz w:val="24"/>
                <w:szCs w:val="24"/>
                <w:lang w:val="en-US"/>
              </w:rPr>
              <w:t>1</w:t>
            </w:r>
            <w:r w:rsidR="00322791">
              <w:rPr>
                <w:rFonts w:ascii="Calibri" w:hAnsi="Calibri" w:cs="Calibri"/>
                <w:b/>
                <w:sz w:val="24"/>
                <w:szCs w:val="24"/>
                <w:lang w:val="en-US"/>
              </w:rPr>
              <w:t>0</w:t>
            </w:r>
            <w:r w:rsidRPr="00434206">
              <w:rPr>
                <w:rFonts w:ascii="Calibri" w:hAnsi="Calibri" w:cs="Calibri"/>
                <w:b/>
                <w:sz w:val="24"/>
                <w:szCs w:val="24"/>
                <w:lang w:val="en-US"/>
              </w:rPr>
              <w:t>%</w:t>
            </w:r>
          </w:p>
        </w:tc>
      </w:tr>
      <w:tr w:rsidR="00247BE1" w:rsidRPr="00460DC9" w14:paraId="4EE58DF9" w14:textId="77777777" w:rsidTr="009B5773">
        <w:tc>
          <w:tcPr>
            <w:tcW w:w="9207" w:type="dxa"/>
            <w:gridSpan w:val="5"/>
          </w:tcPr>
          <w:p w14:paraId="64E561CB" w14:textId="36706215" w:rsidR="00247BE1" w:rsidRPr="00322791" w:rsidRDefault="00322791" w:rsidP="00322791">
            <w:pPr>
              <w:autoSpaceDE w:val="0"/>
              <w:autoSpaceDN w:val="0"/>
              <w:adjustRightInd w:val="0"/>
              <w:spacing w:before="120"/>
              <w:ind w:right="-7"/>
              <w:jc w:val="both"/>
              <w:rPr>
                <w:rFonts w:ascii="Calibri" w:hAnsi="Calibri" w:cs="Calibri"/>
                <w:sz w:val="24"/>
                <w:szCs w:val="24"/>
                <w:lang w:val="en-US"/>
              </w:rPr>
            </w:pPr>
            <w:r w:rsidRPr="00322791">
              <w:rPr>
                <w:rFonts w:ascii="Calibri" w:hAnsi="Calibri" w:cs="Calibri"/>
                <w:sz w:val="24"/>
                <w:szCs w:val="24"/>
              </w:rPr>
              <w:t>Familiarity with designing for a broad range of audiences such as Pacific Island audiences, as well as the global community.</w:t>
            </w:r>
            <w:r w:rsidR="00247BE1" w:rsidRPr="00322791">
              <w:rPr>
                <w:rFonts w:ascii="Calibri" w:hAnsi="Calibri" w:cs="Calibri"/>
                <w:sz w:val="24"/>
                <w:szCs w:val="24"/>
                <w:lang w:val="en-US"/>
              </w:rPr>
              <w:t xml:space="preserve"> </w:t>
            </w:r>
          </w:p>
        </w:tc>
      </w:tr>
      <w:tr w:rsidR="00247BE1" w:rsidRPr="00460DC9" w14:paraId="65B1A5BC" w14:textId="77777777" w:rsidTr="00460DC9">
        <w:tc>
          <w:tcPr>
            <w:tcW w:w="9207" w:type="dxa"/>
            <w:gridSpan w:val="5"/>
          </w:tcPr>
          <w:p w14:paraId="619329A6" w14:textId="1B648C9E" w:rsidR="00247BE1" w:rsidRPr="00460DC9" w:rsidRDefault="00247BE1" w:rsidP="00247BE1">
            <w:pPr>
              <w:spacing w:before="120"/>
              <w:rPr>
                <w:rFonts w:ascii="Calibri" w:hAnsi="Calibri" w:cs="Calibri"/>
                <w:sz w:val="24"/>
                <w:szCs w:val="24"/>
                <w:highlight w:val="yellow"/>
                <w:lang w:val="en-US"/>
              </w:rPr>
            </w:pPr>
            <w:r w:rsidRPr="00460DC9">
              <w:rPr>
                <w:rFonts w:ascii="Calibri" w:hAnsi="Calibri" w:cs="Calibri"/>
                <w:sz w:val="24"/>
                <w:szCs w:val="24"/>
                <w:highlight w:val="yellow"/>
                <w:lang w:val="en-US"/>
              </w:rPr>
              <w:t>[insert your answer here]</w:t>
            </w:r>
          </w:p>
        </w:tc>
      </w:tr>
      <w:tr w:rsidR="00322791" w:rsidRPr="00460DC9" w14:paraId="3A4C0532" w14:textId="77777777" w:rsidTr="00460DC9">
        <w:tc>
          <w:tcPr>
            <w:tcW w:w="9207" w:type="dxa"/>
            <w:gridSpan w:val="5"/>
          </w:tcPr>
          <w:p w14:paraId="006192DE" w14:textId="183ADBE8" w:rsidR="00322791" w:rsidRPr="00322791" w:rsidRDefault="00322791" w:rsidP="00247BE1">
            <w:pPr>
              <w:spacing w:before="120"/>
              <w:rPr>
                <w:rFonts w:ascii="Calibri" w:hAnsi="Calibri" w:cs="Calibri"/>
                <w:sz w:val="24"/>
                <w:szCs w:val="24"/>
                <w:highlight w:val="yellow"/>
                <w:lang w:val="en-US"/>
              </w:rPr>
            </w:pPr>
            <w:r w:rsidRPr="00322791">
              <w:rPr>
                <w:rFonts w:ascii="Calibri" w:hAnsi="Calibri" w:cs="Calibri"/>
                <w:sz w:val="24"/>
                <w:szCs w:val="24"/>
              </w:rPr>
              <w:t>Demonstrated ability to design work in languages other than English.</w:t>
            </w:r>
          </w:p>
        </w:tc>
      </w:tr>
      <w:tr w:rsidR="00322791" w:rsidRPr="00460DC9" w14:paraId="6DED6E2B" w14:textId="77777777" w:rsidTr="00460DC9">
        <w:tc>
          <w:tcPr>
            <w:tcW w:w="9207" w:type="dxa"/>
            <w:gridSpan w:val="5"/>
          </w:tcPr>
          <w:p w14:paraId="285C09B7" w14:textId="5E97173A" w:rsidR="00322791" w:rsidRPr="00460DC9" w:rsidRDefault="00322791" w:rsidP="00247BE1">
            <w:pPr>
              <w:spacing w:before="120"/>
              <w:rPr>
                <w:rFonts w:ascii="Calibri" w:hAnsi="Calibri" w:cs="Calibri"/>
                <w:sz w:val="24"/>
                <w:szCs w:val="24"/>
                <w:highlight w:val="yellow"/>
                <w:lang w:val="en-US"/>
              </w:rPr>
            </w:pPr>
            <w:r w:rsidRPr="00460DC9">
              <w:rPr>
                <w:rFonts w:ascii="Calibri" w:hAnsi="Calibri" w:cs="Calibri"/>
                <w:sz w:val="24"/>
                <w:szCs w:val="24"/>
                <w:highlight w:val="yellow"/>
                <w:lang w:val="en-US"/>
              </w:rPr>
              <w:t>[insert your answer here]</w:t>
            </w:r>
          </w:p>
        </w:tc>
      </w:tr>
      <w:tr w:rsidR="00322791" w:rsidRPr="00434206" w14:paraId="5A59047B" w14:textId="77777777" w:rsidTr="00E24A65">
        <w:tc>
          <w:tcPr>
            <w:tcW w:w="6086" w:type="dxa"/>
            <w:gridSpan w:val="2"/>
            <w:tcBorders>
              <w:top w:val="single" w:sz="4" w:space="0" w:color="auto"/>
            </w:tcBorders>
            <w:shd w:val="clear" w:color="auto" w:fill="204D84"/>
          </w:tcPr>
          <w:p w14:paraId="4E8DF4C8" w14:textId="13AF1216" w:rsidR="00322791" w:rsidRPr="00460DC9" w:rsidRDefault="00322791" w:rsidP="00322791">
            <w:pPr>
              <w:pStyle w:val="ListParagraph"/>
              <w:numPr>
                <w:ilvl w:val="0"/>
                <w:numId w:val="6"/>
              </w:numPr>
              <w:spacing w:before="120" w:after="120"/>
              <w:rPr>
                <w:rFonts w:ascii="Calibri" w:hAnsi="Calibri" w:cs="Calibri"/>
                <w:b/>
                <w:bCs/>
                <w:sz w:val="24"/>
                <w:szCs w:val="24"/>
                <w:lang w:val="en-US"/>
              </w:rPr>
            </w:pPr>
            <w:r w:rsidRPr="00322791">
              <w:rPr>
                <w:rFonts w:ascii="Calibri" w:hAnsi="Calibri" w:cs="Calibri"/>
                <w:color w:val="FFFFFF" w:themeColor="background1"/>
                <w:sz w:val="24"/>
                <w:szCs w:val="24"/>
              </w:rPr>
              <w:t xml:space="preserve">Capacity to work with </w:t>
            </w:r>
            <w:proofErr w:type="gramStart"/>
            <w:r w:rsidRPr="00322791">
              <w:rPr>
                <w:rFonts w:ascii="Calibri" w:hAnsi="Calibri" w:cs="Calibri"/>
                <w:color w:val="FFFFFF" w:themeColor="background1"/>
                <w:sz w:val="24"/>
                <w:szCs w:val="24"/>
              </w:rPr>
              <w:t>printers, and</w:t>
            </w:r>
            <w:proofErr w:type="gramEnd"/>
            <w:r w:rsidRPr="00322791">
              <w:rPr>
                <w:rFonts w:ascii="Calibri" w:hAnsi="Calibri" w:cs="Calibri"/>
                <w:color w:val="FFFFFF" w:themeColor="background1"/>
                <w:sz w:val="24"/>
                <w:szCs w:val="24"/>
              </w:rPr>
              <w:t xml:space="preserve"> provide design files for SPREP when required.</w:t>
            </w:r>
          </w:p>
        </w:tc>
        <w:tc>
          <w:tcPr>
            <w:tcW w:w="3121" w:type="dxa"/>
            <w:gridSpan w:val="3"/>
            <w:tcBorders>
              <w:top w:val="single" w:sz="4" w:space="0" w:color="auto"/>
              <w:bottom w:val="single" w:sz="4" w:space="0" w:color="auto"/>
            </w:tcBorders>
          </w:tcPr>
          <w:p w14:paraId="36F46F27" w14:textId="09D44112" w:rsidR="00322791" w:rsidRPr="00434206" w:rsidRDefault="00322791" w:rsidP="00E24A65">
            <w:pPr>
              <w:spacing w:before="120"/>
              <w:jc w:val="center"/>
              <w:rPr>
                <w:rFonts w:ascii="Calibri" w:hAnsi="Calibri" w:cs="Calibri"/>
                <w:b/>
                <w:sz w:val="24"/>
                <w:szCs w:val="24"/>
                <w:lang w:val="en-US"/>
              </w:rPr>
            </w:pPr>
            <w:r w:rsidRPr="00434206">
              <w:rPr>
                <w:rFonts w:ascii="Calibri" w:hAnsi="Calibri" w:cs="Calibri"/>
                <w:b/>
                <w:sz w:val="24"/>
                <w:szCs w:val="24"/>
                <w:lang w:val="en-US"/>
              </w:rPr>
              <w:t xml:space="preserve">Weighting </w:t>
            </w:r>
            <w:r>
              <w:rPr>
                <w:rFonts w:ascii="Calibri" w:hAnsi="Calibri" w:cs="Calibri"/>
                <w:b/>
                <w:sz w:val="24"/>
                <w:szCs w:val="24"/>
                <w:lang w:val="en-US"/>
              </w:rPr>
              <w:t>10</w:t>
            </w:r>
            <w:r w:rsidRPr="00434206">
              <w:rPr>
                <w:rFonts w:ascii="Calibri" w:hAnsi="Calibri" w:cs="Calibri"/>
                <w:b/>
                <w:sz w:val="24"/>
                <w:szCs w:val="24"/>
                <w:lang w:val="en-US"/>
              </w:rPr>
              <w:t>%</w:t>
            </w:r>
          </w:p>
        </w:tc>
      </w:tr>
      <w:tr w:rsidR="00322791" w:rsidRPr="002D4871" w14:paraId="56DF4FBF" w14:textId="77777777" w:rsidTr="00E24A65">
        <w:tc>
          <w:tcPr>
            <w:tcW w:w="9207" w:type="dxa"/>
            <w:gridSpan w:val="5"/>
          </w:tcPr>
          <w:p w14:paraId="4763B338" w14:textId="1D9A5C2E" w:rsidR="00322791" w:rsidRPr="00322791" w:rsidRDefault="00322791" w:rsidP="00322791">
            <w:pPr>
              <w:spacing w:before="120"/>
              <w:rPr>
                <w:rFonts w:ascii="Calibri" w:hAnsi="Calibri" w:cs="Calibri"/>
                <w:sz w:val="24"/>
                <w:szCs w:val="24"/>
                <w:highlight w:val="yellow"/>
                <w:lang w:val="en-US"/>
              </w:rPr>
            </w:pPr>
            <w:r w:rsidRPr="00322791">
              <w:rPr>
                <w:rFonts w:ascii="Calibri" w:hAnsi="Calibri" w:cs="Calibri"/>
                <w:sz w:val="24"/>
                <w:szCs w:val="24"/>
              </w:rPr>
              <w:t xml:space="preserve">Capacity to work with </w:t>
            </w:r>
            <w:proofErr w:type="gramStart"/>
            <w:r w:rsidRPr="00322791">
              <w:rPr>
                <w:rFonts w:ascii="Calibri" w:hAnsi="Calibri" w:cs="Calibri"/>
                <w:sz w:val="24"/>
                <w:szCs w:val="24"/>
              </w:rPr>
              <w:t>printers, and</w:t>
            </w:r>
            <w:proofErr w:type="gramEnd"/>
            <w:r w:rsidRPr="00322791">
              <w:rPr>
                <w:rFonts w:ascii="Calibri" w:hAnsi="Calibri" w:cs="Calibri"/>
                <w:sz w:val="24"/>
                <w:szCs w:val="24"/>
              </w:rPr>
              <w:t xml:space="preserve"> provide design files for SPREP when required.</w:t>
            </w:r>
            <w:r w:rsidRPr="00322791">
              <w:rPr>
                <w:rFonts w:ascii="Calibri" w:hAnsi="Calibri" w:cs="Calibri"/>
                <w:sz w:val="24"/>
                <w:szCs w:val="24"/>
                <w:lang w:val="en-US"/>
              </w:rPr>
              <w:t xml:space="preserve"> </w:t>
            </w:r>
          </w:p>
        </w:tc>
      </w:tr>
      <w:tr w:rsidR="00322791" w:rsidRPr="00460DC9" w14:paraId="270EE45D" w14:textId="77777777" w:rsidTr="00E24A65">
        <w:tc>
          <w:tcPr>
            <w:tcW w:w="9207" w:type="dxa"/>
            <w:gridSpan w:val="5"/>
          </w:tcPr>
          <w:p w14:paraId="50033B83" w14:textId="77777777" w:rsidR="00322791" w:rsidRPr="00460DC9" w:rsidRDefault="00322791" w:rsidP="00E24A65">
            <w:pPr>
              <w:spacing w:before="120"/>
              <w:rPr>
                <w:rFonts w:ascii="Calibri" w:hAnsi="Calibri" w:cs="Calibri"/>
                <w:sz w:val="24"/>
                <w:szCs w:val="24"/>
                <w:highlight w:val="yellow"/>
                <w:lang w:val="en-US"/>
              </w:rPr>
            </w:pPr>
            <w:r w:rsidRPr="00460DC9">
              <w:rPr>
                <w:rFonts w:ascii="Calibri" w:hAnsi="Calibri" w:cs="Calibri"/>
                <w:sz w:val="24"/>
                <w:szCs w:val="24"/>
                <w:highlight w:val="yellow"/>
                <w:lang w:val="en-US"/>
              </w:rPr>
              <w:t>[insert your answer here]</w:t>
            </w:r>
          </w:p>
        </w:tc>
      </w:tr>
      <w:tr w:rsidR="003338FB" w:rsidRPr="00460DC9" w14:paraId="271DAFA9" w14:textId="77777777" w:rsidTr="00E24A65">
        <w:tc>
          <w:tcPr>
            <w:tcW w:w="9207" w:type="dxa"/>
            <w:gridSpan w:val="5"/>
          </w:tcPr>
          <w:p w14:paraId="37468309" w14:textId="47E10662" w:rsidR="003338FB" w:rsidRPr="00F121BE" w:rsidRDefault="003338FB" w:rsidP="00E24A65">
            <w:pPr>
              <w:spacing w:before="120"/>
              <w:rPr>
                <w:rFonts w:ascii="Arial" w:hAnsi="Arial" w:cs="Arial"/>
                <w:sz w:val="24"/>
                <w:szCs w:val="24"/>
                <w:highlight w:val="yellow"/>
                <w:lang w:val="en-US"/>
              </w:rPr>
            </w:pPr>
            <w:r w:rsidRPr="00F121BE">
              <w:rPr>
                <w:rFonts w:ascii="Calibri" w:hAnsi="Calibri" w:cs="Calibri"/>
                <w:sz w:val="24"/>
                <w:szCs w:val="24"/>
              </w:rPr>
              <w:t>Ability to meet all deadlines, including urgent deadlines when required</w:t>
            </w:r>
            <w:r w:rsidRPr="00F121BE">
              <w:rPr>
                <w:rFonts w:ascii="Arial" w:hAnsi="Arial" w:cs="Arial"/>
                <w:sz w:val="24"/>
                <w:szCs w:val="24"/>
              </w:rPr>
              <w:t xml:space="preserve"> </w:t>
            </w:r>
            <w:r w:rsidRPr="00F121BE">
              <w:rPr>
                <w:rFonts w:ascii="Calibri" w:hAnsi="Calibri" w:cs="Calibri"/>
                <w:sz w:val="24"/>
                <w:szCs w:val="24"/>
              </w:rPr>
              <w:t xml:space="preserve">– please provide indications as to how long it would take to complete a first draft of a pull up banner, factsheet and </w:t>
            </w:r>
            <w:r w:rsidRPr="003338FB">
              <w:rPr>
                <w:rFonts w:ascii="Calibri" w:hAnsi="Calibri" w:cs="Calibri"/>
                <w:sz w:val="24"/>
                <w:szCs w:val="24"/>
              </w:rPr>
              <w:t>12-page</w:t>
            </w:r>
            <w:r w:rsidRPr="00F121BE">
              <w:rPr>
                <w:rFonts w:ascii="Calibri" w:hAnsi="Calibri" w:cs="Calibri"/>
                <w:sz w:val="24"/>
                <w:szCs w:val="24"/>
              </w:rPr>
              <w:t xml:space="preserve"> report when all content is provided to you.</w:t>
            </w:r>
          </w:p>
        </w:tc>
      </w:tr>
      <w:tr w:rsidR="003338FB" w:rsidRPr="00460DC9" w14:paraId="586557E6" w14:textId="77777777" w:rsidTr="00E24A65">
        <w:tc>
          <w:tcPr>
            <w:tcW w:w="9207" w:type="dxa"/>
            <w:gridSpan w:val="5"/>
          </w:tcPr>
          <w:p w14:paraId="65C52D3D" w14:textId="2B7D8CA4" w:rsidR="003338FB" w:rsidRPr="00460DC9" w:rsidRDefault="005466E9" w:rsidP="00E24A65">
            <w:pPr>
              <w:spacing w:before="120"/>
              <w:rPr>
                <w:rFonts w:ascii="Calibri" w:hAnsi="Calibri" w:cs="Calibri"/>
                <w:sz w:val="24"/>
                <w:szCs w:val="24"/>
                <w:highlight w:val="yellow"/>
                <w:lang w:val="en-US"/>
              </w:rPr>
            </w:pPr>
            <w:r w:rsidRPr="00460DC9">
              <w:rPr>
                <w:rFonts w:ascii="Calibri" w:hAnsi="Calibri" w:cs="Calibri"/>
                <w:sz w:val="24"/>
                <w:szCs w:val="24"/>
                <w:highlight w:val="yellow"/>
                <w:lang w:val="en-US"/>
              </w:rPr>
              <w:t>[insert your answer here]</w:t>
            </w:r>
          </w:p>
        </w:tc>
      </w:tr>
    </w:tbl>
    <w:p w14:paraId="76CA1CE0" w14:textId="77777777" w:rsidR="00037C87" w:rsidRDefault="00037C87" w:rsidP="00766B9F">
      <w:pPr>
        <w:pStyle w:val="ListParagraph"/>
        <w:keepNext/>
        <w:tabs>
          <w:tab w:val="left" w:pos="1701"/>
        </w:tabs>
        <w:spacing w:before="80" w:after="80" w:line="240" w:lineRule="auto"/>
        <w:ind w:left="275" w:right="34" w:hanging="275"/>
        <w:outlineLvl w:val="1"/>
        <w:rPr>
          <w:rFonts w:ascii="Calibri" w:hAnsi="Calibri" w:cs="Calibri"/>
          <w:b/>
          <w:bCs/>
          <w:color w:val="808080" w:themeColor="background1" w:themeShade="80"/>
          <w:sz w:val="28"/>
          <w:szCs w:val="28"/>
        </w:rPr>
      </w:pPr>
    </w:p>
    <w:p w14:paraId="6B09CB0F" w14:textId="2F60C43B" w:rsidR="00766B9F" w:rsidRPr="00434206" w:rsidRDefault="00766B9F" w:rsidP="00766B9F">
      <w:pPr>
        <w:pStyle w:val="ListParagraph"/>
        <w:keepNext/>
        <w:tabs>
          <w:tab w:val="left" w:pos="1701"/>
        </w:tabs>
        <w:spacing w:before="80" w:after="80" w:line="240" w:lineRule="auto"/>
        <w:ind w:left="275" w:right="34" w:hanging="275"/>
        <w:outlineLvl w:val="1"/>
        <w:rPr>
          <w:rFonts w:ascii="Calibri" w:hAnsi="Calibri" w:cs="Calibri"/>
          <w:b/>
          <w:bCs/>
          <w:color w:val="808080" w:themeColor="background1" w:themeShade="80"/>
          <w:sz w:val="28"/>
          <w:szCs w:val="28"/>
        </w:rPr>
      </w:pPr>
      <w:r w:rsidRPr="00434206">
        <w:rPr>
          <w:rFonts w:ascii="Calibri" w:hAnsi="Calibri" w:cs="Calibri"/>
          <w:b/>
          <w:bCs/>
          <w:color w:val="808080" w:themeColor="background1" w:themeShade="80"/>
          <w:sz w:val="28"/>
          <w:szCs w:val="28"/>
        </w:rPr>
        <w:t>Assumptions</w:t>
      </w:r>
    </w:p>
    <w:p w14:paraId="71BFFDC0" w14:textId="391C0A43" w:rsidR="00766B9F" w:rsidRPr="00434206" w:rsidRDefault="00766B9F" w:rsidP="00766B9F">
      <w:pPr>
        <w:rPr>
          <w:rFonts w:ascii="Calibri" w:hAnsi="Calibri" w:cs="Calibri"/>
          <w:sz w:val="24"/>
          <w:szCs w:val="24"/>
        </w:rPr>
      </w:pPr>
      <w:r w:rsidRPr="00434206">
        <w:rPr>
          <w:rFonts w:ascii="Calibri" w:hAnsi="Calibri" w:cs="Calibri"/>
          <w:sz w:val="24"/>
          <w:szCs w:val="24"/>
        </w:rPr>
        <w:t xml:space="preserve">Please state any assumptions that you have made in relation to the requirements in your answers. </w:t>
      </w:r>
    </w:p>
    <w:tbl>
      <w:tblPr>
        <w:tblStyle w:val="TableGrid"/>
        <w:tblW w:w="9207" w:type="dxa"/>
        <w:tblInd w:w="108" w:type="dxa"/>
        <w:tblLayout w:type="fixed"/>
        <w:tblLook w:val="04A0" w:firstRow="1" w:lastRow="0" w:firstColumn="1" w:lastColumn="0" w:noHBand="0" w:noVBand="1"/>
      </w:tblPr>
      <w:tblGrid>
        <w:gridCol w:w="9207"/>
      </w:tblGrid>
      <w:tr w:rsidR="00766B9F" w:rsidRPr="00434206" w14:paraId="7AE3B240" w14:textId="77777777" w:rsidTr="00D54109">
        <w:tc>
          <w:tcPr>
            <w:tcW w:w="9207" w:type="dxa"/>
          </w:tcPr>
          <w:p w14:paraId="6D769FF7" w14:textId="77777777" w:rsidR="00766B9F" w:rsidRPr="00434206" w:rsidRDefault="00766B9F" w:rsidP="00D54109">
            <w:pPr>
              <w:spacing w:before="60" w:after="60"/>
              <w:rPr>
                <w:rFonts w:ascii="Calibri" w:hAnsi="Calibri" w:cs="Calibri"/>
                <w:sz w:val="24"/>
                <w:szCs w:val="24"/>
              </w:rPr>
            </w:pPr>
            <w:r w:rsidRPr="00434206">
              <w:rPr>
                <w:rFonts w:ascii="Calibri" w:hAnsi="Calibri" w:cs="Calibri"/>
                <w:sz w:val="24"/>
                <w:szCs w:val="24"/>
                <w:highlight w:val="yellow"/>
                <w:lang w:val="en-US"/>
              </w:rPr>
              <w:lastRenderedPageBreak/>
              <w:t>[insert your answer here]</w:t>
            </w:r>
          </w:p>
        </w:tc>
      </w:tr>
    </w:tbl>
    <w:p w14:paraId="2A3F86BD" w14:textId="77777777" w:rsidR="00766B9F" w:rsidRDefault="00766B9F"/>
    <w:p w14:paraId="71A1BCF3" w14:textId="77777777" w:rsidR="00715736" w:rsidRDefault="00715736">
      <w:pPr>
        <w:rPr>
          <w:rFonts w:ascii="Calibri" w:eastAsiaTheme="majorEastAsia" w:hAnsi="Calibri" w:cs="Calibri"/>
          <w:b/>
          <w:color w:val="204D84"/>
          <w:sz w:val="56"/>
          <w:szCs w:val="56"/>
        </w:rPr>
      </w:pPr>
      <w:r>
        <w:rPr>
          <w:rFonts w:ascii="Calibri" w:eastAsiaTheme="majorEastAsia" w:hAnsi="Calibri" w:cs="Calibri"/>
          <w:b/>
          <w:color w:val="204D84"/>
          <w:sz w:val="56"/>
          <w:szCs w:val="56"/>
        </w:rPr>
        <w:br w:type="page"/>
      </w:r>
    </w:p>
    <w:p w14:paraId="48B560DB" w14:textId="0F5CAE91" w:rsidR="00F303BB" w:rsidRPr="00F303BB" w:rsidRDefault="00F303BB" w:rsidP="00F303BB">
      <w:pPr>
        <w:numPr>
          <w:ilvl w:val="0"/>
          <w:numId w:val="4"/>
        </w:numPr>
        <w:spacing w:before="240" w:after="120" w:line="276" w:lineRule="auto"/>
        <w:ind w:left="567" w:hanging="567"/>
        <w:rPr>
          <w:rFonts w:ascii="Calibri" w:eastAsiaTheme="majorEastAsia" w:hAnsi="Calibri" w:cs="Calibri"/>
          <w:b/>
          <w:color w:val="204D84"/>
          <w:sz w:val="56"/>
          <w:szCs w:val="56"/>
        </w:rPr>
      </w:pPr>
      <w:r w:rsidRPr="00F303BB">
        <w:rPr>
          <w:rFonts w:ascii="Calibri" w:eastAsiaTheme="majorEastAsia" w:hAnsi="Calibri" w:cs="Calibri"/>
          <w:b/>
          <w:color w:val="204D84"/>
          <w:sz w:val="56"/>
          <w:szCs w:val="56"/>
        </w:rPr>
        <w:lastRenderedPageBreak/>
        <w:t>Our Declaration</w:t>
      </w:r>
    </w:p>
    <w:tbl>
      <w:tblPr>
        <w:tblStyle w:val="TableGrid"/>
        <w:tblW w:w="9214" w:type="dxa"/>
        <w:tblInd w:w="108" w:type="dxa"/>
        <w:tblBorders>
          <w:top w:val="single" w:sz="12" w:space="0" w:color="C00000"/>
          <w:left w:val="single" w:sz="12" w:space="0" w:color="C00000"/>
          <w:bottom w:val="single" w:sz="12" w:space="0" w:color="C00000"/>
          <w:right w:val="single" w:sz="12" w:space="0" w:color="C00000"/>
          <w:insideH w:val="none" w:sz="0" w:space="0" w:color="auto"/>
          <w:insideV w:val="none" w:sz="0" w:space="0" w:color="auto"/>
        </w:tblBorders>
        <w:tblLook w:val="04A0" w:firstRow="1" w:lastRow="0" w:firstColumn="1" w:lastColumn="0" w:noHBand="0" w:noVBand="1"/>
      </w:tblPr>
      <w:tblGrid>
        <w:gridCol w:w="1134"/>
        <w:gridCol w:w="8080"/>
      </w:tblGrid>
      <w:tr w:rsidR="00277799" w14:paraId="462DB514" w14:textId="77777777" w:rsidTr="00D54109">
        <w:tc>
          <w:tcPr>
            <w:tcW w:w="1134" w:type="dxa"/>
            <w:tcBorders>
              <w:top w:val="single" w:sz="12" w:space="0" w:color="C00000"/>
              <w:left w:val="single" w:sz="12" w:space="0" w:color="C00000"/>
              <w:bottom w:val="single" w:sz="12" w:space="0" w:color="C00000"/>
              <w:right w:val="nil"/>
            </w:tcBorders>
            <w:hideMark/>
          </w:tcPr>
          <w:p w14:paraId="628E5538" w14:textId="77777777" w:rsidR="00277799" w:rsidRDefault="00277799" w:rsidP="00D54109">
            <w:pPr>
              <w:spacing w:before="80"/>
              <w:rPr>
                <w:rFonts w:asciiTheme="minorHAnsi" w:eastAsiaTheme="majorEastAsia" w:hAnsiTheme="minorHAnsi" w:cstheme="minorHAnsi"/>
                <w:b/>
                <w:color w:val="204D84"/>
                <w:sz w:val="56"/>
                <w:szCs w:val="56"/>
              </w:rPr>
            </w:pPr>
            <w:r>
              <w:rPr>
                <w:rFonts w:cstheme="minorHAnsi"/>
                <w:b/>
                <w:noProof/>
                <w:color w:val="C00000"/>
                <w:lang w:val="en-AU" w:eastAsia="en-AU"/>
              </w:rPr>
              <w:drawing>
                <wp:inline distT="0" distB="0" distL="0" distR="0" wp14:anchorId="62888C9E" wp14:editId="6FF06291">
                  <wp:extent cx="558800" cy="533400"/>
                  <wp:effectExtent l="0" t="0" r="0" b="0"/>
                  <wp:docPr id="2" name="Picture 2" descr="A red and whit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white sign&#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8800" cy="533400"/>
                          </a:xfrm>
                          <a:prstGeom prst="rect">
                            <a:avLst/>
                          </a:prstGeom>
                          <a:noFill/>
                          <a:ln>
                            <a:noFill/>
                          </a:ln>
                        </pic:spPr>
                      </pic:pic>
                    </a:graphicData>
                  </a:graphic>
                </wp:inline>
              </w:drawing>
            </w:r>
          </w:p>
          <w:p w14:paraId="0968275B" w14:textId="77777777" w:rsidR="00277799" w:rsidRDefault="00277799" w:rsidP="00D54109">
            <w:pPr>
              <w:rPr>
                <w:rFonts w:asciiTheme="minorHAnsi" w:eastAsiaTheme="majorEastAsia" w:hAnsiTheme="minorHAnsi" w:cstheme="minorHAnsi"/>
                <w:b/>
                <w:color w:val="C00000"/>
                <w:sz w:val="22"/>
                <w:szCs w:val="22"/>
              </w:rPr>
            </w:pPr>
            <w:r>
              <w:rPr>
                <w:rFonts w:asciiTheme="minorHAnsi" w:eastAsiaTheme="majorEastAsia" w:hAnsiTheme="minorHAnsi" w:cstheme="minorHAnsi"/>
                <w:b/>
                <w:color w:val="C00000"/>
                <w:sz w:val="22"/>
                <w:szCs w:val="22"/>
              </w:rPr>
              <w:t>Supplier</w:t>
            </w:r>
          </w:p>
          <w:p w14:paraId="7BBA71A5" w14:textId="77777777" w:rsidR="00277799" w:rsidRDefault="00277799" w:rsidP="00D54109">
            <w:pPr>
              <w:rPr>
                <w:rFonts w:asciiTheme="minorHAnsi" w:eastAsiaTheme="majorEastAsia" w:hAnsiTheme="minorHAnsi" w:cstheme="minorHAnsi"/>
                <w:b/>
                <w:color w:val="204D84"/>
                <w:sz w:val="22"/>
                <w:szCs w:val="22"/>
              </w:rPr>
            </w:pPr>
            <w:r>
              <w:rPr>
                <w:rFonts w:asciiTheme="minorHAnsi" w:eastAsiaTheme="majorEastAsia" w:hAnsiTheme="minorHAnsi" w:cstheme="minorHAnsi"/>
                <w:b/>
                <w:color w:val="C00000"/>
                <w:sz w:val="22"/>
                <w:szCs w:val="22"/>
              </w:rPr>
              <w:t>tips</w:t>
            </w:r>
          </w:p>
        </w:tc>
        <w:tc>
          <w:tcPr>
            <w:tcW w:w="8080" w:type="dxa"/>
            <w:tcBorders>
              <w:top w:val="single" w:sz="12" w:space="0" w:color="C00000"/>
              <w:left w:val="nil"/>
              <w:bottom w:val="single" w:sz="12" w:space="0" w:color="C00000"/>
              <w:right w:val="single" w:sz="12" w:space="0" w:color="C00000"/>
            </w:tcBorders>
            <w:hideMark/>
          </w:tcPr>
          <w:p w14:paraId="3AA6D1DC" w14:textId="3605860F" w:rsidR="00277799" w:rsidRDefault="00277799" w:rsidP="00277799">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 xml:space="preserve">Here </w:t>
            </w:r>
            <w:r w:rsidR="00FF4167">
              <w:rPr>
                <w:rFonts w:asciiTheme="minorHAnsi" w:hAnsiTheme="minorHAnsi" w:cstheme="minorHAnsi"/>
                <w:color w:val="C00000"/>
                <w:sz w:val="22"/>
                <w:szCs w:val="22"/>
              </w:rPr>
              <w:t>you</w:t>
            </w:r>
            <w:r>
              <w:rPr>
                <w:rFonts w:asciiTheme="minorHAnsi" w:hAnsiTheme="minorHAnsi" w:cstheme="minorHAnsi"/>
                <w:color w:val="C00000"/>
                <w:sz w:val="22"/>
                <w:szCs w:val="22"/>
              </w:rPr>
              <w:t xml:space="preserve"> must answer questions </w:t>
            </w:r>
            <w:r w:rsidR="00FF4167">
              <w:rPr>
                <w:rFonts w:asciiTheme="minorHAnsi" w:hAnsiTheme="minorHAnsi" w:cstheme="minorHAnsi"/>
                <w:color w:val="C00000"/>
                <w:sz w:val="22"/>
                <w:szCs w:val="22"/>
              </w:rPr>
              <w:t>by</w:t>
            </w:r>
            <w:r>
              <w:rPr>
                <w:rFonts w:asciiTheme="minorHAnsi" w:hAnsiTheme="minorHAnsi" w:cstheme="minorHAnsi"/>
                <w:color w:val="C00000"/>
                <w:sz w:val="22"/>
                <w:szCs w:val="22"/>
              </w:rPr>
              <w:t xml:space="preserve"> making a formal declaration. </w:t>
            </w:r>
          </w:p>
          <w:p w14:paraId="2CCDB5C5" w14:textId="77777777" w:rsidR="00277799" w:rsidRDefault="00277799" w:rsidP="00277799">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Remember to select ‘agree’ or ‘disagree’ at the end of each row. If you don’t you will be deemed to have agreed.</w:t>
            </w:r>
          </w:p>
          <w:p w14:paraId="6AC32007" w14:textId="77777777" w:rsidR="00277799" w:rsidRDefault="00277799" w:rsidP="00277799">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Remember to get the declaration signed by someone who is authorised to sign and able to verify each of the elements of the declaration e.g. chief executive or a senior manager</w:t>
            </w:r>
            <w:r w:rsidRPr="00A44A78">
              <w:rPr>
                <w:rFonts w:asciiTheme="minorHAnsi" w:hAnsiTheme="minorHAnsi" w:cstheme="minorHAnsi"/>
                <w:color w:val="C00000"/>
                <w:sz w:val="22"/>
                <w:szCs w:val="22"/>
              </w:rPr>
              <w:t>.</w:t>
            </w:r>
          </w:p>
          <w:p w14:paraId="5AB0A819" w14:textId="36953F94" w:rsidR="00277799" w:rsidRDefault="00277799" w:rsidP="00277799">
            <w:pPr>
              <w:pStyle w:val="ListParagraph"/>
              <w:numPr>
                <w:ilvl w:val="0"/>
                <w:numId w:val="5"/>
              </w:numPr>
              <w:spacing w:before="80" w:after="80"/>
              <w:ind w:left="284" w:right="284" w:hanging="284"/>
              <w:contextualSpacing w:val="0"/>
              <w:rPr>
                <w:rFonts w:asciiTheme="minorHAnsi" w:hAnsiTheme="minorHAnsi" w:cstheme="minorHAnsi"/>
                <w:color w:val="C00000"/>
                <w:sz w:val="22"/>
                <w:szCs w:val="22"/>
              </w:rPr>
            </w:pPr>
            <w:r>
              <w:rPr>
                <w:rFonts w:asciiTheme="minorHAnsi" w:hAnsiTheme="minorHAnsi" w:cstheme="minorHAnsi"/>
                <w:color w:val="C00000"/>
                <w:sz w:val="22"/>
                <w:szCs w:val="22"/>
              </w:rPr>
              <w:t>If you are submitting a joint or consortium response each Respondent (supplier involved in the joint bid or consortium) must complete a separate declaration.</w:t>
            </w:r>
          </w:p>
        </w:tc>
      </w:tr>
    </w:tbl>
    <w:p w14:paraId="61553922" w14:textId="77777777" w:rsidR="007247EC" w:rsidRDefault="007247EC"/>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5099"/>
        <w:gridCol w:w="2409"/>
      </w:tblGrid>
      <w:tr w:rsidR="004849F8" w14:paraId="3D28A9A5" w14:textId="77777777" w:rsidTr="00D54109">
        <w:tc>
          <w:tcPr>
            <w:tcW w:w="9639" w:type="dxa"/>
            <w:gridSpan w:val="3"/>
            <w:tcBorders>
              <w:top w:val="single" w:sz="12" w:space="0" w:color="006699"/>
              <w:left w:val="nil"/>
              <w:bottom w:val="single" w:sz="12" w:space="0" w:color="006699"/>
              <w:right w:val="nil"/>
            </w:tcBorders>
            <w:shd w:val="clear" w:color="auto" w:fill="204D84"/>
            <w:hideMark/>
          </w:tcPr>
          <w:p w14:paraId="03E32C57" w14:textId="77777777" w:rsidR="004849F8" w:rsidRPr="004849F8" w:rsidRDefault="004849F8" w:rsidP="00D54109">
            <w:pPr>
              <w:spacing w:before="80" w:after="80" w:line="240" w:lineRule="auto"/>
              <w:rPr>
                <w:rFonts w:ascii="Calibri" w:hAnsi="Calibri" w:cs="Calibri"/>
                <w:b/>
                <w:color w:val="FFFFFF"/>
                <w:sz w:val="24"/>
                <w:szCs w:val="24"/>
              </w:rPr>
            </w:pPr>
            <w:r w:rsidRPr="004849F8">
              <w:rPr>
                <w:rFonts w:ascii="Calibri" w:hAnsi="Calibri" w:cs="Calibri"/>
                <w:b/>
                <w:color w:val="FFFFFF"/>
                <w:sz w:val="24"/>
                <w:szCs w:val="24"/>
              </w:rPr>
              <w:t>Respondent’s Declaration</w:t>
            </w:r>
            <w:r w:rsidRPr="004849F8">
              <w:rPr>
                <w:rFonts w:ascii="Calibri" w:hAnsi="Calibri" w:cs="Calibri"/>
                <w:b/>
                <w:color w:val="FFFFFF"/>
                <w:sz w:val="24"/>
                <w:szCs w:val="24"/>
              </w:rPr>
              <w:tab/>
            </w:r>
            <w:r w:rsidRPr="004849F8">
              <w:rPr>
                <w:rFonts w:ascii="Calibri" w:hAnsi="Calibri" w:cs="Calibri"/>
                <w:b/>
                <w:color w:val="FFFFFF"/>
                <w:sz w:val="24"/>
                <w:szCs w:val="24"/>
              </w:rPr>
              <w:tab/>
            </w:r>
            <w:r w:rsidRPr="004849F8">
              <w:rPr>
                <w:rFonts w:ascii="Calibri" w:hAnsi="Calibri" w:cs="Calibri"/>
                <w:b/>
                <w:color w:val="FFFFFF"/>
                <w:sz w:val="24"/>
                <w:szCs w:val="24"/>
              </w:rPr>
              <w:tab/>
            </w:r>
            <w:r w:rsidRPr="004849F8">
              <w:rPr>
                <w:rFonts w:ascii="Calibri" w:hAnsi="Calibri" w:cs="Calibri"/>
                <w:b/>
                <w:color w:val="FFFFFF"/>
                <w:sz w:val="24"/>
                <w:szCs w:val="24"/>
              </w:rPr>
              <w:tab/>
            </w:r>
            <w:r w:rsidRPr="004849F8">
              <w:rPr>
                <w:rFonts w:ascii="Calibri" w:hAnsi="Calibri" w:cs="Calibri"/>
                <w:b/>
                <w:color w:val="FFFFFF"/>
                <w:sz w:val="24"/>
                <w:szCs w:val="24"/>
              </w:rPr>
              <w:tab/>
            </w:r>
            <w:r w:rsidRPr="004849F8">
              <w:rPr>
                <w:rFonts w:ascii="Calibri" w:hAnsi="Calibri" w:cs="Calibri"/>
                <w:b/>
                <w:color w:val="FFFFFF"/>
                <w:sz w:val="24"/>
                <w:szCs w:val="24"/>
              </w:rPr>
              <w:tab/>
              <w:t xml:space="preserve">    </w:t>
            </w:r>
          </w:p>
        </w:tc>
      </w:tr>
      <w:tr w:rsidR="004849F8" w14:paraId="40BD8DD4" w14:textId="77777777" w:rsidTr="00D54109">
        <w:tc>
          <w:tcPr>
            <w:tcW w:w="2131" w:type="dxa"/>
            <w:tcBorders>
              <w:top w:val="single" w:sz="12" w:space="0" w:color="006699"/>
              <w:left w:val="nil"/>
              <w:bottom w:val="single" w:sz="12" w:space="0" w:color="006699"/>
              <w:right w:val="nil"/>
            </w:tcBorders>
            <w:shd w:val="clear" w:color="auto" w:fill="808080" w:themeFill="background1" w:themeFillShade="80"/>
            <w:hideMark/>
          </w:tcPr>
          <w:p w14:paraId="5C0106F1" w14:textId="77777777" w:rsidR="004849F8" w:rsidRPr="00F572D2" w:rsidRDefault="004849F8" w:rsidP="00D54109">
            <w:pPr>
              <w:spacing w:before="80" w:after="80" w:line="240" w:lineRule="auto"/>
              <w:rPr>
                <w:rFonts w:ascii="Calibri" w:hAnsi="Calibri" w:cs="Calibri"/>
                <w:b/>
                <w:color w:val="FFFFFF" w:themeColor="background1"/>
              </w:rPr>
            </w:pPr>
            <w:r w:rsidRPr="00F572D2">
              <w:rPr>
                <w:rFonts w:ascii="Calibri" w:hAnsi="Calibri" w:cs="Calibri"/>
                <w:b/>
                <w:color w:val="FFFFFF" w:themeColor="background1"/>
              </w:rPr>
              <w:t>Topic</w:t>
            </w:r>
          </w:p>
        </w:tc>
        <w:tc>
          <w:tcPr>
            <w:tcW w:w="5099" w:type="dxa"/>
            <w:tcBorders>
              <w:top w:val="single" w:sz="12" w:space="0" w:color="006699"/>
              <w:left w:val="nil"/>
              <w:bottom w:val="single" w:sz="12" w:space="0" w:color="006699"/>
              <w:right w:val="nil"/>
            </w:tcBorders>
            <w:shd w:val="clear" w:color="auto" w:fill="808080" w:themeFill="background1" w:themeFillShade="80"/>
            <w:hideMark/>
          </w:tcPr>
          <w:p w14:paraId="2E7429E3" w14:textId="77777777" w:rsidR="004849F8" w:rsidRPr="00F572D2" w:rsidRDefault="004849F8" w:rsidP="00D54109">
            <w:pPr>
              <w:spacing w:before="80" w:after="80" w:line="240" w:lineRule="auto"/>
              <w:rPr>
                <w:rFonts w:ascii="Calibri" w:hAnsi="Calibri" w:cs="Calibri"/>
                <w:b/>
                <w:color w:val="FFFFFF" w:themeColor="background1"/>
                <w:sz w:val="24"/>
                <w:szCs w:val="24"/>
              </w:rPr>
            </w:pPr>
            <w:r w:rsidRPr="00F572D2">
              <w:rPr>
                <w:rFonts w:ascii="Calibri" w:hAnsi="Calibri" w:cs="Calibri"/>
                <w:b/>
                <w:color w:val="FFFFFF" w:themeColor="background1"/>
                <w:sz w:val="24"/>
                <w:szCs w:val="24"/>
              </w:rPr>
              <w:t>Declaration</w:t>
            </w:r>
          </w:p>
        </w:tc>
        <w:tc>
          <w:tcPr>
            <w:tcW w:w="2409" w:type="dxa"/>
            <w:tcBorders>
              <w:top w:val="single" w:sz="12" w:space="0" w:color="006699"/>
              <w:left w:val="nil"/>
              <w:bottom w:val="single" w:sz="12" w:space="0" w:color="006699"/>
              <w:right w:val="nil"/>
            </w:tcBorders>
            <w:shd w:val="clear" w:color="auto" w:fill="808080" w:themeFill="background1" w:themeFillShade="80"/>
            <w:hideMark/>
          </w:tcPr>
          <w:p w14:paraId="3977B73E" w14:textId="77777777" w:rsidR="004849F8" w:rsidRPr="00F572D2" w:rsidRDefault="004849F8" w:rsidP="00D54109">
            <w:pPr>
              <w:spacing w:before="80" w:after="80" w:line="240" w:lineRule="auto"/>
              <w:jc w:val="center"/>
              <w:rPr>
                <w:rFonts w:ascii="Calibri" w:hAnsi="Calibri" w:cs="Calibri"/>
                <w:b/>
                <w:color w:val="FFFFFF" w:themeColor="background1"/>
                <w:sz w:val="24"/>
                <w:szCs w:val="24"/>
              </w:rPr>
            </w:pPr>
            <w:r w:rsidRPr="00F572D2">
              <w:rPr>
                <w:rFonts w:ascii="Calibri" w:hAnsi="Calibri" w:cs="Calibri"/>
                <w:b/>
                <w:color w:val="FFFFFF" w:themeColor="background1"/>
                <w:sz w:val="24"/>
                <w:szCs w:val="24"/>
              </w:rPr>
              <w:t>Respondent’s Declaration</w:t>
            </w:r>
          </w:p>
        </w:tc>
      </w:tr>
      <w:tr w:rsidR="004849F8" w14:paraId="095CF848" w14:textId="77777777" w:rsidTr="00D54109">
        <w:tc>
          <w:tcPr>
            <w:tcW w:w="2131" w:type="dxa"/>
            <w:tcBorders>
              <w:top w:val="single" w:sz="12" w:space="0" w:color="006699"/>
              <w:left w:val="nil"/>
              <w:bottom w:val="single" w:sz="12" w:space="0" w:color="006699"/>
              <w:right w:val="nil"/>
            </w:tcBorders>
            <w:hideMark/>
          </w:tcPr>
          <w:p w14:paraId="42F6E2B8" w14:textId="61A65C03" w:rsidR="004849F8" w:rsidRPr="00F572D2" w:rsidRDefault="00F572D2" w:rsidP="00D54109">
            <w:pPr>
              <w:spacing w:before="80" w:after="80" w:line="240" w:lineRule="auto"/>
              <w:rPr>
                <w:rFonts w:ascii="Calibri" w:hAnsi="Calibri" w:cs="Calibri"/>
                <w:b/>
                <w:sz w:val="24"/>
                <w:szCs w:val="24"/>
              </w:rPr>
            </w:pPr>
            <w:r>
              <w:rPr>
                <w:rFonts w:ascii="Calibri" w:hAnsi="Calibri" w:cs="Calibri"/>
                <w:b/>
                <w:sz w:val="24"/>
                <w:szCs w:val="24"/>
              </w:rPr>
              <w:t>EO</w:t>
            </w:r>
            <w:r w:rsidR="004849F8" w:rsidRPr="00F572D2">
              <w:rPr>
                <w:rFonts w:ascii="Calibri" w:hAnsi="Calibri" w:cs="Calibri"/>
                <w:b/>
                <w:sz w:val="24"/>
                <w:szCs w:val="24"/>
              </w:rPr>
              <w:t>I Process, Terms and Conditions:</w:t>
            </w:r>
          </w:p>
        </w:tc>
        <w:tc>
          <w:tcPr>
            <w:tcW w:w="5099" w:type="dxa"/>
            <w:tcBorders>
              <w:top w:val="single" w:sz="12" w:space="0" w:color="006699"/>
              <w:left w:val="nil"/>
              <w:bottom w:val="single" w:sz="12" w:space="0" w:color="006699"/>
              <w:right w:val="nil"/>
            </w:tcBorders>
            <w:hideMark/>
          </w:tcPr>
          <w:p w14:paraId="14648B7B" w14:textId="42283A6C"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I/we have read and fully understand the </w:t>
            </w:r>
            <w:r w:rsidR="00F572D2">
              <w:rPr>
                <w:rFonts w:ascii="Calibri" w:hAnsi="Calibri" w:cs="Calibri"/>
                <w:sz w:val="24"/>
                <w:szCs w:val="24"/>
              </w:rPr>
              <w:t>EO</w:t>
            </w:r>
            <w:r w:rsidRPr="004849F8">
              <w:rPr>
                <w:rFonts w:ascii="Calibri" w:hAnsi="Calibri" w:cs="Calibri"/>
                <w:sz w:val="24"/>
                <w:szCs w:val="24"/>
              </w:rPr>
              <w:t xml:space="preserve">I, including the </w:t>
            </w:r>
            <w:r w:rsidR="00F572D2">
              <w:rPr>
                <w:rFonts w:ascii="Calibri" w:hAnsi="Calibri" w:cs="Calibri"/>
                <w:sz w:val="24"/>
                <w:szCs w:val="24"/>
              </w:rPr>
              <w:t>E</w:t>
            </w:r>
            <w:r w:rsidRPr="004849F8">
              <w:rPr>
                <w:rFonts w:ascii="Calibri" w:hAnsi="Calibri" w:cs="Calibri"/>
                <w:sz w:val="24"/>
                <w:szCs w:val="24"/>
              </w:rPr>
              <w:t xml:space="preserve">OI Process, Terms and Conditions (shortened to </w:t>
            </w:r>
            <w:r w:rsidR="00A57FE5">
              <w:rPr>
                <w:rFonts w:ascii="Calibri" w:hAnsi="Calibri" w:cs="Calibri"/>
                <w:sz w:val="24"/>
                <w:szCs w:val="24"/>
              </w:rPr>
              <w:t>EO</w:t>
            </w:r>
            <w:r w:rsidRPr="004849F8">
              <w:rPr>
                <w:rFonts w:ascii="Calibri" w:hAnsi="Calibri" w:cs="Calibri"/>
                <w:sz w:val="24"/>
                <w:szCs w:val="24"/>
              </w:rPr>
              <w:t xml:space="preserve">I-Terms detailed in Section </w:t>
            </w:r>
            <w:r w:rsidR="005D5C56">
              <w:rPr>
                <w:rFonts w:ascii="Calibri" w:hAnsi="Calibri" w:cs="Calibri"/>
                <w:sz w:val="24"/>
                <w:szCs w:val="24"/>
              </w:rPr>
              <w:t>4</w:t>
            </w:r>
            <w:r w:rsidRPr="004849F8">
              <w:rPr>
                <w:rFonts w:ascii="Calibri" w:hAnsi="Calibri" w:cs="Calibri"/>
                <w:sz w:val="24"/>
                <w:szCs w:val="24"/>
              </w:rPr>
              <w:t>. I/we confirm that Respondent/s agree to be bound by them.</w:t>
            </w:r>
          </w:p>
        </w:tc>
        <w:tc>
          <w:tcPr>
            <w:tcW w:w="2409" w:type="dxa"/>
            <w:tcBorders>
              <w:top w:val="single" w:sz="12" w:space="0" w:color="006699"/>
              <w:left w:val="nil"/>
              <w:bottom w:val="single" w:sz="12" w:space="0" w:color="006699"/>
              <w:right w:val="nil"/>
            </w:tcBorders>
            <w:hideMark/>
          </w:tcPr>
          <w:p w14:paraId="7047B0F7" w14:textId="77777777" w:rsidR="004849F8" w:rsidRPr="004849F8" w:rsidRDefault="004849F8" w:rsidP="00D54109">
            <w:pPr>
              <w:spacing w:before="80" w:after="80" w:line="240" w:lineRule="auto"/>
              <w:jc w:val="center"/>
              <w:rPr>
                <w:rFonts w:ascii="Calibri" w:hAnsi="Calibri" w:cs="Calibri"/>
                <w:b/>
                <w:sz w:val="24"/>
                <w:szCs w:val="24"/>
              </w:rPr>
            </w:pPr>
            <w:r w:rsidRPr="004849F8">
              <w:rPr>
                <w:rFonts w:ascii="Calibri" w:hAnsi="Calibri" w:cs="Calibri"/>
                <w:b/>
                <w:sz w:val="24"/>
                <w:szCs w:val="24"/>
                <w:highlight w:val="yellow"/>
              </w:rPr>
              <w:t>[agree / disagree]</w:t>
            </w:r>
          </w:p>
        </w:tc>
      </w:tr>
      <w:tr w:rsidR="004849F8" w14:paraId="0C452EE9" w14:textId="77777777" w:rsidTr="00D54109">
        <w:tc>
          <w:tcPr>
            <w:tcW w:w="2131" w:type="dxa"/>
            <w:tcBorders>
              <w:top w:val="single" w:sz="12" w:space="0" w:color="006699"/>
              <w:left w:val="nil"/>
              <w:bottom w:val="single" w:sz="12" w:space="0" w:color="006699"/>
              <w:right w:val="nil"/>
            </w:tcBorders>
            <w:hideMark/>
          </w:tcPr>
          <w:p w14:paraId="4EADA212" w14:textId="77777777" w:rsidR="004849F8" w:rsidRPr="00F572D2" w:rsidRDefault="004849F8" w:rsidP="00D54109">
            <w:pPr>
              <w:spacing w:before="80" w:after="80" w:line="240" w:lineRule="auto"/>
              <w:rPr>
                <w:rFonts w:ascii="Calibri" w:hAnsi="Calibri" w:cs="Calibri"/>
                <w:b/>
                <w:sz w:val="24"/>
                <w:szCs w:val="24"/>
              </w:rPr>
            </w:pPr>
            <w:r w:rsidRPr="00F572D2">
              <w:rPr>
                <w:rFonts w:ascii="Calibri" w:hAnsi="Calibri" w:cs="Calibri"/>
                <w:b/>
                <w:sz w:val="24"/>
                <w:szCs w:val="24"/>
              </w:rPr>
              <w:t>Collection of further information:</w:t>
            </w:r>
          </w:p>
        </w:tc>
        <w:tc>
          <w:tcPr>
            <w:tcW w:w="5099" w:type="dxa"/>
            <w:tcBorders>
              <w:top w:val="single" w:sz="12" w:space="0" w:color="006699"/>
              <w:left w:val="nil"/>
              <w:bottom w:val="single" w:sz="12" w:space="0" w:color="006699"/>
              <w:right w:val="nil"/>
            </w:tcBorders>
            <w:hideMark/>
          </w:tcPr>
          <w:p w14:paraId="762F640D" w14:textId="2159ABB7"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The Respondent/s authorises </w:t>
            </w:r>
            <w:r w:rsidR="00CA7C7D">
              <w:rPr>
                <w:rFonts w:ascii="Calibri" w:hAnsi="Calibri" w:cs="Calibri"/>
                <w:sz w:val="24"/>
                <w:szCs w:val="24"/>
              </w:rPr>
              <w:t>SPREP</w:t>
            </w:r>
            <w:r w:rsidRPr="004849F8">
              <w:rPr>
                <w:rFonts w:ascii="Calibri" w:hAnsi="Calibri" w:cs="Calibri"/>
                <w:sz w:val="24"/>
                <w:szCs w:val="24"/>
              </w:rPr>
              <w:t xml:space="preserve"> to:</w:t>
            </w:r>
          </w:p>
          <w:p w14:paraId="131E4CEC" w14:textId="77777777" w:rsidR="004849F8" w:rsidRPr="004849F8" w:rsidRDefault="004849F8" w:rsidP="004849F8">
            <w:pPr>
              <w:numPr>
                <w:ilvl w:val="0"/>
                <w:numId w:val="9"/>
              </w:numPr>
              <w:spacing w:before="80" w:after="80" w:line="240" w:lineRule="auto"/>
              <w:ind w:left="455" w:hanging="284"/>
              <w:rPr>
                <w:rFonts w:ascii="Calibri" w:hAnsi="Calibri" w:cs="Calibri"/>
                <w:sz w:val="24"/>
                <w:szCs w:val="24"/>
              </w:rPr>
            </w:pPr>
            <w:r w:rsidRPr="004849F8">
              <w:rPr>
                <w:rFonts w:ascii="Calibri" w:hAnsi="Calibri" w:cs="Calibri"/>
                <w:sz w:val="24"/>
                <w:szCs w:val="24"/>
              </w:rPr>
              <w:t>collect any information about the Respondent, except commercially sensitive pricing information, from any relevant third party, including a referee, or previous or existing client</w:t>
            </w:r>
          </w:p>
          <w:p w14:paraId="0C79B980" w14:textId="68414DBC" w:rsidR="004849F8" w:rsidRPr="004849F8" w:rsidRDefault="004849F8" w:rsidP="004849F8">
            <w:pPr>
              <w:numPr>
                <w:ilvl w:val="0"/>
                <w:numId w:val="9"/>
              </w:numPr>
              <w:spacing w:before="80" w:after="80" w:line="240" w:lineRule="auto"/>
              <w:ind w:left="455" w:hanging="284"/>
              <w:rPr>
                <w:rFonts w:ascii="Calibri" w:hAnsi="Calibri" w:cs="Calibri"/>
                <w:sz w:val="24"/>
                <w:szCs w:val="24"/>
              </w:rPr>
            </w:pPr>
            <w:r w:rsidRPr="004849F8">
              <w:rPr>
                <w:rFonts w:ascii="Calibri" w:hAnsi="Calibri" w:cs="Calibri"/>
                <w:sz w:val="24"/>
                <w:szCs w:val="24"/>
              </w:rPr>
              <w:t xml:space="preserve">use such information in the evaluation of this </w:t>
            </w:r>
            <w:r w:rsidR="003712D5">
              <w:rPr>
                <w:rFonts w:ascii="Calibri" w:hAnsi="Calibri" w:cs="Calibri"/>
                <w:sz w:val="24"/>
                <w:szCs w:val="24"/>
              </w:rPr>
              <w:t>response</w:t>
            </w:r>
            <w:r w:rsidRPr="004849F8">
              <w:rPr>
                <w:rFonts w:ascii="Calibri" w:hAnsi="Calibri" w:cs="Calibri"/>
                <w:sz w:val="24"/>
                <w:szCs w:val="24"/>
              </w:rPr>
              <w:t>.</w:t>
            </w:r>
          </w:p>
          <w:p w14:paraId="34CE2D15" w14:textId="143F2886"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The Respondent/s agrees that all such information will be confidential to </w:t>
            </w:r>
            <w:r w:rsidR="00CA7C7D">
              <w:rPr>
                <w:rFonts w:ascii="Calibri" w:hAnsi="Calibri" w:cs="Calibri"/>
                <w:sz w:val="24"/>
                <w:szCs w:val="24"/>
              </w:rPr>
              <w:t>SPREP</w:t>
            </w:r>
            <w:r w:rsidRPr="004849F8">
              <w:rPr>
                <w:rFonts w:ascii="Calibri" w:hAnsi="Calibri" w:cs="Calibri"/>
                <w:sz w:val="24"/>
                <w:szCs w:val="24"/>
              </w:rPr>
              <w:t>.</w:t>
            </w:r>
          </w:p>
        </w:tc>
        <w:tc>
          <w:tcPr>
            <w:tcW w:w="2409" w:type="dxa"/>
            <w:tcBorders>
              <w:top w:val="single" w:sz="12" w:space="0" w:color="006699"/>
              <w:left w:val="nil"/>
              <w:bottom w:val="single" w:sz="12" w:space="0" w:color="006699"/>
              <w:right w:val="nil"/>
            </w:tcBorders>
            <w:hideMark/>
          </w:tcPr>
          <w:p w14:paraId="64A44057" w14:textId="77777777" w:rsidR="004849F8" w:rsidRPr="004849F8" w:rsidRDefault="004849F8" w:rsidP="00D54109">
            <w:pPr>
              <w:spacing w:before="80" w:after="80" w:line="240" w:lineRule="auto"/>
              <w:jc w:val="center"/>
              <w:rPr>
                <w:rFonts w:ascii="Calibri" w:hAnsi="Calibri" w:cs="Calibri"/>
                <w:b/>
                <w:sz w:val="24"/>
                <w:szCs w:val="24"/>
              </w:rPr>
            </w:pPr>
            <w:r w:rsidRPr="004849F8">
              <w:rPr>
                <w:rFonts w:ascii="Calibri" w:hAnsi="Calibri" w:cs="Calibri"/>
                <w:b/>
                <w:sz w:val="24"/>
                <w:szCs w:val="24"/>
                <w:highlight w:val="yellow"/>
              </w:rPr>
              <w:t>[agree / disagree]</w:t>
            </w:r>
          </w:p>
        </w:tc>
      </w:tr>
      <w:tr w:rsidR="004849F8" w14:paraId="4369D439" w14:textId="77777777" w:rsidTr="00D54109">
        <w:tc>
          <w:tcPr>
            <w:tcW w:w="2131" w:type="dxa"/>
            <w:tcBorders>
              <w:top w:val="single" w:sz="12" w:space="0" w:color="006699"/>
              <w:left w:val="nil"/>
              <w:bottom w:val="single" w:sz="12" w:space="0" w:color="006699"/>
              <w:right w:val="nil"/>
            </w:tcBorders>
            <w:hideMark/>
          </w:tcPr>
          <w:p w14:paraId="55256A4C" w14:textId="77777777" w:rsidR="004849F8" w:rsidRPr="00F572D2" w:rsidRDefault="004849F8" w:rsidP="00D54109">
            <w:pPr>
              <w:spacing w:before="80" w:after="80" w:line="240" w:lineRule="auto"/>
              <w:rPr>
                <w:rFonts w:ascii="Calibri" w:hAnsi="Calibri" w:cs="Calibri"/>
                <w:b/>
                <w:sz w:val="24"/>
                <w:szCs w:val="24"/>
              </w:rPr>
            </w:pPr>
            <w:r w:rsidRPr="00F572D2">
              <w:rPr>
                <w:rFonts w:ascii="Calibri" w:hAnsi="Calibri" w:cs="Calibri"/>
                <w:b/>
                <w:sz w:val="24"/>
                <w:szCs w:val="24"/>
              </w:rPr>
              <w:t>Requirements:</w:t>
            </w:r>
          </w:p>
        </w:tc>
        <w:tc>
          <w:tcPr>
            <w:tcW w:w="5099" w:type="dxa"/>
            <w:tcBorders>
              <w:top w:val="single" w:sz="12" w:space="0" w:color="006699"/>
              <w:left w:val="nil"/>
              <w:bottom w:val="single" w:sz="12" w:space="0" w:color="006699"/>
              <w:right w:val="nil"/>
            </w:tcBorders>
            <w:hideMark/>
          </w:tcPr>
          <w:p w14:paraId="176BD4A8" w14:textId="70AFB63D"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I/we have read and fully understand the nature and extent of </w:t>
            </w:r>
            <w:r w:rsidR="00CA7C7D">
              <w:rPr>
                <w:rFonts w:ascii="Calibri" w:hAnsi="Calibri" w:cs="Calibri"/>
                <w:sz w:val="24"/>
                <w:szCs w:val="24"/>
              </w:rPr>
              <w:t>SPREP</w:t>
            </w:r>
            <w:r w:rsidRPr="004849F8">
              <w:rPr>
                <w:rFonts w:ascii="Calibri" w:hAnsi="Calibri" w:cs="Calibri"/>
                <w:sz w:val="24"/>
                <w:szCs w:val="24"/>
              </w:rPr>
              <w:t>’s Requirements as described in Section 2. I/we confirm that the Respondent/s has the necessary capacity and capability to fully meet or exceed the Requirements and will be available to deliver throughout the relevant Contract period.</w:t>
            </w:r>
          </w:p>
        </w:tc>
        <w:tc>
          <w:tcPr>
            <w:tcW w:w="2409" w:type="dxa"/>
            <w:tcBorders>
              <w:top w:val="single" w:sz="12" w:space="0" w:color="006699"/>
              <w:left w:val="nil"/>
              <w:bottom w:val="single" w:sz="12" w:space="0" w:color="006699"/>
              <w:right w:val="nil"/>
            </w:tcBorders>
            <w:hideMark/>
          </w:tcPr>
          <w:p w14:paraId="1EC9EBDA" w14:textId="77777777" w:rsidR="004849F8" w:rsidRPr="004849F8" w:rsidRDefault="004849F8" w:rsidP="00D54109">
            <w:pPr>
              <w:spacing w:before="80" w:after="80" w:line="240" w:lineRule="auto"/>
              <w:jc w:val="center"/>
              <w:rPr>
                <w:rFonts w:ascii="Calibri" w:hAnsi="Calibri" w:cs="Calibri"/>
                <w:b/>
                <w:sz w:val="24"/>
                <w:szCs w:val="24"/>
              </w:rPr>
            </w:pPr>
            <w:r w:rsidRPr="004849F8">
              <w:rPr>
                <w:rFonts w:ascii="Calibri" w:hAnsi="Calibri" w:cs="Calibri"/>
                <w:b/>
                <w:sz w:val="24"/>
                <w:szCs w:val="24"/>
                <w:highlight w:val="yellow"/>
              </w:rPr>
              <w:t>[agree / disagree]</w:t>
            </w:r>
          </w:p>
        </w:tc>
      </w:tr>
      <w:tr w:rsidR="004849F8" w14:paraId="2693225F" w14:textId="77777777" w:rsidTr="00D54109">
        <w:tc>
          <w:tcPr>
            <w:tcW w:w="2131" w:type="dxa"/>
            <w:tcBorders>
              <w:top w:val="single" w:sz="12" w:space="0" w:color="006699"/>
              <w:left w:val="nil"/>
              <w:bottom w:val="single" w:sz="12" w:space="0" w:color="006699"/>
              <w:right w:val="nil"/>
            </w:tcBorders>
            <w:hideMark/>
          </w:tcPr>
          <w:p w14:paraId="4DFF7A3B" w14:textId="77777777" w:rsidR="004849F8" w:rsidRPr="00F572D2" w:rsidRDefault="004849F8" w:rsidP="00D54109">
            <w:pPr>
              <w:spacing w:before="80" w:after="80" w:line="240" w:lineRule="auto"/>
              <w:rPr>
                <w:rFonts w:ascii="Calibri" w:hAnsi="Calibri" w:cs="Calibri"/>
                <w:b/>
                <w:sz w:val="24"/>
                <w:szCs w:val="24"/>
              </w:rPr>
            </w:pPr>
            <w:r w:rsidRPr="00F572D2">
              <w:rPr>
                <w:rFonts w:ascii="Calibri" w:hAnsi="Calibri" w:cs="Calibri"/>
                <w:b/>
                <w:sz w:val="24"/>
                <w:szCs w:val="24"/>
              </w:rPr>
              <w:t>Ethics:</w:t>
            </w:r>
          </w:p>
        </w:tc>
        <w:tc>
          <w:tcPr>
            <w:tcW w:w="5099" w:type="dxa"/>
            <w:tcBorders>
              <w:top w:val="single" w:sz="12" w:space="0" w:color="006699"/>
              <w:left w:val="nil"/>
              <w:bottom w:val="single" w:sz="12" w:space="0" w:color="006699"/>
              <w:right w:val="nil"/>
            </w:tcBorders>
            <w:hideMark/>
          </w:tcPr>
          <w:p w14:paraId="5D00F602" w14:textId="15D1D5B9"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In submitting this </w:t>
            </w:r>
            <w:r w:rsidR="00C70FF9">
              <w:rPr>
                <w:rFonts w:ascii="Calibri" w:hAnsi="Calibri" w:cs="Calibri"/>
                <w:sz w:val="24"/>
                <w:szCs w:val="24"/>
              </w:rPr>
              <w:t>response,</w:t>
            </w:r>
            <w:r w:rsidRPr="004849F8">
              <w:rPr>
                <w:rFonts w:ascii="Calibri" w:hAnsi="Calibri" w:cs="Calibri"/>
                <w:sz w:val="24"/>
                <w:szCs w:val="24"/>
              </w:rPr>
              <w:t xml:space="preserve"> the Respondent/s warrants that it: </w:t>
            </w:r>
          </w:p>
          <w:p w14:paraId="08EA9CFF" w14:textId="77777777" w:rsidR="004849F8" w:rsidRPr="004849F8" w:rsidRDefault="004849F8" w:rsidP="004849F8">
            <w:pPr>
              <w:numPr>
                <w:ilvl w:val="0"/>
                <w:numId w:val="10"/>
              </w:numPr>
              <w:spacing w:before="80" w:after="80" w:line="240" w:lineRule="auto"/>
              <w:ind w:left="455" w:hanging="284"/>
              <w:rPr>
                <w:rFonts w:ascii="Calibri" w:hAnsi="Calibri" w:cs="Calibri"/>
                <w:sz w:val="24"/>
                <w:szCs w:val="24"/>
              </w:rPr>
            </w:pPr>
            <w:r w:rsidRPr="004849F8">
              <w:rPr>
                <w:rFonts w:ascii="Calibri" w:hAnsi="Calibri" w:cs="Calibri"/>
                <w:sz w:val="24"/>
                <w:szCs w:val="24"/>
              </w:rPr>
              <w:lastRenderedPageBreak/>
              <w:t xml:space="preserve">has not </w:t>
            </w:r>
            <w:proofErr w:type="gramStart"/>
            <w:r w:rsidRPr="004849F8">
              <w:rPr>
                <w:rFonts w:ascii="Calibri" w:hAnsi="Calibri" w:cs="Calibri"/>
                <w:sz w:val="24"/>
                <w:szCs w:val="24"/>
              </w:rPr>
              <w:t>entered into</w:t>
            </w:r>
            <w:proofErr w:type="gramEnd"/>
            <w:r w:rsidRPr="004849F8">
              <w:rPr>
                <w:rFonts w:ascii="Calibri" w:hAnsi="Calibri" w:cs="Calibri"/>
                <w:sz w:val="24"/>
                <w:szCs w:val="24"/>
              </w:rPr>
              <w:t xml:space="preserve"> any improper, illegal, collusive or anti-competitive arrangements with any Competitor</w:t>
            </w:r>
          </w:p>
          <w:p w14:paraId="2B959630" w14:textId="38DF8F7E" w:rsidR="004849F8" w:rsidRPr="004849F8" w:rsidRDefault="004849F8" w:rsidP="004849F8">
            <w:pPr>
              <w:numPr>
                <w:ilvl w:val="0"/>
                <w:numId w:val="10"/>
              </w:numPr>
              <w:spacing w:before="80" w:after="80" w:line="240" w:lineRule="auto"/>
              <w:ind w:left="455" w:hanging="284"/>
              <w:rPr>
                <w:rFonts w:ascii="Calibri" w:hAnsi="Calibri" w:cs="Calibri"/>
                <w:sz w:val="24"/>
                <w:szCs w:val="24"/>
              </w:rPr>
            </w:pPr>
            <w:r w:rsidRPr="004849F8">
              <w:rPr>
                <w:rFonts w:ascii="Calibri" w:hAnsi="Calibri" w:cs="Calibri"/>
                <w:sz w:val="24"/>
                <w:szCs w:val="24"/>
              </w:rPr>
              <w:t xml:space="preserve">has not directly or indirectly approached any representative of </w:t>
            </w:r>
            <w:r w:rsidR="00CA7C7D">
              <w:rPr>
                <w:rFonts w:ascii="Calibri" w:hAnsi="Calibri" w:cs="Calibri"/>
                <w:sz w:val="24"/>
                <w:szCs w:val="24"/>
              </w:rPr>
              <w:t>SPREP</w:t>
            </w:r>
            <w:r w:rsidRPr="004849F8">
              <w:rPr>
                <w:rFonts w:ascii="Calibri" w:hAnsi="Calibri" w:cs="Calibri"/>
                <w:sz w:val="24"/>
                <w:szCs w:val="24"/>
              </w:rPr>
              <w:t xml:space="preserve"> (other than the Point of </w:t>
            </w:r>
            <w:proofErr w:type="gramStart"/>
            <w:r w:rsidRPr="004849F8">
              <w:rPr>
                <w:rFonts w:ascii="Calibri" w:hAnsi="Calibri" w:cs="Calibri"/>
                <w:sz w:val="24"/>
                <w:szCs w:val="24"/>
              </w:rPr>
              <w:t>Contact)  to</w:t>
            </w:r>
            <w:proofErr w:type="gramEnd"/>
            <w:r w:rsidRPr="004849F8">
              <w:rPr>
                <w:rFonts w:ascii="Calibri" w:hAnsi="Calibri" w:cs="Calibri"/>
                <w:sz w:val="24"/>
                <w:szCs w:val="24"/>
              </w:rPr>
              <w:t xml:space="preserve"> lobby or solicit information in relation to the </w:t>
            </w:r>
            <w:r w:rsidR="00902B2D">
              <w:rPr>
                <w:rFonts w:ascii="Calibri" w:hAnsi="Calibri" w:cs="Calibri"/>
                <w:sz w:val="24"/>
                <w:szCs w:val="24"/>
              </w:rPr>
              <w:t>EOI</w:t>
            </w:r>
          </w:p>
          <w:p w14:paraId="24AF8814" w14:textId="02CC627B" w:rsidR="004849F8" w:rsidRPr="004849F8" w:rsidRDefault="004849F8" w:rsidP="004849F8">
            <w:pPr>
              <w:numPr>
                <w:ilvl w:val="0"/>
                <w:numId w:val="10"/>
              </w:numPr>
              <w:spacing w:before="80" w:after="80" w:line="240" w:lineRule="auto"/>
              <w:ind w:left="455" w:hanging="284"/>
              <w:rPr>
                <w:rFonts w:ascii="Calibri" w:hAnsi="Calibri" w:cs="Calibri"/>
                <w:sz w:val="24"/>
                <w:szCs w:val="24"/>
              </w:rPr>
            </w:pPr>
            <w:r w:rsidRPr="004849F8">
              <w:rPr>
                <w:rFonts w:ascii="Calibri" w:hAnsi="Calibri" w:cs="Calibri"/>
                <w:sz w:val="24"/>
                <w:szCs w:val="24"/>
              </w:rPr>
              <w:t>has not attempted to influence, or provide any form of personal inducement, reward or benefit to any representative of</w:t>
            </w:r>
            <w:r w:rsidR="00C07C44">
              <w:rPr>
                <w:rFonts w:ascii="Calibri" w:hAnsi="Calibri" w:cs="Calibri"/>
                <w:sz w:val="24"/>
                <w:szCs w:val="24"/>
              </w:rPr>
              <w:t xml:space="preserve"> </w:t>
            </w:r>
            <w:r w:rsidR="00CA7C7D">
              <w:rPr>
                <w:rFonts w:ascii="Calibri" w:hAnsi="Calibri" w:cs="Calibri"/>
                <w:sz w:val="24"/>
                <w:szCs w:val="24"/>
              </w:rPr>
              <w:t>SPREP</w:t>
            </w:r>
            <w:r w:rsidRPr="004849F8">
              <w:rPr>
                <w:rFonts w:ascii="Calibri" w:hAnsi="Calibri" w:cs="Calibri"/>
                <w:sz w:val="24"/>
                <w:szCs w:val="24"/>
              </w:rPr>
              <w:t>.</w:t>
            </w:r>
          </w:p>
        </w:tc>
        <w:tc>
          <w:tcPr>
            <w:tcW w:w="2409" w:type="dxa"/>
            <w:tcBorders>
              <w:top w:val="single" w:sz="12" w:space="0" w:color="006699"/>
              <w:left w:val="nil"/>
              <w:bottom w:val="single" w:sz="12" w:space="0" w:color="006699"/>
              <w:right w:val="nil"/>
            </w:tcBorders>
            <w:hideMark/>
          </w:tcPr>
          <w:p w14:paraId="7D043C88" w14:textId="77777777" w:rsidR="004849F8" w:rsidRPr="004849F8" w:rsidRDefault="004849F8" w:rsidP="00D54109">
            <w:pPr>
              <w:spacing w:before="80" w:after="80" w:line="240" w:lineRule="auto"/>
              <w:jc w:val="center"/>
              <w:rPr>
                <w:rFonts w:ascii="Calibri" w:hAnsi="Calibri" w:cs="Calibri"/>
                <w:b/>
                <w:sz w:val="24"/>
                <w:szCs w:val="24"/>
              </w:rPr>
            </w:pPr>
            <w:r w:rsidRPr="004849F8">
              <w:rPr>
                <w:rFonts w:ascii="Calibri" w:hAnsi="Calibri" w:cs="Calibri"/>
                <w:b/>
                <w:sz w:val="24"/>
                <w:szCs w:val="24"/>
                <w:highlight w:val="yellow"/>
              </w:rPr>
              <w:lastRenderedPageBreak/>
              <w:t>[agree / disagree]</w:t>
            </w:r>
          </w:p>
        </w:tc>
      </w:tr>
      <w:tr w:rsidR="004849F8" w14:paraId="18646DEA" w14:textId="77777777" w:rsidTr="00D54109">
        <w:tc>
          <w:tcPr>
            <w:tcW w:w="2131" w:type="dxa"/>
            <w:tcBorders>
              <w:top w:val="single" w:sz="12" w:space="0" w:color="006699"/>
              <w:left w:val="nil"/>
              <w:bottom w:val="single" w:sz="12" w:space="0" w:color="006699"/>
              <w:right w:val="nil"/>
            </w:tcBorders>
            <w:hideMark/>
          </w:tcPr>
          <w:p w14:paraId="759A5ED1" w14:textId="77777777" w:rsidR="004849F8" w:rsidRPr="00F572D2" w:rsidRDefault="004849F8" w:rsidP="00D54109">
            <w:pPr>
              <w:spacing w:before="80" w:after="80" w:line="240" w:lineRule="auto"/>
              <w:rPr>
                <w:rFonts w:ascii="Calibri" w:hAnsi="Calibri" w:cs="Calibri"/>
                <w:b/>
                <w:sz w:val="24"/>
                <w:szCs w:val="24"/>
              </w:rPr>
            </w:pPr>
            <w:r w:rsidRPr="00F572D2">
              <w:rPr>
                <w:rFonts w:ascii="Calibri" w:hAnsi="Calibri" w:cs="Calibri"/>
                <w:b/>
                <w:sz w:val="24"/>
                <w:szCs w:val="24"/>
              </w:rPr>
              <w:t>Conflict of Interest Declaration:</w:t>
            </w:r>
          </w:p>
        </w:tc>
        <w:tc>
          <w:tcPr>
            <w:tcW w:w="5099" w:type="dxa"/>
            <w:tcBorders>
              <w:top w:val="single" w:sz="12" w:space="0" w:color="006699"/>
              <w:left w:val="nil"/>
              <w:bottom w:val="single" w:sz="12" w:space="0" w:color="006699"/>
              <w:right w:val="nil"/>
            </w:tcBorders>
            <w:hideMark/>
          </w:tcPr>
          <w:p w14:paraId="3E345CA1" w14:textId="14AA959D" w:rsidR="004849F8" w:rsidRPr="004849F8" w:rsidRDefault="004849F8" w:rsidP="00D54109">
            <w:pPr>
              <w:spacing w:before="80" w:after="80" w:line="240" w:lineRule="auto"/>
              <w:rPr>
                <w:rFonts w:ascii="Calibri" w:hAnsi="Calibri" w:cs="Calibri"/>
                <w:sz w:val="24"/>
                <w:szCs w:val="24"/>
              </w:rPr>
            </w:pPr>
            <w:r w:rsidRPr="004849F8">
              <w:rPr>
                <w:rFonts w:ascii="Calibri" w:hAnsi="Calibri" w:cs="Calibri"/>
                <w:sz w:val="24"/>
                <w:szCs w:val="24"/>
              </w:rPr>
              <w:t xml:space="preserve">The Respondent warrants that it has no actual, potential or perceived Conflict of Interest in submitting this </w:t>
            </w:r>
            <w:proofErr w:type="gramStart"/>
            <w:r w:rsidR="00E03383">
              <w:rPr>
                <w:rFonts w:ascii="Calibri" w:hAnsi="Calibri" w:cs="Calibri"/>
                <w:sz w:val="24"/>
                <w:szCs w:val="24"/>
              </w:rPr>
              <w:t>response</w:t>
            </w:r>
            <w:r w:rsidRPr="004849F8">
              <w:rPr>
                <w:rFonts w:ascii="Calibri" w:hAnsi="Calibri" w:cs="Calibri"/>
                <w:sz w:val="24"/>
                <w:szCs w:val="24"/>
              </w:rPr>
              <w:t>, or</w:t>
            </w:r>
            <w:proofErr w:type="gramEnd"/>
            <w:r w:rsidRPr="004849F8">
              <w:rPr>
                <w:rFonts w:ascii="Calibri" w:hAnsi="Calibri" w:cs="Calibri"/>
                <w:sz w:val="24"/>
                <w:szCs w:val="24"/>
              </w:rPr>
              <w:t xml:space="preserve"> </w:t>
            </w:r>
            <w:proofErr w:type="gramStart"/>
            <w:r w:rsidRPr="004849F8">
              <w:rPr>
                <w:rFonts w:ascii="Calibri" w:hAnsi="Calibri" w:cs="Calibri"/>
                <w:sz w:val="24"/>
                <w:szCs w:val="24"/>
              </w:rPr>
              <w:t>entering into</w:t>
            </w:r>
            <w:proofErr w:type="gramEnd"/>
            <w:r w:rsidRPr="004849F8">
              <w:rPr>
                <w:rFonts w:ascii="Calibri" w:hAnsi="Calibri" w:cs="Calibri"/>
                <w:sz w:val="24"/>
                <w:szCs w:val="24"/>
              </w:rPr>
              <w:t xml:space="preserve"> a Contract to deliver the Requirements. Where a Conflict of Interest arises during the procurement process the Respondent will report it immediately to </w:t>
            </w:r>
            <w:r w:rsidR="00AF765A">
              <w:rPr>
                <w:rFonts w:ascii="Calibri" w:hAnsi="Calibri" w:cs="Calibri"/>
                <w:sz w:val="24"/>
                <w:szCs w:val="24"/>
              </w:rPr>
              <w:t>SPREP</w:t>
            </w:r>
            <w:r w:rsidRPr="004849F8">
              <w:rPr>
                <w:rFonts w:ascii="Calibri" w:hAnsi="Calibri" w:cs="Calibri"/>
                <w:sz w:val="24"/>
                <w:szCs w:val="24"/>
              </w:rPr>
              <w:t>’s Point of Contact.</w:t>
            </w:r>
          </w:p>
        </w:tc>
        <w:tc>
          <w:tcPr>
            <w:tcW w:w="2409" w:type="dxa"/>
            <w:tcBorders>
              <w:top w:val="single" w:sz="12" w:space="0" w:color="006699"/>
              <w:left w:val="nil"/>
              <w:bottom w:val="single" w:sz="12" w:space="0" w:color="006699"/>
              <w:right w:val="nil"/>
            </w:tcBorders>
            <w:hideMark/>
          </w:tcPr>
          <w:p w14:paraId="79D26B1F" w14:textId="77777777" w:rsidR="004849F8" w:rsidRPr="004849F8" w:rsidRDefault="004849F8" w:rsidP="00D54109">
            <w:pPr>
              <w:spacing w:before="80" w:after="80" w:line="240" w:lineRule="auto"/>
              <w:jc w:val="center"/>
              <w:rPr>
                <w:rFonts w:ascii="Calibri" w:hAnsi="Calibri" w:cs="Calibri"/>
                <w:b/>
                <w:sz w:val="24"/>
                <w:szCs w:val="24"/>
                <w:highlight w:val="yellow"/>
              </w:rPr>
            </w:pPr>
            <w:r w:rsidRPr="004849F8">
              <w:rPr>
                <w:rFonts w:ascii="Calibri" w:hAnsi="Calibri" w:cs="Calibri"/>
                <w:b/>
                <w:sz w:val="24"/>
                <w:szCs w:val="24"/>
                <w:highlight w:val="yellow"/>
              </w:rPr>
              <w:t>[agree / disagree]</w:t>
            </w:r>
          </w:p>
        </w:tc>
      </w:tr>
      <w:tr w:rsidR="004849F8" w14:paraId="3190A7F6" w14:textId="77777777" w:rsidTr="00D54109">
        <w:tc>
          <w:tcPr>
            <w:tcW w:w="9639" w:type="dxa"/>
            <w:gridSpan w:val="3"/>
            <w:tcBorders>
              <w:top w:val="single" w:sz="12" w:space="0" w:color="006699"/>
              <w:left w:val="nil"/>
              <w:bottom w:val="single" w:sz="12" w:space="0" w:color="006699"/>
              <w:right w:val="nil"/>
            </w:tcBorders>
            <w:hideMark/>
          </w:tcPr>
          <w:p w14:paraId="5FD961FA" w14:textId="77777777" w:rsidR="004849F8" w:rsidRPr="004849F8" w:rsidRDefault="004849F8" w:rsidP="00D54109">
            <w:pPr>
              <w:spacing w:before="80" w:after="80" w:line="240" w:lineRule="auto"/>
              <w:rPr>
                <w:rFonts w:ascii="Calibri" w:hAnsi="Calibri" w:cs="Calibri"/>
                <w:b/>
                <w:sz w:val="24"/>
                <w:szCs w:val="24"/>
                <w:highlight w:val="yellow"/>
              </w:rPr>
            </w:pPr>
            <w:r w:rsidRPr="004849F8">
              <w:rPr>
                <w:rFonts w:ascii="Calibri" w:hAnsi="Calibri" w:cs="Calibri"/>
                <w:b/>
                <w:sz w:val="24"/>
                <w:szCs w:val="24"/>
              </w:rPr>
              <w:t>Details of Conflict of Interest:</w:t>
            </w:r>
            <w:r w:rsidRPr="004849F8">
              <w:rPr>
                <w:rFonts w:ascii="Calibri" w:hAnsi="Calibri" w:cs="Calibri"/>
                <w:sz w:val="24"/>
                <w:szCs w:val="24"/>
              </w:rPr>
              <w:t xml:space="preserve"> [</w:t>
            </w:r>
            <w:r w:rsidRPr="004849F8">
              <w:rPr>
                <w:rFonts w:ascii="Calibri" w:hAnsi="Calibri" w:cs="Calibri"/>
                <w:sz w:val="24"/>
                <w:szCs w:val="24"/>
                <w:highlight w:val="yellow"/>
              </w:rPr>
              <w:t>if you think you may have a Conflict of Interest briefly describe the conflict and how you propose to manage it or write ‘not applicable</w:t>
            </w:r>
            <w:r w:rsidRPr="004849F8">
              <w:rPr>
                <w:rFonts w:ascii="Calibri" w:hAnsi="Calibri" w:cs="Calibri"/>
                <w:sz w:val="24"/>
                <w:szCs w:val="24"/>
              </w:rPr>
              <w:t>’].</w:t>
            </w:r>
          </w:p>
        </w:tc>
      </w:tr>
      <w:tr w:rsidR="004849F8" w14:paraId="3633273B" w14:textId="77777777" w:rsidTr="00D54109">
        <w:tc>
          <w:tcPr>
            <w:tcW w:w="9639" w:type="dxa"/>
            <w:gridSpan w:val="3"/>
            <w:tcBorders>
              <w:top w:val="single" w:sz="12" w:space="0" w:color="006699"/>
              <w:left w:val="nil"/>
              <w:bottom w:val="single" w:sz="12" w:space="0" w:color="006699"/>
              <w:right w:val="nil"/>
            </w:tcBorders>
            <w:hideMark/>
          </w:tcPr>
          <w:p w14:paraId="158850AD" w14:textId="77777777" w:rsidR="004849F8" w:rsidRPr="004849F8" w:rsidRDefault="004849F8" w:rsidP="00D54109">
            <w:pPr>
              <w:spacing w:before="80" w:after="80" w:line="240" w:lineRule="auto"/>
              <w:rPr>
                <w:rFonts w:ascii="Calibri" w:hAnsi="Calibri" w:cs="Calibri"/>
                <w:b/>
                <w:sz w:val="24"/>
                <w:szCs w:val="24"/>
              </w:rPr>
            </w:pPr>
            <w:r w:rsidRPr="004849F8">
              <w:rPr>
                <w:rFonts w:ascii="Calibri" w:hAnsi="Calibri" w:cs="Calibri"/>
                <w:b/>
                <w:sz w:val="24"/>
                <w:szCs w:val="24"/>
              </w:rPr>
              <w:t>DECLARATION</w:t>
            </w:r>
          </w:p>
          <w:p w14:paraId="298BBB31" w14:textId="43C92787" w:rsidR="004849F8" w:rsidRPr="004849F8" w:rsidRDefault="004849F8" w:rsidP="00D54109">
            <w:pPr>
              <w:spacing w:before="80" w:after="80" w:line="240" w:lineRule="auto"/>
              <w:rPr>
                <w:rFonts w:ascii="Calibri" w:hAnsi="Calibri" w:cs="Calibri"/>
                <w:b/>
                <w:sz w:val="24"/>
                <w:szCs w:val="24"/>
              </w:rPr>
            </w:pPr>
            <w:r w:rsidRPr="004849F8">
              <w:rPr>
                <w:rFonts w:ascii="Calibri" w:hAnsi="Calibri" w:cs="Calibri"/>
                <w:b/>
                <w:sz w:val="24"/>
                <w:szCs w:val="24"/>
              </w:rPr>
              <w:t xml:space="preserve">I/we declare that in submitting the </w:t>
            </w:r>
            <w:r w:rsidR="00E42794">
              <w:rPr>
                <w:rFonts w:ascii="Calibri" w:hAnsi="Calibri" w:cs="Calibri"/>
                <w:b/>
                <w:sz w:val="24"/>
                <w:szCs w:val="24"/>
              </w:rPr>
              <w:t xml:space="preserve">response </w:t>
            </w:r>
            <w:r w:rsidRPr="004849F8">
              <w:rPr>
                <w:rFonts w:ascii="Calibri" w:hAnsi="Calibri" w:cs="Calibri"/>
                <w:b/>
                <w:sz w:val="24"/>
                <w:szCs w:val="24"/>
              </w:rPr>
              <w:t>and this declaration:</w:t>
            </w:r>
          </w:p>
          <w:p w14:paraId="7098FF12" w14:textId="77777777" w:rsidR="004849F8" w:rsidRPr="004849F8" w:rsidRDefault="004849F8" w:rsidP="004849F8">
            <w:pPr>
              <w:pStyle w:val="ListParagraph"/>
              <w:numPr>
                <w:ilvl w:val="0"/>
                <w:numId w:val="11"/>
              </w:numPr>
              <w:spacing w:after="80" w:line="240" w:lineRule="auto"/>
              <w:rPr>
                <w:rFonts w:ascii="Calibri" w:hAnsi="Calibri" w:cs="Calibri"/>
                <w:b/>
                <w:sz w:val="24"/>
                <w:szCs w:val="24"/>
              </w:rPr>
            </w:pPr>
            <w:r w:rsidRPr="004849F8">
              <w:rPr>
                <w:rFonts w:ascii="Calibri" w:hAnsi="Calibri" w:cs="Calibri"/>
                <w:b/>
                <w:sz w:val="24"/>
                <w:szCs w:val="24"/>
              </w:rPr>
              <w:t>the information provided is true, accurate and complete and not misleading in any material respect</w:t>
            </w:r>
          </w:p>
          <w:p w14:paraId="387E3F30" w14:textId="126CBE8E" w:rsidR="004849F8" w:rsidRPr="004849F8" w:rsidRDefault="004849F8" w:rsidP="004849F8">
            <w:pPr>
              <w:numPr>
                <w:ilvl w:val="0"/>
                <w:numId w:val="11"/>
              </w:numPr>
              <w:spacing w:before="80" w:after="80" w:line="240" w:lineRule="auto"/>
              <w:rPr>
                <w:rFonts w:ascii="Calibri" w:hAnsi="Calibri" w:cs="Calibri"/>
                <w:b/>
                <w:sz w:val="24"/>
                <w:szCs w:val="24"/>
              </w:rPr>
            </w:pPr>
            <w:bookmarkStart w:id="0" w:name="_Toc387669590"/>
            <w:r w:rsidRPr="004849F8">
              <w:rPr>
                <w:rFonts w:ascii="Calibri" w:hAnsi="Calibri" w:cs="Calibri"/>
                <w:b/>
                <w:sz w:val="24"/>
                <w:szCs w:val="24"/>
              </w:rPr>
              <w:t xml:space="preserve">the </w:t>
            </w:r>
            <w:r w:rsidR="00E42794">
              <w:rPr>
                <w:rFonts w:ascii="Calibri" w:hAnsi="Calibri" w:cs="Calibri"/>
                <w:b/>
                <w:sz w:val="24"/>
                <w:szCs w:val="24"/>
              </w:rPr>
              <w:t>response</w:t>
            </w:r>
            <w:r w:rsidRPr="004849F8">
              <w:rPr>
                <w:rFonts w:ascii="Calibri" w:hAnsi="Calibri" w:cs="Calibri"/>
                <w:b/>
                <w:sz w:val="24"/>
                <w:szCs w:val="24"/>
              </w:rPr>
              <w:t xml:space="preserve"> does not contain Intellectual Property that will breach a third party’s rights</w:t>
            </w:r>
            <w:bookmarkEnd w:id="0"/>
          </w:p>
          <w:p w14:paraId="5E4AF2C5" w14:textId="68FB6BB1" w:rsidR="004849F8" w:rsidRPr="004849F8" w:rsidRDefault="004849F8" w:rsidP="004849F8">
            <w:pPr>
              <w:numPr>
                <w:ilvl w:val="0"/>
                <w:numId w:val="11"/>
              </w:numPr>
              <w:spacing w:before="80" w:after="80" w:line="240" w:lineRule="auto"/>
              <w:rPr>
                <w:rFonts w:ascii="Calibri" w:hAnsi="Calibri" w:cs="Calibri"/>
                <w:b/>
                <w:sz w:val="24"/>
                <w:szCs w:val="24"/>
              </w:rPr>
            </w:pPr>
            <w:r w:rsidRPr="004849F8">
              <w:rPr>
                <w:rFonts w:ascii="Calibri" w:hAnsi="Calibri" w:cs="Calibri"/>
                <w:b/>
                <w:sz w:val="24"/>
                <w:szCs w:val="24"/>
              </w:rPr>
              <w:t xml:space="preserve">I/we have secured all appropriate authorisations to submit this </w:t>
            </w:r>
            <w:proofErr w:type="gramStart"/>
            <w:r w:rsidR="00E42794">
              <w:rPr>
                <w:rFonts w:ascii="Calibri" w:hAnsi="Calibri" w:cs="Calibri"/>
                <w:b/>
                <w:sz w:val="24"/>
                <w:szCs w:val="24"/>
              </w:rPr>
              <w:t>response</w:t>
            </w:r>
            <w:r w:rsidRPr="004849F8">
              <w:rPr>
                <w:rFonts w:ascii="Calibri" w:hAnsi="Calibri" w:cs="Calibri"/>
                <w:b/>
                <w:sz w:val="24"/>
                <w:szCs w:val="24"/>
              </w:rPr>
              <w:t>,</w:t>
            </w:r>
            <w:proofErr w:type="gramEnd"/>
            <w:r w:rsidRPr="004849F8">
              <w:rPr>
                <w:rFonts w:ascii="Calibri" w:hAnsi="Calibri" w:cs="Calibri"/>
                <w:b/>
                <w:sz w:val="24"/>
                <w:szCs w:val="24"/>
              </w:rPr>
              <w:t xml:space="preserve"> to make the statements and to provide the information in the </w:t>
            </w:r>
            <w:r w:rsidR="009E2C2E">
              <w:rPr>
                <w:rFonts w:ascii="Calibri" w:hAnsi="Calibri" w:cs="Calibri"/>
                <w:b/>
                <w:sz w:val="24"/>
                <w:szCs w:val="24"/>
              </w:rPr>
              <w:t>response</w:t>
            </w:r>
            <w:r w:rsidRPr="004849F8">
              <w:rPr>
                <w:rFonts w:ascii="Calibri" w:hAnsi="Calibri" w:cs="Calibri"/>
                <w:b/>
                <w:sz w:val="24"/>
                <w:szCs w:val="24"/>
              </w:rPr>
              <w:t xml:space="preserve"> and I/we am/are not aware of any impediments to </w:t>
            </w:r>
            <w:proofErr w:type="gramStart"/>
            <w:r w:rsidRPr="004849F8">
              <w:rPr>
                <w:rFonts w:ascii="Calibri" w:hAnsi="Calibri" w:cs="Calibri"/>
                <w:b/>
                <w:sz w:val="24"/>
                <w:szCs w:val="24"/>
              </w:rPr>
              <w:t>enter into</w:t>
            </w:r>
            <w:proofErr w:type="gramEnd"/>
            <w:r w:rsidRPr="004849F8">
              <w:rPr>
                <w:rFonts w:ascii="Calibri" w:hAnsi="Calibri" w:cs="Calibri"/>
                <w:b/>
                <w:sz w:val="24"/>
                <w:szCs w:val="24"/>
              </w:rPr>
              <w:t xml:space="preserve"> a Contract to deliver the Requirements.</w:t>
            </w:r>
          </w:p>
          <w:p w14:paraId="7C5063B4" w14:textId="392AB3BC" w:rsidR="004849F8" w:rsidRPr="004849F8" w:rsidRDefault="004849F8" w:rsidP="00D54109">
            <w:pPr>
              <w:spacing w:before="80" w:after="80" w:line="240" w:lineRule="auto"/>
              <w:rPr>
                <w:rFonts w:ascii="Calibri" w:hAnsi="Calibri" w:cs="Calibri"/>
                <w:b/>
                <w:sz w:val="24"/>
                <w:szCs w:val="24"/>
              </w:rPr>
            </w:pPr>
            <w:r w:rsidRPr="004849F8">
              <w:rPr>
                <w:rFonts w:ascii="Calibri" w:hAnsi="Calibri" w:cs="Calibri"/>
                <w:b/>
                <w:sz w:val="24"/>
                <w:szCs w:val="24"/>
              </w:rPr>
              <w:t xml:space="preserve">I/we understand that the falsification of information, supplying misleading information or the suppression of material information in this declaration and the </w:t>
            </w:r>
            <w:r w:rsidR="009E2C2E">
              <w:rPr>
                <w:rFonts w:ascii="Calibri" w:hAnsi="Calibri" w:cs="Calibri"/>
                <w:b/>
                <w:sz w:val="24"/>
                <w:szCs w:val="24"/>
              </w:rPr>
              <w:t>response</w:t>
            </w:r>
            <w:r w:rsidRPr="004849F8">
              <w:rPr>
                <w:rFonts w:ascii="Calibri" w:hAnsi="Calibri" w:cs="Calibri"/>
                <w:b/>
                <w:sz w:val="24"/>
                <w:szCs w:val="24"/>
              </w:rPr>
              <w:t xml:space="preserve"> may result in the </w:t>
            </w:r>
            <w:r w:rsidR="00E42794">
              <w:rPr>
                <w:rFonts w:ascii="Calibri" w:hAnsi="Calibri" w:cs="Calibri"/>
                <w:b/>
                <w:sz w:val="24"/>
                <w:szCs w:val="24"/>
              </w:rPr>
              <w:t>response</w:t>
            </w:r>
            <w:r w:rsidRPr="004849F8">
              <w:rPr>
                <w:rFonts w:ascii="Calibri" w:hAnsi="Calibri" w:cs="Calibri"/>
                <w:b/>
                <w:sz w:val="24"/>
                <w:szCs w:val="24"/>
              </w:rPr>
              <w:t xml:space="preserve"> being eliminated from further participation in the </w:t>
            </w:r>
            <w:r w:rsidR="009E2C2E">
              <w:rPr>
                <w:rFonts w:ascii="Calibri" w:hAnsi="Calibri" w:cs="Calibri"/>
                <w:b/>
                <w:sz w:val="24"/>
                <w:szCs w:val="24"/>
              </w:rPr>
              <w:t>E</w:t>
            </w:r>
            <w:r w:rsidRPr="004849F8">
              <w:rPr>
                <w:rFonts w:ascii="Calibri" w:hAnsi="Calibri" w:cs="Calibri"/>
                <w:b/>
                <w:sz w:val="24"/>
                <w:szCs w:val="24"/>
              </w:rPr>
              <w:t xml:space="preserve">OI process and may be grounds for termination of any Contract awarded </w:t>
            </w:r>
            <w:proofErr w:type="gramStart"/>
            <w:r w:rsidRPr="004849F8">
              <w:rPr>
                <w:rFonts w:ascii="Calibri" w:hAnsi="Calibri" w:cs="Calibri"/>
                <w:b/>
                <w:sz w:val="24"/>
                <w:szCs w:val="24"/>
              </w:rPr>
              <w:t>as a result of</w:t>
            </w:r>
            <w:proofErr w:type="gramEnd"/>
            <w:r w:rsidRPr="004849F8">
              <w:rPr>
                <w:rFonts w:ascii="Calibri" w:hAnsi="Calibri" w:cs="Calibri"/>
                <w:b/>
                <w:sz w:val="24"/>
                <w:szCs w:val="24"/>
              </w:rPr>
              <w:t xml:space="preserve"> the </w:t>
            </w:r>
            <w:r w:rsidR="009E2C2E">
              <w:rPr>
                <w:rFonts w:ascii="Calibri" w:hAnsi="Calibri" w:cs="Calibri"/>
                <w:b/>
                <w:sz w:val="24"/>
                <w:szCs w:val="24"/>
              </w:rPr>
              <w:t>E</w:t>
            </w:r>
            <w:r w:rsidRPr="004849F8">
              <w:rPr>
                <w:rFonts w:ascii="Calibri" w:hAnsi="Calibri" w:cs="Calibri"/>
                <w:b/>
                <w:sz w:val="24"/>
                <w:szCs w:val="24"/>
              </w:rPr>
              <w:t>OI.</w:t>
            </w:r>
          </w:p>
          <w:p w14:paraId="330DDF10" w14:textId="77777777" w:rsidR="004849F8" w:rsidRPr="004849F8" w:rsidRDefault="004849F8" w:rsidP="00D54109">
            <w:pPr>
              <w:spacing w:before="80" w:after="80" w:line="240" w:lineRule="auto"/>
              <w:rPr>
                <w:rFonts w:ascii="Calibri" w:hAnsi="Calibri" w:cs="Calibri"/>
                <w:b/>
                <w:sz w:val="24"/>
                <w:szCs w:val="24"/>
              </w:rPr>
            </w:pPr>
            <w:r w:rsidRPr="004849F8">
              <w:rPr>
                <w:rFonts w:ascii="Calibri" w:hAnsi="Calibri" w:cs="Calibri"/>
                <w:b/>
                <w:sz w:val="24"/>
                <w:szCs w:val="24"/>
              </w:rPr>
              <w:t>By signing this declaration the signatory below represents, warrants and agrees that he/she has been authorised by the Respondent/s to make this declaration on its/their behalf.</w:t>
            </w:r>
          </w:p>
        </w:tc>
      </w:tr>
      <w:tr w:rsidR="004849F8" w14:paraId="566B00FC" w14:textId="77777777" w:rsidTr="00D54109">
        <w:tc>
          <w:tcPr>
            <w:tcW w:w="2131" w:type="dxa"/>
            <w:tcBorders>
              <w:top w:val="single" w:sz="12" w:space="0" w:color="006699"/>
              <w:left w:val="nil"/>
              <w:bottom w:val="nil"/>
              <w:right w:val="nil"/>
            </w:tcBorders>
            <w:vAlign w:val="bottom"/>
            <w:hideMark/>
          </w:tcPr>
          <w:p w14:paraId="6374C1AC" w14:textId="77777777" w:rsidR="004849F8" w:rsidRPr="004849F8" w:rsidRDefault="004849F8" w:rsidP="00D54109">
            <w:pPr>
              <w:spacing w:before="120" w:line="240" w:lineRule="auto"/>
              <w:jc w:val="right"/>
              <w:rPr>
                <w:rFonts w:ascii="Calibri" w:hAnsi="Calibri" w:cs="Calibri"/>
                <w:b/>
                <w:sz w:val="24"/>
                <w:szCs w:val="24"/>
              </w:rPr>
            </w:pPr>
            <w:r w:rsidRPr="004849F8">
              <w:rPr>
                <w:rFonts w:ascii="Calibri" w:hAnsi="Calibri" w:cs="Calibri"/>
                <w:b/>
                <w:sz w:val="24"/>
                <w:szCs w:val="24"/>
              </w:rPr>
              <w:t>Signature:</w:t>
            </w:r>
          </w:p>
        </w:tc>
        <w:tc>
          <w:tcPr>
            <w:tcW w:w="7508" w:type="dxa"/>
            <w:gridSpan w:val="2"/>
            <w:tcBorders>
              <w:top w:val="single" w:sz="12" w:space="0" w:color="006699"/>
              <w:left w:val="nil"/>
              <w:bottom w:val="single" w:sz="6" w:space="0" w:color="006699"/>
              <w:right w:val="nil"/>
            </w:tcBorders>
          </w:tcPr>
          <w:p w14:paraId="1136C904" w14:textId="77777777" w:rsidR="004849F8" w:rsidRPr="004849F8" w:rsidRDefault="004849F8" w:rsidP="00D54109">
            <w:pPr>
              <w:spacing w:before="120" w:line="240" w:lineRule="auto"/>
              <w:rPr>
                <w:rFonts w:ascii="Calibri" w:hAnsi="Calibri" w:cs="Calibri"/>
                <w:sz w:val="24"/>
                <w:szCs w:val="24"/>
              </w:rPr>
            </w:pPr>
          </w:p>
          <w:p w14:paraId="7DCA56A5" w14:textId="77777777" w:rsidR="004849F8" w:rsidRPr="004849F8" w:rsidRDefault="004849F8" w:rsidP="00D54109">
            <w:pPr>
              <w:spacing w:before="120" w:line="240" w:lineRule="auto"/>
              <w:rPr>
                <w:rFonts w:ascii="Calibri" w:hAnsi="Calibri" w:cs="Calibri"/>
                <w:sz w:val="24"/>
                <w:szCs w:val="24"/>
              </w:rPr>
            </w:pPr>
          </w:p>
        </w:tc>
      </w:tr>
      <w:tr w:rsidR="004849F8" w14:paraId="4E135E24" w14:textId="77777777" w:rsidTr="00D54109">
        <w:tc>
          <w:tcPr>
            <w:tcW w:w="2131" w:type="dxa"/>
            <w:tcBorders>
              <w:top w:val="nil"/>
              <w:left w:val="nil"/>
              <w:bottom w:val="nil"/>
              <w:right w:val="nil"/>
            </w:tcBorders>
            <w:vAlign w:val="bottom"/>
            <w:hideMark/>
          </w:tcPr>
          <w:p w14:paraId="6211A5ED" w14:textId="77777777" w:rsidR="004849F8" w:rsidRPr="004849F8" w:rsidRDefault="004849F8" w:rsidP="00D54109">
            <w:pPr>
              <w:spacing w:before="120" w:line="240" w:lineRule="auto"/>
              <w:jc w:val="right"/>
              <w:rPr>
                <w:rFonts w:ascii="Calibri" w:hAnsi="Calibri" w:cs="Calibri"/>
                <w:b/>
                <w:sz w:val="24"/>
                <w:szCs w:val="24"/>
              </w:rPr>
            </w:pPr>
            <w:r w:rsidRPr="004849F8">
              <w:rPr>
                <w:rFonts w:ascii="Calibri" w:hAnsi="Calibri" w:cs="Calibri"/>
                <w:b/>
                <w:sz w:val="24"/>
                <w:szCs w:val="24"/>
              </w:rPr>
              <w:t>Full name:</w:t>
            </w:r>
          </w:p>
        </w:tc>
        <w:tc>
          <w:tcPr>
            <w:tcW w:w="7508" w:type="dxa"/>
            <w:gridSpan w:val="2"/>
            <w:tcBorders>
              <w:top w:val="single" w:sz="6" w:space="0" w:color="006699"/>
              <w:left w:val="nil"/>
              <w:bottom w:val="single" w:sz="6" w:space="0" w:color="006699"/>
              <w:right w:val="nil"/>
            </w:tcBorders>
          </w:tcPr>
          <w:p w14:paraId="5A1761E4" w14:textId="77777777" w:rsidR="004849F8" w:rsidRPr="004849F8" w:rsidRDefault="004849F8" w:rsidP="00D54109">
            <w:pPr>
              <w:spacing w:before="120" w:line="240" w:lineRule="auto"/>
              <w:rPr>
                <w:rFonts w:ascii="Calibri" w:hAnsi="Calibri" w:cs="Calibri"/>
                <w:sz w:val="24"/>
                <w:szCs w:val="24"/>
              </w:rPr>
            </w:pPr>
          </w:p>
        </w:tc>
      </w:tr>
      <w:tr w:rsidR="004849F8" w14:paraId="711328FD" w14:textId="77777777" w:rsidTr="00D54109">
        <w:tc>
          <w:tcPr>
            <w:tcW w:w="2131" w:type="dxa"/>
            <w:tcBorders>
              <w:top w:val="nil"/>
              <w:left w:val="nil"/>
              <w:bottom w:val="nil"/>
              <w:right w:val="nil"/>
            </w:tcBorders>
            <w:vAlign w:val="bottom"/>
            <w:hideMark/>
          </w:tcPr>
          <w:p w14:paraId="580F5DA6" w14:textId="77777777" w:rsidR="004849F8" w:rsidRPr="004849F8" w:rsidRDefault="004849F8" w:rsidP="00D54109">
            <w:pPr>
              <w:spacing w:before="120" w:line="240" w:lineRule="auto"/>
              <w:jc w:val="right"/>
              <w:rPr>
                <w:rFonts w:ascii="Calibri" w:hAnsi="Calibri" w:cs="Calibri"/>
                <w:b/>
                <w:sz w:val="24"/>
                <w:szCs w:val="24"/>
              </w:rPr>
            </w:pPr>
            <w:r w:rsidRPr="004849F8">
              <w:rPr>
                <w:rFonts w:ascii="Calibri" w:hAnsi="Calibri" w:cs="Calibri"/>
                <w:b/>
                <w:sz w:val="24"/>
                <w:szCs w:val="24"/>
              </w:rPr>
              <w:t>Title / position:</w:t>
            </w:r>
          </w:p>
        </w:tc>
        <w:tc>
          <w:tcPr>
            <w:tcW w:w="7508" w:type="dxa"/>
            <w:gridSpan w:val="2"/>
            <w:tcBorders>
              <w:top w:val="single" w:sz="6" w:space="0" w:color="006699"/>
              <w:left w:val="nil"/>
              <w:bottom w:val="single" w:sz="6" w:space="0" w:color="006699"/>
              <w:right w:val="nil"/>
            </w:tcBorders>
          </w:tcPr>
          <w:p w14:paraId="60888996" w14:textId="77777777" w:rsidR="004849F8" w:rsidRPr="004849F8" w:rsidRDefault="004849F8" w:rsidP="00D54109">
            <w:pPr>
              <w:spacing w:before="120" w:line="240" w:lineRule="auto"/>
              <w:rPr>
                <w:rFonts w:ascii="Calibri" w:hAnsi="Calibri" w:cs="Calibri"/>
                <w:sz w:val="24"/>
                <w:szCs w:val="24"/>
              </w:rPr>
            </w:pPr>
          </w:p>
        </w:tc>
      </w:tr>
      <w:tr w:rsidR="004849F8" w14:paraId="05B67C83" w14:textId="77777777" w:rsidTr="00D54109">
        <w:tc>
          <w:tcPr>
            <w:tcW w:w="2131" w:type="dxa"/>
            <w:tcBorders>
              <w:top w:val="nil"/>
              <w:left w:val="nil"/>
              <w:bottom w:val="nil"/>
              <w:right w:val="nil"/>
            </w:tcBorders>
            <w:vAlign w:val="bottom"/>
            <w:hideMark/>
          </w:tcPr>
          <w:p w14:paraId="07186887" w14:textId="77777777" w:rsidR="004849F8" w:rsidRPr="004849F8" w:rsidRDefault="004849F8" w:rsidP="00D54109">
            <w:pPr>
              <w:spacing w:before="120" w:line="240" w:lineRule="auto"/>
              <w:ind w:left="-108"/>
              <w:jc w:val="right"/>
              <w:rPr>
                <w:rFonts w:ascii="Calibri" w:hAnsi="Calibri" w:cs="Calibri"/>
                <w:b/>
                <w:sz w:val="24"/>
                <w:szCs w:val="24"/>
              </w:rPr>
            </w:pPr>
            <w:r w:rsidRPr="004849F8">
              <w:rPr>
                <w:rFonts w:ascii="Calibri" w:hAnsi="Calibri" w:cs="Calibri"/>
                <w:b/>
                <w:sz w:val="24"/>
                <w:szCs w:val="24"/>
              </w:rPr>
              <w:lastRenderedPageBreak/>
              <w:t>Name of organisation:</w:t>
            </w:r>
          </w:p>
        </w:tc>
        <w:tc>
          <w:tcPr>
            <w:tcW w:w="7508" w:type="dxa"/>
            <w:gridSpan w:val="2"/>
            <w:tcBorders>
              <w:top w:val="single" w:sz="6" w:space="0" w:color="006699"/>
              <w:left w:val="nil"/>
              <w:bottom w:val="single" w:sz="6" w:space="0" w:color="006699"/>
              <w:right w:val="nil"/>
            </w:tcBorders>
          </w:tcPr>
          <w:p w14:paraId="4E6EA4D6" w14:textId="77777777" w:rsidR="004849F8" w:rsidRPr="004849F8" w:rsidRDefault="004849F8" w:rsidP="00D54109">
            <w:pPr>
              <w:spacing w:before="120" w:line="240" w:lineRule="auto"/>
              <w:rPr>
                <w:rFonts w:ascii="Calibri" w:hAnsi="Calibri" w:cs="Calibri"/>
                <w:sz w:val="24"/>
                <w:szCs w:val="24"/>
              </w:rPr>
            </w:pPr>
          </w:p>
        </w:tc>
      </w:tr>
      <w:tr w:rsidR="004849F8" w14:paraId="23004933" w14:textId="77777777" w:rsidTr="00D54109">
        <w:tc>
          <w:tcPr>
            <w:tcW w:w="2131" w:type="dxa"/>
            <w:tcBorders>
              <w:top w:val="nil"/>
              <w:left w:val="nil"/>
              <w:bottom w:val="single" w:sz="12" w:space="0" w:color="006699"/>
              <w:right w:val="nil"/>
            </w:tcBorders>
            <w:vAlign w:val="bottom"/>
            <w:hideMark/>
          </w:tcPr>
          <w:p w14:paraId="44D36E1A" w14:textId="77777777" w:rsidR="004849F8" w:rsidRPr="004849F8" w:rsidRDefault="004849F8" w:rsidP="00D54109">
            <w:pPr>
              <w:spacing w:before="120" w:line="240" w:lineRule="auto"/>
              <w:jc w:val="right"/>
              <w:rPr>
                <w:rFonts w:ascii="Calibri" w:hAnsi="Calibri" w:cs="Calibri"/>
                <w:b/>
                <w:sz w:val="24"/>
                <w:szCs w:val="24"/>
              </w:rPr>
            </w:pPr>
            <w:r w:rsidRPr="004849F8">
              <w:rPr>
                <w:rFonts w:ascii="Calibri" w:hAnsi="Calibri" w:cs="Calibri"/>
                <w:b/>
                <w:sz w:val="24"/>
                <w:szCs w:val="24"/>
              </w:rPr>
              <w:t>Date:</w:t>
            </w:r>
          </w:p>
        </w:tc>
        <w:tc>
          <w:tcPr>
            <w:tcW w:w="7508" w:type="dxa"/>
            <w:gridSpan w:val="2"/>
            <w:tcBorders>
              <w:top w:val="single" w:sz="6" w:space="0" w:color="006699"/>
              <w:left w:val="nil"/>
              <w:bottom w:val="single" w:sz="12" w:space="0" w:color="006699"/>
              <w:right w:val="nil"/>
            </w:tcBorders>
          </w:tcPr>
          <w:p w14:paraId="7E33C457" w14:textId="77777777" w:rsidR="004849F8" w:rsidRPr="004849F8" w:rsidRDefault="004849F8" w:rsidP="00D54109">
            <w:pPr>
              <w:spacing w:before="120" w:line="240" w:lineRule="auto"/>
              <w:rPr>
                <w:rFonts w:ascii="Calibri" w:hAnsi="Calibri" w:cs="Calibri"/>
                <w:sz w:val="24"/>
                <w:szCs w:val="24"/>
              </w:rPr>
            </w:pPr>
          </w:p>
        </w:tc>
      </w:tr>
    </w:tbl>
    <w:p w14:paraId="360F4BFE" w14:textId="77777777" w:rsidR="004849F8" w:rsidRDefault="004849F8"/>
    <w:p w14:paraId="7EB96E32" w14:textId="77777777" w:rsidR="00692CA3" w:rsidRDefault="00692CA3"/>
    <w:p w14:paraId="78463AE9" w14:textId="78AF69E5" w:rsidR="00692CA3" w:rsidRDefault="00692CA3">
      <w:r>
        <w:br w:type="page"/>
      </w:r>
    </w:p>
    <w:p w14:paraId="0DDBB42B" w14:textId="31FCE063" w:rsidR="00DA15FB" w:rsidRPr="004772D1" w:rsidRDefault="00DA15FB" w:rsidP="00DA15FB">
      <w:pPr>
        <w:pStyle w:val="StyleTPH1"/>
        <w:jc w:val="right"/>
        <w:rPr>
          <w:color w:val="156082"/>
          <w:sz w:val="48"/>
          <w:szCs w:val="48"/>
        </w:rPr>
      </w:pPr>
      <w:bookmarkStart w:id="1" w:name="_Toc182547749"/>
      <w:r>
        <w:rPr>
          <w:color w:val="156082"/>
          <w:sz w:val="48"/>
          <w:szCs w:val="48"/>
        </w:rPr>
        <w:lastRenderedPageBreak/>
        <w:t>APPENDIX A</w:t>
      </w:r>
      <w:bookmarkEnd w:id="1"/>
      <w:r>
        <w:rPr>
          <w:color w:val="156082"/>
          <w:sz w:val="48"/>
          <w:szCs w:val="48"/>
        </w:rPr>
        <w:t xml:space="preserve"> – HONOR FORM</w:t>
      </w:r>
    </w:p>
    <w:p w14:paraId="56D64A3C" w14:textId="77777777" w:rsidR="00D045B0" w:rsidRDefault="00D045B0" w:rsidP="00DA15FB">
      <w:pPr>
        <w:rPr>
          <w:rFonts w:ascii="Calibri" w:hAnsi="Calibri" w:cs="Calibri"/>
          <w:sz w:val="24"/>
          <w:szCs w:val="24"/>
        </w:rPr>
      </w:pPr>
    </w:p>
    <w:p w14:paraId="6FD6D002" w14:textId="0F369F44" w:rsidR="00DA15FB" w:rsidRDefault="00DA15FB" w:rsidP="00DA15FB">
      <w:pPr>
        <w:rPr>
          <w:rFonts w:ascii="Calibri" w:hAnsi="Calibri" w:cs="Calibri"/>
          <w:sz w:val="24"/>
          <w:szCs w:val="24"/>
        </w:rPr>
      </w:pPr>
      <w:r>
        <w:rPr>
          <w:rFonts w:ascii="Calibri" w:hAnsi="Calibri" w:cs="Calibri"/>
          <w:sz w:val="24"/>
          <w:szCs w:val="24"/>
        </w:rPr>
        <w:t>Please complete and sign this Honor Form.</w:t>
      </w:r>
    </w:p>
    <w:p w14:paraId="22A6EB9E" w14:textId="77777777" w:rsidR="00EA61FE" w:rsidRDefault="00EA61FE" w:rsidP="00EA61FE">
      <w:pPr>
        <w:spacing w:before="240" w:after="240"/>
        <w:jc w:val="center"/>
        <w:rPr>
          <w:b/>
          <w:noProof/>
          <w:sz w:val="28"/>
          <w:szCs w:val="32"/>
        </w:rPr>
      </w:pPr>
      <w:r>
        <w:rPr>
          <w:b/>
          <w:noProof/>
          <w:sz w:val="28"/>
          <w:szCs w:val="32"/>
        </w:rPr>
        <w:t>Declaration of honour on</w:t>
      </w:r>
      <w:r>
        <w:rPr>
          <w:b/>
          <w:noProof/>
          <w:sz w:val="28"/>
          <w:szCs w:val="32"/>
        </w:rPr>
        <w:br/>
        <w:t>exclusion criteria and selection criteria</w:t>
      </w:r>
    </w:p>
    <w:p w14:paraId="78A9D9CC" w14:textId="77777777" w:rsidR="00EA61FE" w:rsidRDefault="00EA61FE" w:rsidP="00EA61FE">
      <w:pPr>
        <w:spacing w:before="100" w:beforeAutospacing="1" w:after="100" w:afterAutospacing="1"/>
        <w:jc w:val="both"/>
        <w:rPr>
          <w:noProof/>
        </w:rPr>
      </w:pPr>
      <w:r>
        <w:rPr>
          <w:noProof/>
        </w:rPr>
        <w:t>The undersigned [</w:t>
      </w:r>
      <w:r>
        <w:rPr>
          <w:i/>
          <w:noProof/>
          <w:highlight w:val="lightGray"/>
        </w:rPr>
        <w:t>insert name of the signatory of this form</w:t>
      </w:r>
      <w:r>
        <w:rPr>
          <w:noProof/>
        </w:rPr>
        <w:t>], representing:</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EA61FE" w14:paraId="50802A65" w14:textId="77777777" w:rsidTr="00B10ED5">
        <w:tc>
          <w:tcPr>
            <w:tcW w:w="3369" w:type="dxa"/>
            <w:tcBorders>
              <w:top w:val="single" w:sz="2" w:space="0" w:color="auto"/>
              <w:left w:val="single" w:sz="2" w:space="0" w:color="auto"/>
              <w:bottom w:val="single" w:sz="2" w:space="0" w:color="auto"/>
              <w:right w:val="single" w:sz="12" w:space="0" w:color="auto"/>
            </w:tcBorders>
            <w:hideMark/>
          </w:tcPr>
          <w:p w14:paraId="2715594D" w14:textId="77777777" w:rsidR="00EA61FE" w:rsidRDefault="00EA61FE" w:rsidP="00B10ED5">
            <w:pPr>
              <w:jc w:val="both"/>
              <w:rPr>
                <w:noProof/>
              </w:rPr>
            </w:pPr>
            <w:r>
              <w:rPr>
                <w:noProof/>
              </w:rPr>
              <w:t>(</w:t>
            </w:r>
            <w:r>
              <w:rPr>
                <w:i/>
                <w:noProof/>
              </w:rPr>
              <w:t>only for natural persons</w:t>
            </w:r>
            <w:r>
              <w:rPr>
                <w:noProof/>
              </w:rPr>
              <w:t>) himself or herself</w:t>
            </w:r>
          </w:p>
        </w:tc>
        <w:tc>
          <w:tcPr>
            <w:tcW w:w="6378" w:type="dxa"/>
            <w:tcBorders>
              <w:top w:val="single" w:sz="2" w:space="0" w:color="auto"/>
              <w:left w:val="single" w:sz="12" w:space="0" w:color="auto"/>
              <w:bottom w:val="single" w:sz="2" w:space="0" w:color="auto"/>
              <w:right w:val="single" w:sz="2" w:space="0" w:color="auto"/>
            </w:tcBorders>
          </w:tcPr>
          <w:p w14:paraId="790FB1EA" w14:textId="77777777" w:rsidR="00EA61FE" w:rsidRDefault="00EA61FE" w:rsidP="00B10ED5">
            <w:pPr>
              <w:jc w:val="both"/>
              <w:rPr>
                <w:noProof/>
              </w:rPr>
            </w:pPr>
            <w:r>
              <w:rPr>
                <w:noProof/>
              </w:rPr>
              <w:t>(</w:t>
            </w:r>
            <w:r>
              <w:rPr>
                <w:i/>
                <w:noProof/>
              </w:rPr>
              <w:t>only for legal persons</w:t>
            </w:r>
            <w:r>
              <w:rPr>
                <w:noProof/>
              </w:rPr>
              <w:t xml:space="preserve">) the following legal person: </w:t>
            </w:r>
          </w:p>
          <w:p w14:paraId="6A296121" w14:textId="77777777" w:rsidR="00EA61FE" w:rsidRDefault="00EA61FE" w:rsidP="00B10ED5">
            <w:pPr>
              <w:jc w:val="both"/>
              <w:rPr>
                <w:noProof/>
              </w:rPr>
            </w:pPr>
          </w:p>
        </w:tc>
      </w:tr>
      <w:tr w:rsidR="00EA61FE" w14:paraId="0A8935E6" w14:textId="77777777" w:rsidTr="00B10ED5">
        <w:tc>
          <w:tcPr>
            <w:tcW w:w="3369" w:type="dxa"/>
            <w:tcBorders>
              <w:top w:val="single" w:sz="2" w:space="0" w:color="auto"/>
              <w:left w:val="single" w:sz="2" w:space="0" w:color="auto"/>
              <w:bottom w:val="single" w:sz="2" w:space="0" w:color="auto"/>
              <w:right w:val="single" w:sz="12" w:space="0" w:color="auto"/>
            </w:tcBorders>
          </w:tcPr>
          <w:p w14:paraId="5FE744BF" w14:textId="77777777" w:rsidR="00EA61FE" w:rsidRDefault="00EA61FE" w:rsidP="00B10ED5">
            <w:pPr>
              <w:jc w:val="both"/>
            </w:pPr>
            <w:r>
              <w:t xml:space="preserve">ID or passport number: </w:t>
            </w:r>
          </w:p>
          <w:p w14:paraId="46454E58" w14:textId="77777777" w:rsidR="00EA61FE" w:rsidRDefault="00EA61FE" w:rsidP="00B10ED5">
            <w:pPr>
              <w:jc w:val="both"/>
              <w:rPr>
                <w:noProof/>
              </w:rPr>
            </w:pPr>
          </w:p>
          <w:p w14:paraId="6BDB6294" w14:textId="77777777" w:rsidR="00EA61FE" w:rsidRDefault="00EA61FE" w:rsidP="00B10ED5">
            <w:pPr>
              <w:jc w:val="both"/>
              <w:rPr>
                <w:noProof/>
              </w:rPr>
            </w:pPr>
            <w:r>
              <w:rPr>
                <w:noProof/>
              </w:rPr>
              <w:t>(‘the person’)</w:t>
            </w:r>
          </w:p>
        </w:tc>
        <w:tc>
          <w:tcPr>
            <w:tcW w:w="6378" w:type="dxa"/>
            <w:tcBorders>
              <w:top w:val="single" w:sz="2" w:space="0" w:color="auto"/>
              <w:left w:val="single" w:sz="12" w:space="0" w:color="auto"/>
              <w:bottom w:val="single" w:sz="2" w:space="0" w:color="auto"/>
              <w:right w:val="single" w:sz="2" w:space="0" w:color="auto"/>
            </w:tcBorders>
            <w:hideMark/>
          </w:tcPr>
          <w:p w14:paraId="5A61B516" w14:textId="77777777" w:rsidR="00EA61FE" w:rsidRDefault="00EA61FE" w:rsidP="00B10ED5">
            <w:pPr>
              <w:rPr>
                <w:b/>
              </w:rPr>
            </w:pPr>
            <w:r>
              <w:t>Full official name:</w:t>
            </w:r>
          </w:p>
          <w:p w14:paraId="716CE76E" w14:textId="77777777" w:rsidR="00EA61FE" w:rsidRDefault="00EA61FE" w:rsidP="00B10ED5">
            <w:r>
              <w:t xml:space="preserve">Official legal form: </w:t>
            </w:r>
          </w:p>
          <w:p w14:paraId="79F74A03" w14:textId="77777777" w:rsidR="00EA61FE" w:rsidRDefault="00EA61FE" w:rsidP="00B10ED5">
            <w:pPr>
              <w:rPr>
                <w:b/>
              </w:rPr>
            </w:pPr>
            <w:r>
              <w:t>Statutory registration number</w:t>
            </w:r>
            <w:r>
              <w:rPr>
                <w:b/>
              </w:rPr>
              <w:t xml:space="preserve">: </w:t>
            </w:r>
          </w:p>
          <w:p w14:paraId="1EDF5A64" w14:textId="77777777" w:rsidR="00EA61FE" w:rsidRDefault="00EA61FE" w:rsidP="00B10ED5">
            <w:pPr>
              <w:rPr>
                <w:b/>
              </w:rPr>
            </w:pPr>
            <w:r>
              <w:t xml:space="preserve">Full official address: </w:t>
            </w:r>
          </w:p>
          <w:p w14:paraId="799B6732" w14:textId="77777777" w:rsidR="00EA61FE" w:rsidRDefault="00EA61FE" w:rsidP="00B10ED5">
            <w:r>
              <w:t xml:space="preserve">VAT registration number: </w:t>
            </w:r>
          </w:p>
          <w:p w14:paraId="59D2E432" w14:textId="77777777" w:rsidR="00EA61FE" w:rsidRDefault="00EA61FE" w:rsidP="00B10ED5">
            <w:pPr>
              <w:rPr>
                <w:noProof/>
              </w:rPr>
            </w:pPr>
            <w:r>
              <w:rPr>
                <w:noProof/>
              </w:rPr>
              <w:t>(‘the person’)</w:t>
            </w:r>
          </w:p>
        </w:tc>
      </w:tr>
    </w:tbl>
    <w:p w14:paraId="4CE562F7" w14:textId="77777777" w:rsidR="00EA61FE" w:rsidRDefault="00EA61FE" w:rsidP="00EA61FE">
      <w:pPr>
        <w:jc w:val="both"/>
        <w:rPr>
          <w:i/>
        </w:rPr>
      </w:pPr>
    </w:p>
    <w:p w14:paraId="1712703B" w14:textId="77777777" w:rsidR="00EA61FE" w:rsidRDefault="00EA61FE" w:rsidP="00EA61FE">
      <w:pPr>
        <w:jc w:val="both"/>
      </w:pPr>
      <w:r>
        <w:t>The person is not required to submit the declaration on exclusion criteria if the same declaration has already been submitted for the purposes of another award procedure of the same contracting authority, provided the situation has not changed, and that the time that has elapsed since the issuing date of the declaration does not exceed one year.</w:t>
      </w:r>
    </w:p>
    <w:p w14:paraId="1C72E1FB" w14:textId="77777777" w:rsidR="00D045B0" w:rsidRDefault="00D045B0">
      <w:r>
        <w:br w:type="page"/>
      </w:r>
    </w:p>
    <w:p w14:paraId="39683A63" w14:textId="70DAFEEE" w:rsidR="00EA61FE" w:rsidRDefault="00EA61FE" w:rsidP="00EA61FE">
      <w:pPr>
        <w:spacing w:before="100" w:beforeAutospacing="1" w:after="100" w:afterAutospacing="1"/>
        <w:jc w:val="both"/>
      </w:pPr>
      <w:r>
        <w:lastRenderedPageBreak/>
        <w:t xml:space="preserve">In this case, the signatory declares that the person has already provided the same declaration on exclusion criteria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EA61FE" w14:paraId="463138E2" w14:textId="77777777" w:rsidTr="00B10ED5">
        <w:tc>
          <w:tcPr>
            <w:tcW w:w="2802" w:type="dxa"/>
            <w:tcBorders>
              <w:top w:val="single" w:sz="4" w:space="0" w:color="auto"/>
              <w:left w:val="single" w:sz="4" w:space="0" w:color="auto"/>
              <w:bottom w:val="single" w:sz="4" w:space="0" w:color="auto"/>
              <w:right w:val="single" w:sz="4" w:space="0" w:color="auto"/>
            </w:tcBorders>
            <w:hideMark/>
          </w:tcPr>
          <w:p w14:paraId="6E94AF38" w14:textId="77777777" w:rsidR="00EA61FE" w:rsidRDefault="00EA61FE" w:rsidP="00B10ED5">
            <w:pPr>
              <w:spacing w:before="100" w:beforeAutospacing="1" w:after="100" w:afterAutospacing="1"/>
              <w:jc w:val="center"/>
              <w:rPr>
                <w:b/>
              </w:rPr>
            </w:pPr>
            <w:r>
              <w:rPr>
                <w:b/>
              </w:rPr>
              <w:t>Date of the declaration</w:t>
            </w:r>
          </w:p>
        </w:tc>
        <w:tc>
          <w:tcPr>
            <w:tcW w:w="6662" w:type="dxa"/>
            <w:tcBorders>
              <w:top w:val="single" w:sz="4" w:space="0" w:color="auto"/>
              <w:left w:val="single" w:sz="4" w:space="0" w:color="auto"/>
              <w:bottom w:val="single" w:sz="4" w:space="0" w:color="auto"/>
              <w:right w:val="single" w:sz="4" w:space="0" w:color="auto"/>
            </w:tcBorders>
            <w:hideMark/>
          </w:tcPr>
          <w:p w14:paraId="5912ED94" w14:textId="77777777" w:rsidR="00EA61FE" w:rsidRDefault="00EA61FE" w:rsidP="00B10ED5">
            <w:pPr>
              <w:spacing w:before="100" w:beforeAutospacing="1" w:after="100" w:afterAutospacing="1"/>
              <w:jc w:val="center"/>
              <w:rPr>
                <w:b/>
              </w:rPr>
            </w:pPr>
            <w:r>
              <w:rPr>
                <w:b/>
              </w:rPr>
              <w:t>Full reference to previous procedure</w:t>
            </w:r>
          </w:p>
        </w:tc>
      </w:tr>
      <w:tr w:rsidR="00EA61FE" w14:paraId="66F27852" w14:textId="77777777" w:rsidTr="00B10ED5">
        <w:tc>
          <w:tcPr>
            <w:tcW w:w="2802" w:type="dxa"/>
            <w:tcBorders>
              <w:top w:val="single" w:sz="4" w:space="0" w:color="auto"/>
              <w:left w:val="single" w:sz="4" w:space="0" w:color="auto"/>
              <w:bottom w:val="single" w:sz="4" w:space="0" w:color="auto"/>
              <w:right w:val="single" w:sz="4" w:space="0" w:color="auto"/>
            </w:tcBorders>
          </w:tcPr>
          <w:p w14:paraId="69600214" w14:textId="77777777" w:rsidR="00EA61FE" w:rsidRDefault="00EA61FE" w:rsidP="00B10ED5">
            <w:pPr>
              <w:spacing w:before="100" w:beforeAutospacing="1" w:after="100" w:afterAutospacing="1"/>
            </w:pPr>
          </w:p>
        </w:tc>
        <w:tc>
          <w:tcPr>
            <w:tcW w:w="6662" w:type="dxa"/>
            <w:tcBorders>
              <w:top w:val="single" w:sz="4" w:space="0" w:color="auto"/>
              <w:left w:val="single" w:sz="4" w:space="0" w:color="auto"/>
              <w:bottom w:val="single" w:sz="4" w:space="0" w:color="auto"/>
              <w:right w:val="single" w:sz="4" w:space="0" w:color="auto"/>
            </w:tcBorders>
          </w:tcPr>
          <w:p w14:paraId="233C9A26" w14:textId="77777777" w:rsidR="00EA61FE" w:rsidRDefault="00EA61FE" w:rsidP="00B10ED5">
            <w:pPr>
              <w:spacing w:before="100" w:beforeAutospacing="1" w:after="100" w:afterAutospacing="1"/>
            </w:pPr>
          </w:p>
        </w:tc>
      </w:tr>
    </w:tbl>
    <w:p w14:paraId="7EFEDDCB" w14:textId="77777777" w:rsidR="00EA61FE" w:rsidRDefault="00EA61FE" w:rsidP="00EA61FE"/>
    <w:p w14:paraId="128FA631" w14:textId="77777777" w:rsidR="00EA61FE" w:rsidRDefault="00EA61FE" w:rsidP="00EA61FE">
      <w:pPr>
        <w:pStyle w:val="Title"/>
        <w:rPr>
          <w:noProof/>
          <w:sz w:val="28"/>
          <w:szCs w:val="28"/>
        </w:rPr>
      </w:pPr>
      <w:r>
        <w:rPr>
          <w:noProof/>
          <w:sz w:val="28"/>
          <w:szCs w:val="28"/>
        </w:rPr>
        <w:t>I – Situations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6"/>
        <w:gridCol w:w="812"/>
        <w:gridCol w:w="707"/>
      </w:tblGrid>
      <w:tr w:rsidR="00EA61FE" w14:paraId="6627B2CC"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2BE75994" w14:textId="77777777" w:rsidR="00EA61FE" w:rsidRDefault="00EA61FE" w:rsidP="00EA61FE">
            <w:pPr>
              <w:numPr>
                <w:ilvl w:val="0"/>
                <w:numId w:val="12"/>
              </w:numPr>
              <w:spacing w:before="40" w:after="40" w:line="240" w:lineRule="auto"/>
              <w:jc w:val="both"/>
              <w:rPr>
                <w:rFonts w:cstheme="minorHAnsi"/>
                <w:noProof/>
              </w:rPr>
            </w:pPr>
            <w:r>
              <w:rPr>
                <w:rFonts w:cstheme="minorHAnsi"/>
                <w:noProof/>
              </w:rPr>
              <w:t xml:space="preserve"> declares that the above-mentioned person is in one of the following situations:</w:t>
            </w:r>
          </w:p>
        </w:tc>
        <w:tc>
          <w:tcPr>
            <w:tcW w:w="812" w:type="dxa"/>
            <w:tcBorders>
              <w:top w:val="single" w:sz="4" w:space="0" w:color="auto"/>
              <w:left w:val="single" w:sz="4" w:space="0" w:color="auto"/>
              <w:bottom w:val="single" w:sz="4" w:space="0" w:color="auto"/>
              <w:right w:val="single" w:sz="4" w:space="0" w:color="auto"/>
            </w:tcBorders>
            <w:hideMark/>
          </w:tcPr>
          <w:p w14:paraId="656449F2" w14:textId="77777777" w:rsidR="00EA61FE" w:rsidRDefault="00EA61FE" w:rsidP="00B10ED5">
            <w:pPr>
              <w:spacing w:before="40" w:after="40"/>
              <w:ind w:left="142"/>
              <w:jc w:val="both"/>
              <w:rPr>
                <w:noProof/>
              </w:rPr>
            </w:pPr>
            <w:r>
              <w:rPr>
                <w:noProof/>
              </w:rPr>
              <w:t>YES</w:t>
            </w:r>
          </w:p>
        </w:tc>
        <w:tc>
          <w:tcPr>
            <w:tcW w:w="707" w:type="dxa"/>
            <w:tcBorders>
              <w:top w:val="single" w:sz="4" w:space="0" w:color="auto"/>
              <w:left w:val="single" w:sz="4" w:space="0" w:color="auto"/>
              <w:bottom w:val="single" w:sz="4" w:space="0" w:color="auto"/>
              <w:right w:val="single" w:sz="4" w:space="0" w:color="auto"/>
            </w:tcBorders>
            <w:hideMark/>
          </w:tcPr>
          <w:p w14:paraId="5375B82F" w14:textId="77777777" w:rsidR="00EA61FE" w:rsidRDefault="00EA61FE" w:rsidP="00B10ED5">
            <w:pPr>
              <w:spacing w:before="40" w:after="40"/>
              <w:ind w:left="142"/>
              <w:jc w:val="both"/>
              <w:rPr>
                <w:noProof/>
              </w:rPr>
            </w:pPr>
            <w:r>
              <w:rPr>
                <w:noProof/>
              </w:rPr>
              <w:t>NO</w:t>
            </w:r>
          </w:p>
        </w:tc>
      </w:tr>
      <w:tr w:rsidR="00EA61FE" w14:paraId="07361CED"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1C032024" w14:textId="77777777" w:rsidR="00EA61FE" w:rsidRDefault="00EA61FE" w:rsidP="00EA61FE">
            <w:pPr>
              <w:pStyle w:val="Text1"/>
              <w:numPr>
                <w:ilvl w:val="0"/>
                <w:numId w:val="13"/>
              </w:numPr>
              <w:spacing w:before="40" w:after="40"/>
              <w:rPr>
                <w:rFonts w:cstheme="minorHAnsi"/>
                <w:noProof/>
                <w:sz w:val="22"/>
                <w:szCs w:val="22"/>
              </w:rPr>
            </w:pPr>
            <w:r>
              <w:rPr>
                <w:rFonts w:cstheme="minorHAnsi"/>
                <w:noProof/>
                <w:sz w:val="22"/>
                <w:szCs w:val="22"/>
              </w:rPr>
              <w:t>it is bankrupt, subject to insolvency or winding-up procedures, its assets are being administered by a liquidator or by a court, it is in an arrangement with creditors, its business activities are suspended or it is in any analogous situation arising from a similar procedure provided for under Union or national legislation or regulations;</w:t>
            </w:r>
          </w:p>
        </w:tc>
        <w:tc>
          <w:tcPr>
            <w:tcW w:w="812" w:type="dxa"/>
            <w:tcBorders>
              <w:top w:val="single" w:sz="4" w:space="0" w:color="auto"/>
              <w:left w:val="single" w:sz="4" w:space="0" w:color="auto"/>
              <w:bottom w:val="single" w:sz="4" w:space="0" w:color="auto"/>
              <w:right w:val="single" w:sz="4" w:space="0" w:color="auto"/>
            </w:tcBorders>
            <w:hideMark/>
          </w:tcPr>
          <w:p w14:paraId="3EF4CB5C" w14:textId="77777777" w:rsidR="00EA61FE" w:rsidRDefault="00EA61FE" w:rsidP="00B10ED5">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02A70CC"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5ECAD4E1"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42006945" w14:textId="77777777" w:rsidR="00EA61FE" w:rsidRDefault="00EA61FE" w:rsidP="00EA61FE">
            <w:pPr>
              <w:pStyle w:val="Text1"/>
              <w:numPr>
                <w:ilvl w:val="0"/>
                <w:numId w:val="13"/>
              </w:numPr>
              <w:spacing w:before="40" w:after="40"/>
              <w:rPr>
                <w:rFonts w:cstheme="minorHAnsi"/>
                <w:noProof/>
                <w:sz w:val="22"/>
                <w:szCs w:val="22"/>
              </w:rPr>
            </w:pPr>
            <w:r>
              <w:rPr>
                <w:rFonts w:cstheme="minorHAnsi"/>
                <w:noProof/>
                <w:sz w:val="22"/>
                <w:szCs w:val="22"/>
              </w:rPr>
              <w:t>it has been established by a final judgement or a final administrative decision that the person is in breach of its obligations relating to the payment of taxes or social security contributions in accordance with the applicable law;</w:t>
            </w:r>
          </w:p>
        </w:tc>
        <w:tc>
          <w:tcPr>
            <w:tcW w:w="812" w:type="dxa"/>
            <w:tcBorders>
              <w:top w:val="single" w:sz="4" w:space="0" w:color="auto"/>
              <w:left w:val="single" w:sz="4" w:space="0" w:color="auto"/>
              <w:bottom w:val="single" w:sz="4" w:space="0" w:color="auto"/>
              <w:right w:val="single" w:sz="4" w:space="0" w:color="auto"/>
            </w:tcBorders>
            <w:hideMark/>
          </w:tcPr>
          <w:p w14:paraId="24D3463F"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bookmarkStart w:id="2" w:name="Check1"/>
            <w:r>
              <w:rPr>
                <w:noProof/>
              </w:rPr>
              <w:instrText xml:space="preserve"> FORMCHECKBOX </w:instrText>
            </w:r>
            <w:r>
              <w:rPr>
                <w:noProof/>
              </w:rPr>
            </w:r>
            <w:r>
              <w:rPr>
                <w:noProof/>
              </w:rPr>
              <w:fldChar w:fldCharType="separate"/>
            </w:r>
            <w:r>
              <w:fldChar w:fldCharType="end"/>
            </w:r>
            <w:bookmarkEnd w:id="2"/>
          </w:p>
        </w:tc>
        <w:tc>
          <w:tcPr>
            <w:tcW w:w="707" w:type="dxa"/>
            <w:tcBorders>
              <w:top w:val="single" w:sz="4" w:space="0" w:color="auto"/>
              <w:left w:val="single" w:sz="4" w:space="0" w:color="auto"/>
              <w:bottom w:val="single" w:sz="4" w:space="0" w:color="auto"/>
              <w:right w:val="single" w:sz="4" w:space="0" w:color="auto"/>
            </w:tcBorders>
            <w:hideMark/>
          </w:tcPr>
          <w:p w14:paraId="583AB1F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584C3D57"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2655AEC1" w14:textId="77777777" w:rsidR="00EA61FE" w:rsidRDefault="00EA61FE" w:rsidP="00EA61FE">
            <w:pPr>
              <w:pStyle w:val="Text1"/>
              <w:numPr>
                <w:ilvl w:val="0"/>
                <w:numId w:val="13"/>
              </w:numPr>
              <w:spacing w:before="40" w:after="40"/>
              <w:rPr>
                <w:rFonts w:cstheme="minorHAnsi"/>
                <w:noProof/>
                <w:sz w:val="22"/>
                <w:szCs w:val="22"/>
              </w:rPr>
            </w:pPr>
            <w:r>
              <w:rPr>
                <w:rFonts w:cstheme="minorHAnsi"/>
                <w:noProof/>
                <w:sz w:val="22"/>
                <w:szCs w:val="22"/>
              </w:rPr>
              <w:t>it has been established by a final judgement or a final administrative decision that the person is guilty of grave professional misconduct 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401DF4FC" w14:textId="77777777" w:rsidR="00EA61FE" w:rsidRDefault="00EA61FE" w:rsidP="00B10ED5">
            <w:pPr>
              <w:spacing w:before="240" w:after="120"/>
              <w:jc w:val="both"/>
              <w:rPr>
                <w:noProof/>
              </w:rPr>
            </w:pPr>
          </w:p>
        </w:tc>
      </w:tr>
      <w:tr w:rsidR="00EA61FE" w14:paraId="24D9F78B"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7FDA0B9E" w14:textId="77777777" w:rsidR="00EA61FE" w:rsidRDefault="00EA61FE" w:rsidP="00B10ED5">
            <w:pPr>
              <w:pStyle w:val="Text1"/>
              <w:spacing w:before="40" w:after="40"/>
              <w:ind w:left="709"/>
              <w:rPr>
                <w:rFonts w:cstheme="minorHAnsi"/>
                <w:noProof/>
                <w:sz w:val="22"/>
                <w:szCs w:val="22"/>
              </w:rPr>
            </w:pPr>
            <w:bookmarkStart w:id="3" w:name="_DV_C368"/>
            <w:r>
              <w:rPr>
                <w:rFonts w:cstheme="minorHAnsi"/>
                <w:color w:val="000000"/>
                <w:sz w:val="22"/>
                <w:szCs w:val="22"/>
              </w:rPr>
              <w:t>(</w:t>
            </w:r>
            <w:proofErr w:type="spellStart"/>
            <w:r>
              <w:rPr>
                <w:rFonts w:cstheme="minorHAnsi"/>
                <w:color w:val="000000"/>
                <w:sz w:val="22"/>
                <w:szCs w:val="22"/>
              </w:rPr>
              <w:t>i</w:t>
            </w:r>
            <w:proofErr w:type="spellEnd"/>
            <w:r>
              <w:rPr>
                <w:rFonts w:cstheme="minorHAnsi"/>
                <w:color w:val="000000"/>
                <w:sz w:val="22"/>
                <w:szCs w:val="22"/>
              </w:rPr>
              <w:t>) fraudulently or negligently misrepresenting information required for the verification of the absence of grounds for exclusion or the fulfilment of eligibility or selection criteria or in the performance of a contract or an agreement;</w:t>
            </w:r>
            <w:bookmarkEnd w:id="3"/>
          </w:p>
        </w:tc>
        <w:tc>
          <w:tcPr>
            <w:tcW w:w="812" w:type="dxa"/>
            <w:tcBorders>
              <w:top w:val="single" w:sz="4" w:space="0" w:color="auto"/>
              <w:left w:val="single" w:sz="4" w:space="0" w:color="auto"/>
              <w:bottom w:val="single" w:sz="4" w:space="0" w:color="auto"/>
              <w:right w:val="single" w:sz="4" w:space="0" w:color="auto"/>
            </w:tcBorders>
            <w:hideMark/>
          </w:tcPr>
          <w:p w14:paraId="6AFCA482"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93FEFA8"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34515D15"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58FA5E8B" w14:textId="77777777" w:rsidR="00EA61FE" w:rsidRDefault="00EA61FE" w:rsidP="00B10ED5">
            <w:pPr>
              <w:pStyle w:val="Text1"/>
              <w:spacing w:before="40" w:after="40"/>
              <w:ind w:left="709"/>
              <w:rPr>
                <w:rFonts w:cstheme="minorHAnsi"/>
                <w:noProof/>
                <w:sz w:val="22"/>
                <w:szCs w:val="22"/>
              </w:rPr>
            </w:pPr>
            <w:bookmarkStart w:id="4" w:name="_DV_C369"/>
            <w:r>
              <w:rPr>
                <w:rFonts w:cstheme="minorHAnsi"/>
                <w:color w:val="000000"/>
                <w:sz w:val="22"/>
                <w:szCs w:val="22"/>
              </w:rPr>
              <w:t>(ii) entering into agreement with other persons with the aim of distorting competition;</w:t>
            </w:r>
            <w:bookmarkEnd w:id="4"/>
          </w:p>
        </w:tc>
        <w:tc>
          <w:tcPr>
            <w:tcW w:w="812" w:type="dxa"/>
            <w:tcBorders>
              <w:top w:val="single" w:sz="4" w:space="0" w:color="auto"/>
              <w:left w:val="single" w:sz="4" w:space="0" w:color="auto"/>
              <w:bottom w:val="single" w:sz="4" w:space="0" w:color="auto"/>
              <w:right w:val="single" w:sz="4" w:space="0" w:color="auto"/>
            </w:tcBorders>
            <w:hideMark/>
          </w:tcPr>
          <w:p w14:paraId="1809EC8A"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FC42F24"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252B1689"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306CC2C6" w14:textId="77777777" w:rsidR="00EA61FE" w:rsidRDefault="00EA61FE" w:rsidP="00B10ED5">
            <w:pPr>
              <w:pStyle w:val="Text1"/>
              <w:spacing w:before="40" w:after="40"/>
              <w:ind w:left="709"/>
              <w:rPr>
                <w:rFonts w:cstheme="minorHAnsi"/>
                <w:noProof/>
                <w:sz w:val="22"/>
                <w:szCs w:val="22"/>
              </w:rPr>
            </w:pPr>
            <w:bookmarkStart w:id="5" w:name="_DV_C371"/>
            <w:r>
              <w:rPr>
                <w:rFonts w:cstheme="minorHAnsi"/>
                <w:color w:val="000000"/>
                <w:sz w:val="22"/>
                <w:szCs w:val="22"/>
              </w:rPr>
              <w:t>(iii) violating intellectual property rights;</w:t>
            </w:r>
            <w:bookmarkEnd w:id="5"/>
          </w:p>
        </w:tc>
        <w:tc>
          <w:tcPr>
            <w:tcW w:w="812" w:type="dxa"/>
            <w:tcBorders>
              <w:top w:val="single" w:sz="4" w:space="0" w:color="auto"/>
              <w:left w:val="single" w:sz="4" w:space="0" w:color="auto"/>
              <w:bottom w:val="single" w:sz="4" w:space="0" w:color="auto"/>
              <w:right w:val="single" w:sz="4" w:space="0" w:color="auto"/>
            </w:tcBorders>
            <w:hideMark/>
          </w:tcPr>
          <w:p w14:paraId="5778FF18"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7DF1B6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10125C90"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010C50A1" w14:textId="77777777" w:rsidR="00EA61FE" w:rsidRDefault="00EA61FE" w:rsidP="00B10ED5">
            <w:pPr>
              <w:pStyle w:val="Text1"/>
              <w:spacing w:before="40" w:after="40"/>
              <w:ind w:left="709"/>
              <w:rPr>
                <w:rFonts w:cstheme="minorHAnsi"/>
                <w:noProof/>
                <w:sz w:val="22"/>
                <w:szCs w:val="22"/>
              </w:rPr>
            </w:pPr>
            <w:bookmarkStart w:id="6" w:name="_DV_C372"/>
            <w:r>
              <w:rPr>
                <w:rFonts w:cstheme="minorHAnsi"/>
                <w:color w:val="000000"/>
                <w:sz w:val="22"/>
                <w:szCs w:val="22"/>
              </w:rPr>
              <w:t>(iv) attempting to influence the decision-making process of the contracting authority during the award procedure;</w:t>
            </w:r>
            <w:bookmarkEnd w:id="6"/>
          </w:p>
        </w:tc>
        <w:tc>
          <w:tcPr>
            <w:tcW w:w="812" w:type="dxa"/>
            <w:tcBorders>
              <w:top w:val="single" w:sz="4" w:space="0" w:color="auto"/>
              <w:left w:val="single" w:sz="4" w:space="0" w:color="auto"/>
              <w:bottom w:val="single" w:sz="4" w:space="0" w:color="auto"/>
              <w:right w:val="single" w:sz="4" w:space="0" w:color="auto"/>
            </w:tcBorders>
            <w:hideMark/>
          </w:tcPr>
          <w:p w14:paraId="507DCF35"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583103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5D56C809"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2B75AB79" w14:textId="77777777" w:rsidR="00EA61FE" w:rsidRDefault="00EA61FE" w:rsidP="00B10ED5">
            <w:pPr>
              <w:pStyle w:val="Text1"/>
              <w:spacing w:before="40" w:after="40"/>
              <w:ind w:left="709"/>
              <w:rPr>
                <w:rFonts w:cstheme="minorHAnsi"/>
                <w:color w:val="000000"/>
                <w:sz w:val="22"/>
                <w:szCs w:val="22"/>
              </w:rPr>
            </w:pPr>
            <w:bookmarkStart w:id="7" w:name="_DV_C373"/>
            <w:r>
              <w:rPr>
                <w:rFonts w:cstheme="minorHAnsi"/>
                <w:color w:val="000000"/>
                <w:sz w:val="22"/>
                <w:szCs w:val="22"/>
                <w:lang w:eastAsia="en-GB"/>
              </w:rPr>
              <w:t xml:space="preserve">(v) attempting to obtain confidential information that may confer upon </w:t>
            </w:r>
            <w:proofErr w:type="gramStart"/>
            <w:r>
              <w:rPr>
                <w:rFonts w:cstheme="minorHAnsi"/>
                <w:color w:val="000000"/>
                <w:sz w:val="22"/>
                <w:szCs w:val="22"/>
                <w:lang w:eastAsia="en-GB"/>
              </w:rPr>
              <w:t>it</w:t>
            </w:r>
            <w:proofErr w:type="gramEnd"/>
            <w:r>
              <w:rPr>
                <w:rFonts w:cstheme="minorHAnsi"/>
                <w:color w:val="000000"/>
                <w:sz w:val="22"/>
                <w:szCs w:val="22"/>
                <w:lang w:eastAsia="en-GB"/>
              </w:rPr>
              <w:t xml:space="preserve"> undue advantages in the award procedure</w:t>
            </w:r>
            <w:bookmarkEnd w:id="7"/>
            <w:r>
              <w:rPr>
                <w:rFonts w:cstheme="minorHAnsi"/>
                <w:b/>
                <w:i/>
                <w:color w:val="000000"/>
                <w:sz w:val="22"/>
                <w:szCs w:val="22"/>
                <w:lang w:eastAsia="en-GB"/>
              </w:rPr>
              <w:t xml:space="preserve">; </w:t>
            </w:r>
          </w:p>
        </w:tc>
        <w:tc>
          <w:tcPr>
            <w:tcW w:w="812" w:type="dxa"/>
            <w:tcBorders>
              <w:top w:val="single" w:sz="4" w:space="0" w:color="auto"/>
              <w:left w:val="single" w:sz="4" w:space="0" w:color="auto"/>
              <w:bottom w:val="single" w:sz="4" w:space="0" w:color="auto"/>
              <w:right w:val="single" w:sz="4" w:space="0" w:color="auto"/>
            </w:tcBorders>
            <w:hideMark/>
          </w:tcPr>
          <w:p w14:paraId="5C400C69"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2028EE9D"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0E5865D5"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6544FAA7" w14:textId="77777777" w:rsidR="00EA61FE" w:rsidRDefault="00EA61FE" w:rsidP="00EA61FE">
            <w:pPr>
              <w:pStyle w:val="Text1"/>
              <w:numPr>
                <w:ilvl w:val="0"/>
                <w:numId w:val="13"/>
              </w:numPr>
              <w:spacing w:before="40" w:after="40"/>
              <w:ind w:left="357" w:hanging="357"/>
              <w:rPr>
                <w:rFonts w:cstheme="minorHAnsi"/>
                <w:color w:val="000000"/>
                <w:sz w:val="22"/>
                <w:szCs w:val="22"/>
                <w:lang w:eastAsia="en-GB"/>
              </w:rPr>
            </w:pPr>
            <w:r>
              <w:rPr>
                <w:rFonts w:cstheme="minorHAnsi"/>
                <w:noProof/>
                <w:sz w:val="22"/>
                <w:szCs w:val="22"/>
              </w:rPr>
              <w:t>it has been established by a final judgement that the person is guilty of any of the following:</w:t>
            </w:r>
          </w:p>
        </w:tc>
        <w:tc>
          <w:tcPr>
            <w:tcW w:w="1519" w:type="dxa"/>
            <w:gridSpan w:val="2"/>
            <w:tcBorders>
              <w:top w:val="single" w:sz="4" w:space="0" w:color="auto"/>
              <w:left w:val="single" w:sz="4" w:space="0" w:color="auto"/>
              <w:bottom w:val="single" w:sz="4" w:space="0" w:color="auto"/>
              <w:right w:val="single" w:sz="4" w:space="0" w:color="auto"/>
            </w:tcBorders>
          </w:tcPr>
          <w:p w14:paraId="2250BC66" w14:textId="77777777" w:rsidR="00EA61FE" w:rsidRDefault="00EA61FE" w:rsidP="00B10ED5">
            <w:pPr>
              <w:spacing w:before="240" w:after="120"/>
              <w:jc w:val="both"/>
              <w:rPr>
                <w:noProof/>
              </w:rPr>
            </w:pPr>
          </w:p>
        </w:tc>
      </w:tr>
      <w:tr w:rsidR="00EA61FE" w14:paraId="103F2F16"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70474882" w14:textId="77777777" w:rsidR="00EA61FE" w:rsidRDefault="00EA61FE" w:rsidP="00B10ED5">
            <w:pPr>
              <w:pStyle w:val="Text1"/>
              <w:spacing w:before="40" w:after="40"/>
              <w:ind w:left="709"/>
              <w:rPr>
                <w:rFonts w:cstheme="minorHAnsi"/>
                <w:noProof/>
                <w:sz w:val="22"/>
                <w:szCs w:val="22"/>
              </w:rPr>
            </w:pPr>
            <w:r>
              <w:rPr>
                <w:rFonts w:cstheme="minorHAnsi"/>
                <w:color w:val="000000"/>
                <w:sz w:val="22"/>
                <w:szCs w:val="22"/>
              </w:rPr>
              <w:t>(</w:t>
            </w:r>
            <w:proofErr w:type="spellStart"/>
            <w:r>
              <w:rPr>
                <w:rFonts w:cstheme="minorHAnsi"/>
                <w:color w:val="000000"/>
                <w:sz w:val="22"/>
                <w:szCs w:val="22"/>
              </w:rPr>
              <w:t>i</w:t>
            </w:r>
            <w:proofErr w:type="spellEnd"/>
            <w:r>
              <w:rPr>
                <w:rFonts w:cstheme="minorHAnsi"/>
                <w:color w:val="000000"/>
                <w:sz w:val="22"/>
                <w:szCs w:val="22"/>
              </w:rPr>
              <w:t>) fraud</w:t>
            </w:r>
            <w:bookmarkStart w:id="8" w:name="_DV_C378"/>
            <w:r>
              <w:rPr>
                <w:rFonts w:cstheme="minorHAnsi"/>
                <w:color w:val="000000"/>
                <w:sz w:val="22"/>
                <w:szCs w:val="22"/>
              </w:rPr>
              <w:t>;</w:t>
            </w:r>
            <w:bookmarkEnd w:id="8"/>
          </w:p>
        </w:tc>
        <w:tc>
          <w:tcPr>
            <w:tcW w:w="812" w:type="dxa"/>
            <w:tcBorders>
              <w:top w:val="single" w:sz="4" w:space="0" w:color="auto"/>
              <w:left w:val="single" w:sz="4" w:space="0" w:color="auto"/>
              <w:bottom w:val="single" w:sz="4" w:space="0" w:color="auto"/>
              <w:right w:val="single" w:sz="4" w:space="0" w:color="auto"/>
            </w:tcBorders>
            <w:hideMark/>
          </w:tcPr>
          <w:p w14:paraId="79B5A2E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837658A"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5C8EF446"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62FE0B33" w14:textId="77777777" w:rsidR="00EA61FE" w:rsidRDefault="00EA61FE" w:rsidP="00B10ED5">
            <w:pPr>
              <w:pStyle w:val="Text1"/>
              <w:spacing w:before="40" w:after="40"/>
              <w:ind w:left="709"/>
              <w:rPr>
                <w:rFonts w:cstheme="minorHAnsi"/>
                <w:noProof/>
                <w:sz w:val="22"/>
                <w:szCs w:val="22"/>
              </w:rPr>
            </w:pPr>
            <w:bookmarkStart w:id="9" w:name="_DV_C379"/>
            <w:r>
              <w:rPr>
                <w:rFonts w:cstheme="minorHAnsi"/>
                <w:color w:val="000000"/>
                <w:sz w:val="22"/>
                <w:szCs w:val="22"/>
              </w:rPr>
              <w:t>(ii) corruption</w:t>
            </w:r>
            <w:bookmarkStart w:id="10" w:name="_DV_C383"/>
            <w:bookmarkEnd w:id="9"/>
            <w:r>
              <w:rPr>
                <w:rFonts w:cstheme="minorHAnsi"/>
                <w:color w:val="000000"/>
                <w:sz w:val="22"/>
                <w:szCs w:val="22"/>
              </w:rPr>
              <w:t>;</w:t>
            </w:r>
            <w:bookmarkEnd w:id="10"/>
          </w:p>
        </w:tc>
        <w:tc>
          <w:tcPr>
            <w:tcW w:w="812" w:type="dxa"/>
            <w:tcBorders>
              <w:top w:val="single" w:sz="4" w:space="0" w:color="auto"/>
              <w:left w:val="single" w:sz="4" w:space="0" w:color="auto"/>
              <w:bottom w:val="single" w:sz="4" w:space="0" w:color="auto"/>
              <w:right w:val="single" w:sz="4" w:space="0" w:color="auto"/>
            </w:tcBorders>
            <w:hideMark/>
          </w:tcPr>
          <w:p w14:paraId="470083CF"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9CD85B2"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66DC43A7"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733E0FF2" w14:textId="77777777" w:rsidR="00EA61FE" w:rsidRDefault="00EA61FE" w:rsidP="00B10ED5">
            <w:pPr>
              <w:pStyle w:val="Text1"/>
              <w:spacing w:before="40" w:after="40"/>
              <w:ind w:left="709"/>
              <w:rPr>
                <w:rFonts w:cstheme="minorHAnsi"/>
                <w:noProof/>
                <w:sz w:val="22"/>
                <w:szCs w:val="22"/>
              </w:rPr>
            </w:pPr>
            <w:bookmarkStart w:id="11" w:name="_DV_C384"/>
            <w:r>
              <w:rPr>
                <w:rFonts w:cstheme="minorHAnsi"/>
                <w:color w:val="000000"/>
                <w:sz w:val="22"/>
                <w:szCs w:val="22"/>
                <w:lang w:eastAsia="en-GB"/>
              </w:rPr>
              <w:t>(iii)</w:t>
            </w:r>
            <w:bookmarkStart w:id="12" w:name="_DV_M250"/>
            <w:bookmarkEnd w:id="11"/>
            <w:bookmarkEnd w:id="12"/>
            <w:r>
              <w:rPr>
                <w:rFonts w:cstheme="minorHAnsi"/>
                <w:color w:val="000000"/>
                <w:sz w:val="22"/>
                <w:szCs w:val="22"/>
                <w:lang w:eastAsia="en-GB"/>
              </w:rPr>
              <w:t xml:space="preserve"> conduct related to a criminal organisation</w:t>
            </w:r>
            <w:bookmarkStart w:id="13" w:name="_DV_C387"/>
            <w:r>
              <w:rPr>
                <w:rFonts w:cstheme="minorHAnsi"/>
                <w:color w:val="000000"/>
                <w:sz w:val="22"/>
                <w:szCs w:val="22"/>
                <w:lang w:eastAsia="en-GB"/>
              </w:rPr>
              <w:t>;</w:t>
            </w:r>
            <w:bookmarkEnd w:id="13"/>
          </w:p>
        </w:tc>
        <w:tc>
          <w:tcPr>
            <w:tcW w:w="812" w:type="dxa"/>
            <w:tcBorders>
              <w:top w:val="single" w:sz="4" w:space="0" w:color="auto"/>
              <w:left w:val="single" w:sz="4" w:space="0" w:color="auto"/>
              <w:bottom w:val="single" w:sz="4" w:space="0" w:color="auto"/>
              <w:right w:val="single" w:sz="4" w:space="0" w:color="auto"/>
            </w:tcBorders>
            <w:hideMark/>
          </w:tcPr>
          <w:p w14:paraId="2EF6B40C"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4965F106"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1BC309BC"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2B1C3AA8" w14:textId="77777777" w:rsidR="00EA61FE" w:rsidRDefault="00EA61FE" w:rsidP="00B10ED5">
            <w:pPr>
              <w:pStyle w:val="Text1"/>
              <w:spacing w:before="40" w:after="40"/>
              <w:ind w:left="709"/>
              <w:rPr>
                <w:rFonts w:cstheme="minorHAnsi"/>
                <w:noProof/>
                <w:sz w:val="22"/>
                <w:szCs w:val="22"/>
              </w:rPr>
            </w:pPr>
            <w:r>
              <w:rPr>
                <w:rFonts w:cstheme="minorHAnsi"/>
                <w:color w:val="000000"/>
                <w:sz w:val="22"/>
                <w:szCs w:val="22"/>
              </w:rPr>
              <w:t>(iv)</w:t>
            </w:r>
            <w:bookmarkStart w:id="14" w:name="_DV_M251"/>
            <w:bookmarkEnd w:id="14"/>
            <w:r>
              <w:rPr>
                <w:rFonts w:cstheme="minorHAnsi"/>
                <w:color w:val="000000"/>
                <w:sz w:val="22"/>
                <w:szCs w:val="22"/>
              </w:rPr>
              <w:t xml:space="preserve"> </w:t>
            </w:r>
            <w:r>
              <w:rPr>
                <w:rFonts w:cstheme="minorHAnsi"/>
                <w:bCs/>
                <w:iCs/>
                <w:sz w:val="22"/>
                <w:szCs w:val="22"/>
              </w:rPr>
              <w:t>money laundering</w:t>
            </w:r>
            <w:bookmarkStart w:id="15" w:name="_DV_C391"/>
            <w:r>
              <w:rPr>
                <w:rFonts w:cstheme="minorHAnsi"/>
                <w:color w:val="000000"/>
                <w:sz w:val="22"/>
                <w:szCs w:val="22"/>
              </w:rPr>
              <w:t xml:space="preserve"> or</w:t>
            </w:r>
            <w:bookmarkStart w:id="16" w:name="_DV_M252"/>
            <w:bookmarkEnd w:id="15"/>
            <w:bookmarkEnd w:id="16"/>
            <w:r>
              <w:rPr>
                <w:rFonts w:cstheme="minorHAnsi"/>
                <w:bCs/>
                <w:iCs/>
                <w:sz w:val="22"/>
                <w:szCs w:val="22"/>
              </w:rPr>
              <w:t xml:space="preserve"> terrorist financing</w:t>
            </w:r>
            <w:bookmarkStart w:id="17" w:name="_DV_C394"/>
            <w:r>
              <w:rPr>
                <w:rFonts w:cstheme="minorHAnsi"/>
                <w:color w:val="000000"/>
                <w:sz w:val="22"/>
                <w:szCs w:val="22"/>
              </w:rPr>
              <w:t>;</w:t>
            </w:r>
            <w:bookmarkEnd w:id="17"/>
          </w:p>
        </w:tc>
        <w:tc>
          <w:tcPr>
            <w:tcW w:w="812" w:type="dxa"/>
            <w:tcBorders>
              <w:top w:val="single" w:sz="4" w:space="0" w:color="auto"/>
              <w:left w:val="single" w:sz="4" w:space="0" w:color="auto"/>
              <w:bottom w:val="single" w:sz="4" w:space="0" w:color="auto"/>
              <w:right w:val="single" w:sz="4" w:space="0" w:color="auto"/>
            </w:tcBorders>
            <w:hideMark/>
          </w:tcPr>
          <w:p w14:paraId="7503027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F827B5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02950F37"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24592333" w14:textId="77777777" w:rsidR="00EA61FE" w:rsidRDefault="00EA61FE" w:rsidP="00B10ED5">
            <w:pPr>
              <w:pStyle w:val="Text1"/>
              <w:spacing w:before="40" w:after="40"/>
              <w:ind w:left="709"/>
              <w:rPr>
                <w:rFonts w:cstheme="minorHAnsi"/>
                <w:noProof/>
                <w:sz w:val="22"/>
                <w:szCs w:val="22"/>
              </w:rPr>
            </w:pPr>
            <w:bookmarkStart w:id="18" w:name="_DV_C395"/>
            <w:r>
              <w:rPr>
                <w:rFonts w:cstheme="minorHAnsi"/>
                <w:color w:val="000000"/>
                <w:sz w:val="22"/>
                <w:szCs w:val="22"/>
              </w:rPr>
              <w:lastRenderedPageBreak/>
              <w:t xml:space="preserve">(v) </w:t>
            </w:r>
            <w:bookmarkStart w:id="19" w:name="_DV_M253"/>
            <w:bookmarkEnd w:id="18"/>
            <w:bookmarkEnd w:id="19"/>
            <w:r>
              <w:rPr>
                <w:rFonts w:cstheme="minorHAnsi"/>
                <w:bCs/>
                <w:iCs/>
                <w:sz w:val="22"/>
                <w:szCs w:val="22"/>
              </w:rPr>
              <w:t>terrorist offences</w:t>
            </w:r>
            <w:bookmarkStart w:id="20" w:name="_DV_C397"/>
            <w:r>
              <w:rPr>
                <w:rFonts w:cstheme="minorHAnsi"/>
                <w:color w:val="000000"/>
                <w:sz w:val="22"/>
                <w:szCs w:val="22"/>
              </w:rPr>
              <w:t xml:space="preserve"> or offences linked to terrorist activities, </w:t>
            </w:r>
            <w:bookmarkStart w:id="21" w:name="_DV_C399"/>
            <w:bookmarkEnd w:id="20"/>
            <w:r>
              <w:rPr>
                <w:rFonts w:cstheme="minorHAnsi"/>
                <w:color w:val="000000"/>
                <w:sz w:val="22"/>
                <w:szCs w:val="22"/>
              </w:rPr>
              <w:t>or inciting, aiding, abetting or attempting to commit such offences;</w:t>
            </w:r>
            <w:bookmarkEnd w:id="21"/>
          </w:p>
        </w:tc>
        <w:tc>
          <w:tcPr>
            <w:tcW w:w="812" w:type="dxa"/>
            <w:tcBorders>
              <w:top w:val="single" w:sz="4" w:space="0" w:color="auto"/>
              <w:left w:val="single" w:sz="4" w:space="0" w:color="auto"/>
              <w:bottom w:val="single" w:sz="4" w:space="0" w:color="auto"/>
              <w:right w:val="single" w:sz="4" w:space="0" w:color="auto"/>
            </w:tcBorders>
            <w:hideMark/>
          </w:tcPr>
          <w:p w14:paraId="0AA83452"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1EBEAA1"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4F0EE4C3"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2B7553AD" w14:textId="77777777" w:rsidR="00EA61FE" w:rsidRDefault="00EA61FE" w:rsidP="00B10ED5">
            <w:pPr>
              <w:pStyle w:val="Text1"/>
              <w:spacing w:before="40" w:after="40"/>
              <w:ind w:left="709"/>
              <w:rPr>
                <w:rFonts w:cstheme="minorHAnsi"/>
                <w:color w:val="000000"/>
                <w:sz w:val="22"/>
                <w:szCs w:val="22"/>
              </w:rPr>
            </w:pPr>
            <w:bookmarkStart w:id="22" w:name="_DV_C400"/>
            <w:r>
              <w:rPr>
                <w:rFonts w:cstheme="minorHAnsi"/>
                <w:color w:val="000000"/>
                <w:sz w:val="22"/>
                <w:szCs w:val="22"/>
              </w:rPr>
              <w:t xml:space="preserve">(vi) </w:t>
            </w:r>
            <w:bookmarkStart w:id="23" w:name="_DV_M254"/>
            <w:bookmarkEnd w:id="22"/>
            <w:bookmarkEnd w:id="23"/>
            <w:r>
              <w:rPr>
                <w:rFonts w:cstheme="minorHAnsi"/>
                <w:bCs/>
                <w:iCs/>
                <w:sz w:val="22"/>
                <w:szCs w:val="22"/>
              </w:rPr>
              <w:t>child related offences or child labour or other offences concerning trafficking in human beings</w:t>
            </w:r>
            <w:bookmarkStart w:id="24" w:name="_DV_C404"/>
            <w:r>
              <w:rPr>
                <w:rFonts w:cstheme="minorHAnsi"/>
                <w:color w:val="000000"/>
                <w:sz w:val="22"/>
                <w:szCs w:val="22"/>
              </w:rPr>
              <w:t>;</w:t>
            </w:r>
            <w:bookmarkEnd w:id="24"/>
          </w:p>
        </w:tc>
        <w:tc>
          <w:tcPr>
            <w:tcW w:w="812" w:type="dxa"/>
            <w:tcBorders>
              <w:top w:val="single" w:sz="4" w:space="0" w:color="auto"/>
              <w:left w:val="single" w:sz="4" w:space="0" w:color="auto"/>
              <w:bottom w:val="single" w:sz="4" w:space="0" w:color="auto"/>
              <w:right w:val="single" w:sz="4" w:space="0" w:color="auto"/>
            </w:tcBorders>
            <w:hideMark/>
          </w:tcPr>
          <w:p w14:paraId="4F17CB26"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5ED93D3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40FC7382"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096AEF00" w14:textId="77777777" w:rsidR="00EA61FE" w:rsidRDefault="00EA61FE" w:rsidP="00B10ED5">
            <w:pPr>
              <w:pStyle w:val="Text1"/>
              <w:spacing w:before="40" w:after="40"/>
              <w:ind w:left="709"/>
              <w:rPr>
                <w:rFonts w:cstheme="minorHAnsi"/>
                <w:color w:val="000000"/>
                <w:sz w:val="22"/>
                <w:szCs w:val="22"/>
              </w:rPr>
            </w:pPr>
            <w:r>
              <w:rPr>
                <w:rFonts w:cstheme="minorHAnsi"/>
                <w:color w:val="000000"/>
                <w:sz w:val="22"/>
                <w:szCs w:val="22"/>
              </w:rPr>
              <w:t>(vii) creating a shell company and being a shell company.</w:t>
            </w:r>
          </w:p>
        </w:tc>
        <w:tc>
          <w:tcPr>
            <w:tcW w:w="812" w:type="dxa"/>
            <w:tcBorders>
              <w:top w:val="single" w:sz="4" w:space="0" w:color="auto"/>
              <w:left w:val="single" w:sz="4" w:space="0" w:color="auto"/>
              <w:bottom w:val="single" w:sz="4" w:space="0" w:color="auto"/>
              <w:right w:val="single" w:sz="4" w:space="0" w:color="auto"/>
            </w:tcBorders>
            <w:hideMark/>
          </w:tcPr>
          <w:p w14:paraId="665F848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96C0B5A"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60FD166B"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2FE806CA" w14:textId="77777777" w:rsidR="00EA61FE" w:rsidRDefault="00EA61FE" w:rsidP="00EA61FE">
            <w:pPr>
              <w:pStyle w:val="Text1"/>
              <w:numPr>
                <w:ilvl w:val="0"/>
                <w:numId w:val="13"/>
              </w:numPr>
              <w:spacing w:before="40" w:after="40"/>
              <w:rPr>
                <w:rFonts w:cstheme="minorHAnsi"/>
                <w:color w:val="000000"/>
                <w:sz w:val="22"/>
                <w:szCs w:val="22"/>
              </w:rPr>
            </w:pPr>
            <w:r>
              <w:rPr>
                <w:rFonts w:cstheme="minorHAnsi"/>
                <w:noProof/>
                <w:sz w:val="22"/>
                <w:szCs w:val="22"/>
              </w:rPr>
              <w:t xml:space="preserve">it has shown significant deficiencies in complying with the main obligations in the performance of a contract or an agreement financed by SPREP, which has led to its early termination or to the application of liquidated damages or other contractual penalties, or which has been discovered following checks, audits or investigations by SPREP; </w:t>
            </w:r>
          </w:p>
        </w:tc>
        <w:tc>
          <w:tcPr>
            <w:tcW w:w="812" w:type="dxa"/>
            <w:tcBorders>
              <w:top w:val="single" w:sz="4" w:space="0" w:color="auto"/>
              <w:left w:val="single" w:sz="4" w:space="0" w:color="auto"/>
              <w:bottom w:val="single" w:sz="4" w:space="0" w:color="auto"/>
              <w:right w:val="single" w:sz="4" w:space="0" w:color="auto"/>
            </w:tcBorders>
            <w:hideMark/>
          </w:tcPr>
          <w:p w14:paraId="73592E93"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3F5CAA46"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6B60BB01"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685202A7" w14:textId="77777777" w:rsidR="00EA61FE" w:rsidRDefault="00EA61FE" w:rsidP="00EA61FE">
            <w:pPr>
              <w:pStyle w:val="Text1"/>
              <w:numPr>
                <w:ilvl w:val="0"/>
                <w:numId w:val="13"/>
              </w:numPr>
              <w:spacing w:before="40" w:after="40"/>
              <w:rPr>
                <w:rFonts w:cstheme="minorHAnsi"/>
                <w:noProof/>
                <w:sz w:val="22"/>
                <w:szCs w:val="22"/>
              </w:rPr>
            </w:pPr>
            <w:bookmarkStart w:id="25" w:name="_DV_C410"/>
            <w:r>
              <w:rPr>
                <w:rFonts w:cstheme="minorHAnsi"/>
                <w:color w:val="000000"/>
                <w:sz w:val="22"/>
                <w:szCs w:val="22"/>
              </w:rPr>
              <w:t>it has been established by a final judgment or final administrative decision that the person has committed an irregularity</w:t>
            </w:r>
            <w:bookmarkEnd w:id="25"/>
            <w:r>
              <w:rPr>
                <w:rFonts w:cstheme="minorHAnsi"/>
                <w:color w:val="000000"/>
                <w:sz w:val="22"/>
                <w:szCs w:val="22"/>
              </w:rPr>
              <w:t>;</w:t>
            </w:r>
          </w:p>
        </w:tc>
        <w:tc>
          <w:tcPr>
            <w:tcW w:w="812" w:type="dxa"/>
            <w:tcBorders>
              <w:top w:val="single" w:sz="4" w:space="0" w:color="auto"/>
              <w:left w:val="single" w:sz="4" w:space="0" w:color="auto"/>
              <w:bottom w:val="single" w:sz="4" w:space="0" w:color="auto"/>
              <w:right w:val="single" w:sz="4" w:space="0" w:color="auto"/>
            </w:tcBorders>
            <w:hideMark/>
          </w:tcPr>
          <w:p w14:paraId="2D3C9D35"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0967BA3F"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00BFA460"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78F31770" w14:textId="77777777" w:rsidR="00EA61FE" w:rsidRDefault="00EA61FE" w:rsidP="00EA61FE">
            <w:pPr>
              <w:pStyle w:val="Text1"/>
              <w:numPr>
                <w:ilvl w:val="0"/>
                <w:numId w:val="13"/>
              </w:numPr>
              <w:spacing w:before="40" w:after="40"/>
              <w:rPr>
                <w:rFonts w:cstheme="minorHAnsi"/>
                <w:color w:val="000000"/>
                <w:sz w:val="22"/>
                <w:szCs w:val="22"/>
              </w:rPr>
            </w:pPr>
            <w:r>
              <w:rPr>
                <w:rFonts w:cstheme="minorHAnsi"/>
                <w:color w:val="000000"/>
                <w:sz w:val="22"/>
                <w:szCs w:val="22"/>
              </w:rPr>
              <w:t>it has been established by a final judgment or final administrative decision that the person has created an entity under a different jurisdiction with the intent to circumvent fiscal, social or any other legal obligations in the jurisdiction of its registered office, central administration or principal place of business.</w:t>
            </w:r>
          </w:p>
        </w:tc>
        <w:tc>
          <w:tcPr>
            <w:tcW w:w="812" w:type="dxa"/>
            <w:tcBorders>
              <w:top w:val="single" w:sz="4" w:space="0" w:color="auto"/>
              <w:left w:val="single" w:sz="4" w:space="0" w:color="auto"/>
              <w:bottom w:val="single" w:sz="4" w:space="0" w:color="auto"/>
              <w:right w:val="single" w:sz="4" w:space="0" w:color="auto"/>
            </w:tcBorders>
            <w:hideMark/>
          </w:tcPr>
          <w:p w14:paraId="20D70A1E"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74ABE00F"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704743E7" w14:textId="77777777" w:rsidTr="00B10ED5">
        <w:tc>
          <w:tcPr>
            <w:tcW w:w="8236" w:type="dxa"/>
            <w:tcBorders>
              <w:top w:val="single" w:sz="4" w:space="0" w:color="auto"/>
              <w:left w:val="single" w:sz="4" w:space="0" w:color="auto"/>
              <w:bottom w:val="single" w:sz="4" w:space="0" w:color="auto"/>
              <w:right w:val="single" w:sz="4" w:space="0" w:color="auto"/>
            </w:tcBorders>
            <w:hideMark/>
          </w:tcPr>
          <w:p w14:paraId="5311B357" w14:textId="77777777" w:rsidR="00EA61FE" w:rsidRDefault="00EA61FE" w:rsidP="00EA61FE">
            <w:pPr>
              <w:pStyle w:val="Text1"/>
              <w:numPr>
                <w:ilvl w:val="0"/>
                <w:numId w:val="13"/>
              </w:numPr>
              <w:spacing w:before="40" w:after="40"/>
              <w:rPr>
                <w:rFonts w:cstheme="minorHAnsi"/>
                <w:color w:val="000000"/>
                <w:sz w:val="22"/>
                <w:szCs w:val="22"/>
              </w:rPr>
            </w:pPr>
            <w:r>
              <w:rPr>
                <w:rFonts w:cstheme="minorHAnsi"/>
                <w:noProof/>
                <w:sz w:val="22"/>
                <w:szCs w:val="22"/>
              </w:rPr>
              <w:t>(</w:t>
            </w:r>
            <w:r>
              <w:rPr>
                <w:rFonts w:cstheme="minorHAnsi"/>
                <w:i/>
                <w:noProof/>
                <w:sz w:val="22"/>
                <w:szCs w:val="22"/>
              </w:rPr>
              <w:t>only for legal persons</w:t>
            </w:r>
            <w:r>
              <w:rPr>
                <w:rFonts w:cstheme="minorHAnsi"/>
                <w:noProof/>
                <w:sz w:val="22"/>
                <w:szCs w:val="22"/>
              </w:rPr>
              <w:t xml:space="preserve">) </w:t>
            </w:r>
            <w:r>
              <w:rPr>
                <w:rFonts w:cstheme="minorHAnsi"/>
                <w:color w:val="000000"/>
                <w:sz w:val="22"/>
                <w:szCs w:val="22"/>
              </w:rPr>
              <w:t>it has been established by a final judgment or final administrative decision that the person has been created with the intent provided for in point (g).</w:t>
            </w:r>
          </w:p>
        </w:tc>
        <w:tc>
          <w:tcPr>
            <w:tcW w:w="812" w:type="dxa"/>
            <w:tcBorders>
              <w:top w:val="single" w:sz="4" w:space="0" w:color="auto"/>
              <w:left w:val="single" w:sz="4" w:space="0" w:color="auto"/>
              <w:bottom w:val="single" w:sz="4" w:space="0" w:color="auto"/>
              <w:right w:val="single" w:sz="4" w:space="0" w:color="auto"/>
            </w:tcBorders>
            <w:hideMark/>
          </w:tcPr>
          <w:p w14:paraId="691A00D9"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707" w:type="dxa"/>
            <w:tcBorders>
              <w:top w:val="single" w:sz="4" w:space="0" w:color="auto"/>
              <w:left w:val="single" w:sz="4" w:space="0" w:color="auto"/>
              <w:bottom w:val="single" w:sz="4" w:space="0" w:color="auto"/>
              <w:right w:val="single" w:sz="4" w:space="0" w:color="auto"/>
            </w:tcBorders>
            <w:hideMark/>
          </w:tcPr>
          <w:p w14:paraId="259F6DE2"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6EE9BE1C" w14:textId="77777777" w:rsidTr="00B10ED5">
        <w:trPr>
          <w:trHeight w:val="3953"/>
        </w:trPr>
        <w:tc>
          <w:tcPr>
            <w:tcW w:w="8236" w:type="dxa"/>
            <w:tcBorders>
              <w:top w:val="single" w:sz="4" w:space="0" w:color="auto"/>
              <w:left w:val="single" w:sz="4" w:space="0" w:color="auto"/>
              <w:bottom w:val="single" w:sz="4" w:space="0" w:color="auto"/>
              <w:right w:val="single" w:sz="4" w:space="0" w:color="auto"/>
            </w:tcBorders>
          </w:tcPr>
          <w:p w14:paraId="7904D5B9" w14:textId="77777777" w:rsidR="00EA61FE" w:rsidRDefault="00EA61FE" w:rsidP="00EA61FE">
            <w:pPr>
              <w:pStyle w:val="Text1"/>
              <w:numPr>
                <w:ilvl w:val="0"/>
                <w:numId w:val="13"/>
              </w:numPr>
              <w:spacing w:before="40" w:after="40"/>
              <w:rPr>
                <w:rFonts w:cstheme="minorHAnsi"/>
                <w:color w:val="000000"/>
                <w:sz w:val="22"/>
                <w:szCs w:val="22"/>
              </w:rPr>
            </w:pPr>
            <w:r>
              <w:rPr>
                <w:rFonts w:cstheme="minorHAnsi"/>
                <w:color w:val="000000"/>
                <w:sz w:val="22"/>
                <w:szCs w:val="22"/>
              </w:rPr>
              <w:t>for the situations referred to in points (c) to (h) above the person is subject to:</w:t>
            </w:r>
          </w:p>
          <w:p w14:paraId="49880E1F" w14:textId="77777777" w:rsidR="00EA61FE" w:rsidRDefault="00EA61FE" w:rsidP="00B10ED5">
            <w:pPr>
              <w:pStyle w:val="Text1"/>
              <w:spacing w:before="40" w:after="40"/>
              <w:ind w:left="360"/>
              <w:rPr>
                <w:rFonts w:cstheme="minorHAnsi"/>
                <w:color w:val="000000"/>
                <w:sz w:val="22"/>
                <w:szCs w:val="22"/>
              </w:rPr>
            </w:pPr>
          </w:p>
          <w:p w14:paraId="0392951B" w14:textId="77777777" w:rsidR="00EA61FE" w:rsidRDefault="00EA61FE" w:rsidP="00EA61FE">
            <w:pPr>
              <w:pStyle w:val="Text1"/>
              <w:numPr>
                <w:ilvl w:val="0"/>
                <w:numId w:val="14"/>
              </w:numPr>
              <w:spacing w:before="40" w:after="40"/>
              <w:ind w:left="709" w:firstLine="0"/>
              <w:rPr>
                <w:rFonts w:cstheme="minorHAnsi"/>
                <w:color w:val="000000"/>
                <w:sz w:val="22"/>
                <w:szCs w:val="22"/>
              </w:rPr>
            </w:pPr>
            <w:r>
              <w:rPr>
                <w:rFonts w:cstheme="minorHAnsi"/>
                <w:color w:val="000000"/>
                <w:sz w:val="22"/>
                <w:szCs w:val="22"/>
              </w:rPr>
              <w:t xml:space="preserve">facts established in the context of audits or investigations carried out by a Court or the internal auditor, or any other check, audit or control performed under the responsibility of </w:t>
            </w:r>
            <w:proofErr w:type="gramStart"/>
            <w:r>
              <w:rPr>
                <w:rFonts w:cstheme="minorHAnsi"/>
                <w:color w:val="000000"/>
                <w:sz w:val="22"/>
                <w:szCs w:val="22"/>
              </w:rPr>
              <w:t>SPREP;</w:t>
            </w:r>
            <w:proofErr w:type="gramEnd"/>
          </w:p>
          <w:p w14:paraId="296ED81E" w14:textId="77777777" w:rsidR="00EA61FE" w:rsidRDefault="00EA61FE" w:rsidP="00EA61FE">
            <w:pPr>
              <w:pStyle w:val="Text1"/>
              <w:numPr>
                <w:ilvl w:val="0"/>
                <w:numId w:val="14"/>
              </w:numPr>
              <w:spacing w:before="40" w:after="40"/>
              <w:ind w:left="709" w:firstLine="0"/>
              <w:rPr>
                <w:rFonts w:cstheme="minorHAnsi"/>
                <w:color w:val="000000"/>
                <w:sz w:val="22"/>
                <w:szCs w:val="22"/>
              </w:rPr>
            </w:pPr>
            <w:r>
              <w:rPr>
                <w:rFonts w:cstheme="minorHAnsi"/>
                <w:color w:val="000000"/>
                <w:sz w:val="22"/>
                <w:szCs w:val="22"/>
              </w:rPr>
              <w:t xml:space="preserve">non-final judgments or non-final administrative decisions which may include disciplinary measures taken by the competent supervisory body responsible for the verification of the application of standards of professional </w:t>
            </w:r>
            <w:proofErr w:type="gramStart"/>
            <w:r>
              <w:rPr>
                <w:rFonts w:cstheme="minorHAnsi"/>
                <w:color w:val="000000"/>
                <w:sz w:val="22"/>
                <w:szCs w:val="22"/>
              </w:rPr>
              <w:t>ethics;</w:t>
            </w:r>
            <w:proofErr w:type="gramEnd"/>
          </w:p>
          <w:p w14:paraId="1C65D04A" w14:textId="77777777" w:rsidR="00EA61FE" w:rsidRDefault="00EA61FE" w:rsidP="00EA61FE">
            <w:pPr>
              <w:pStyle w:val="Text1"/>
              <w:numPr>
                <w:ilvl w:val="0"/>
                <w:numId w:val="14"/>
              </w:numPr>
              <w:spacing w:before="40" w:after="40"/>
              <w:ind w:left="709" w:firstLine="0"/>
              <w:rPr>
                <w:rFonts w:cstheme="minorHAnsi"/>
                <w:color w:val="000000"/>
                <w:sz w:val="22"/>
                <w:szCs w:val="22"/>
              </w:rPr>
            </w:pPr>
            <w:r>
              <w:rPr>
                <w:rFonts w:cstheme="minorHAnsi"/>
                <w:color w:val="000000"/>
                <w:sz w:val="22"/>
                <w:szCs w:val="22"/>
              </w:rPr>
              <w:t xml:space="preserve">facts referred to in decisions of entities or persons being entrusted with any of SPREP’s donor budget implementation </w:t>
            </w:r>
            <w:proofErr w:type="gramStart"/>
            <w:r>
              <w:rPr>
                <w:rFonts w:cstheme="minorHAnsi"/>
                <w:color w:val="000000"/>
                <w:sz w:val="22"/>
                <w:szCs w:val="22"/>
              </w:rPr>
              <w:t>tasks;</w:t>
            </w:r>
            <w:proofErr w:type="gramEnd"/>
          </w:p>
          <w:p w14:paraId="08F4751D" w14:textId="77777777" w:rsidR="00EA61FE" w:rsidRDefault="00EA61FE" w:rsidP="00EA61FE">
            <w:pPr>
              <w:pStyle w:val="Text1"/>
              <w:numPr>
                <w:ilvl w:val="0"/>
                <w:numId w:val="14"/>
              </w:numPr>
              <w:spacing w:before="40" w:after="40"/>
              <w:ind w:left="709" w:firstLine="0"/>
              <w:rPr>
                <w:rFonts w:cstheme="minorHAnsi"/>
                <w:color w:val="000000"/>
                <w:sz w:val="22"/>
                <w:szCs w:val="22"/>
              </w:rPr>
            </w:pPr>
            <w:r>
              <w:rPr>
                <w:rFonts w:cstheme="minorHAnsi"/>
                <w:color w:val="000000"/>
                <w:sz w:val="22"/>
                <w:szCs w:val="22"/>
              </w:rPr>
              <w:t>information transmitted by Member States of SPREP; or</w:t>
            </w:r>
          </w:p>
          <w:p w14:paraId="253D7EED" w14:textId="77777777" w:rsidR="00EA61FE" w:rsidRDefault="00EA61FE" w:rsidP="00EA61FE">
            <w:pPr>
              <w:pStyle w:val="Text1"/>
              <w:numPr>
                <w:ilvl w:val="0"/>
                <w:numId w:val="14"/>
              </w:numPr>
              <w:spacing w:before="40" w:after="40"/>
              <w:ind w:left="709" w:firstLine="0"/>
              <w:rPr>
                <w:color w:val="000000"/>
              </w:rPr>
            </w:pPr>
            <w:r>
              <w:rPr>
                <w:rFonts w:cstheme="minorHAnsi"/>
                <w:color w:val="000000"/>
                <w:sz w:val="22"/>
                <w:szCs w:val="22"/>
              </w:rPr>
              <w:t>decisions of exclusion by an authorising officer of SPREP donor partners.</w:t>
            </w:r>
            <w:r>
              <w:rPr>
                <w:color w:val="000000"/>
              </w:rPr>
              <w:t xml:space="preserve"> </w:t>
            </w:r>
          </w:p>
        </w:tc>
        <w:tc>
          <w:tcPr>
            <w:tcW w:w="812" w:type="dxa"/>
            <w:tcBorders>
              <w:top w:val="single" w:sz="4" w:space="0" w:color="auto"/>
              <w:left w:val="single" w:sz="4" w:space="0" w:color="auto"/>
              <w:bottom w:val="single" w:sz="4" w:space="0" w:color="auto"/>
              <w:right w:val="single" w:sz="4" w:space="0" w:color="auto"/>
            </w:tcBorders>
          </w:tcPr>
          <w:p w14:paraId="433B1613" w14:textId="77777777" w:rsidR="00EA61FE" w:rsidRDefault="00EA61FE" w:rsidP="00B10ED5">
            <w:pPr>
              <w:spacing w:before="240" w:after="120"/>
              <w:jc w:val="both"/>
              <w:rPr>
                <w:noProof/>
              </w:rPr>
            </w:pPr>
          </w:p>
          <w:p w14:paraId="4CCAB7C9"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17F96E8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571279C6"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7AD6925E"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14BA2081"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437DAE2F" w14:textId="77777777" w:rsidR="00EA61FE" w:rsidRDefault="00EA61FE" w:rsidP="00B10ED5">
            <w:pPr>
              <w:spacing w:before="240" w:after="120"/>
              <w:jc w:val="both"/>
              <w:rPr>
                <w:noProof/>
              </w:rPr>
            </w:pPr>
          </w:p>
        </w:tc>
        <w:tc>
          <w:tcPr>
            <w:tcW w:w="707" w:type="dxa"/>
            <w:tcBorders>
              <w:top w:val="single" w:sz="4" w:space="0" w:color="auto"/>
              <w:left w:val="single" w:sz="4" w:space="0" w:color="auto"/>
              <w:bottom w:val="single" w:sz="4" w:space="0" w:color="auto"/>
              <w:right w:val="single" w:sz="4" w:space="0" w:color="auto"/>
            </w:tcBorders>
          </w:tcPr>
          <w:p w14:paraId="47901931" w14:textId="77777777" w:rsidR="00EA61FE" w:rsidRDefault="00EA61FE" w:rsidP="00B10ED5">
            <w:pPr>
              <w:spacing w:before="240" w:after="120"/>
              <w:jc w:val="both"/>
              <w:rPr>
                <w:noProof/>
              </w:rPr>
            </w:pPr>
          </w:p>
          <w:p w14:paraId="7E2337A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281AED1E"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2C075DA9"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31A0D3FE"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01F18893"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p w14:paraId="2A1125F4" w14:textId="77777777" w:rsidR="00EA61FE" w:rsidRDefault="00EA61FE" w:rsidP="00B10ED5">
            <w:pPr>
              <w:spacing w:before="240" w:after="120"/>
              <w:jc w:val="both"/>
              <w:rPr>
                <w:noProof/>
              </w:rPr>
            </w:pPr>
          </w:p>
        </w:tc>
      </w:tr>
    </w:tbl>
    <w:p w14:paraId="182F190F" w14:textId="77777777" w:rsidR="00EA61FE" w:rsidRDefault="00EA61FE" w:rsidP="00EA61FE"/>
    <w:p w14:paraId="1D6C7360" w14:textId="77777777" w:rsidR="00D045B0" w:rsidRDefault="00D045B0">
      <w:pPr>
        <w:rPr>
          <w:rFonts w:asciiTheme="majorHAnsi" w:eastAsiaTheme="majorEastAsia" w:hAnsiTheme="majorHAnsi" w:cstheme="majorBidi"/>
          <w:spacing w:val="-10"/>
          <w:kern w:val="28"/>
          <w:sz w:val="28"/>
          <w:szCs w:val="28"/>
        </w:rPr>
      </w:pPr>
      <w:r>
        <w:rPr>
          <w:sz w:val="28"/>
          <w:szCs w:val="28"/>
        </w:rPr>
        <w:br w:type="page"/>
      </w:r>
    </w:p>
    <w:p w14:paraId="61E102AE" w14:textId="2549DB3D" w:rsidR="00EA61FE" w:rsidRDefault="00EA61FE" w:rsidP="00EA61FE">
      <w:pPr>
        <w:pStyle w:val="Title"/>
        <w:jc w:val="both"/>
        <w:rPr>
          <w:b/>
          <w:smallCaps/>
          <w:sz w:val="28"/>
          <w:szCs w:val="28"/>
        </w:rPr>
      </w:pPr>
      <w:r>
        <w:rPr>
          <w:sz w:val="28"/>
          <w:szCs w:val="28"/>
        </w:rPr>
        <w:lastRenderedPageBreak/>
        <w:t>II – Situations of exclusion concerning natural or legal persons with power of representation, decision-making or control over the legal person and beneficial owners</w:t>
      </w:r>
    </w:p>
    <w:p w14:paraId="1030A9D3" w14:textId="77777777" w:rsidR="00EA61FE" w:rsidRDefault="00EA61FE" w:rsidP="00EA61FE">
      <w:pPr>
        <w:autoSpaceDE w:val="0"/>
        <w:autoSpaceDN w:val="0"/>
        <w:adjustRightInd w:val="0"/>
        <w:spacing w:before="120" w:after="240"/>
        <w:jc w:val="center"/>
        <w:rPr>
          <w:i/>
          <w:noProof/>
        </w:rPr>
      </w:pPr>
      <w:r>
        <w:rPr>
          <w:b/>
          <w:i/>
          <w:noProof/>
          <w:u w:val="single"/>
        </w:rPr>
        <w:t>Not applicable to natural persons,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EA61FE" w14:paraId="63B1D394"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35EFCA9C" w14:textId="77777777" w:rsidR="00EA61FE" w:rsidRDefault="00EA61FE" w:rsidP="00EA61FE">
            <w:pPr>
              <w:numPr>
                <w:ilvl w:val="0"/>
                <w:numId w:val="12"/>
              </w:numPr>
              <w:spacing w:before="40" w:after="40" w:line="240" w:lineRule="auto"/>
              <w:jc w:val="both"/>
              <w:rPr>
                <w:rFonts w:cstheme="minorHAnsi"/>
                <w:noProof/>
              </w:rPr>
            </w:pPr>
            <w:r>
              <w:rPr>
                <w:rFonts w:cstheme="minorHAnsi"/>
                <w:noProof/>
              </w:rPr>
              <w:t xml:space="preserve">declares that a natural or legal person who is a member of the administrative, management or supervisory body of the above-mentioned legal person, or who has powers of representation, decision or control with regard to the above-mentioned legal person </w:t>
            </w:r>
            <w:r>
              <w:rPr>
                <w:rFonts w:cstheme="minorHAnsi"/>
              </w:rPr>
              <w:t xml:space="preserve">(this covers e.g. company directors, members of management or supervisory bodies, and cases where one natural or legal person holds a majority of shares), or a beneficial owner of the person </w:t>
            </w:r>
            <w:r>
              <w:rPr>
                <w:rFonts w:cstheme="minorHAnsi"/>
                <w:noProof/>
              </w:rPr>
              <w:t xml:space="preserve">is in one of the following situations: </w:t>
            </w:r>
          </w:p>
        </w:tc>
        <w:tc>
          <w:tcPr>
            <w:tcW w:w="670" w:type="dxa"/>
            <w:tcBorders>
              <w:top w:val="single" w:sz="4" w:space="0" w:color="auto"/>
              <w:left w:val="single" w:sz="4" w:space="0" w:color="auto"/>
              <w:bottom w:val="single" w:sz="4" w:space="0" w:color="auto"/>
              <w:right w:val="single" w:sz="4" w:space="0" w:color="auto"/>
            </w:tcBorders>
            <w:hideMark/>
          </w:tcPr>
          <w:p w14:paraId="4B3C9D09" w14:textId="77777777" w:rsidR="00EA61FE" w:rsidRDefault="00EA61FE" w:rsidP="00B10ED5">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6F613E5B" w14:textId="77777777" w:rsidR="00EA61FE" w:rsidRDefault="00EA61FE" w:rsidP="00B10ED5">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00A20BF8" w14:textId="77777777" w:rsidR="00EA61FE" w:rsidRDefault="00EA61FE" w:rsidP="00B10ED5">
            <w:pPr>
              <w:spacing w:before="240" w:after="120"/>
              <w:jc w:val="both"/>
              <w:rPr>
                <w:noProof/>
              </w:rPr>
            </w:pPr>
            <w:r>
              <w:rPr>
                <w:noProof/>
              </w:rPr>
              <w:t>N/A</w:t>
            </w:r>
          </w:p>
        </w:tc>
      </w:tr>
      <w:tr w:rsidR="00EA61FE" w14:paraId="4CE8F26B"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380EAE3B"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(c) above (grave professional misconduct)</w:t>
            </w:r>
          </w:p>
        </w:tc>
        <w:tc>
          <w:tcPr>
            <w:tcW w:w="670" w:type="dxa"/>
            <w:tcBorders>
              <w:top w:val="single" w:sz="4" w:space="0" w:color="auto"/>
              <w:left w:val="single" w:sz="4" w:space="0" w:color="auto"/>
              <w:bottom w:val="single" w:sz="4" w:space="0" w:color="auto"/>
              <w:right w:val="single" w:sz="4" w:space="0" w:color="auto"/>
            </w:tcBorders>
            <w:vAlign w:val="center"/>
            <w:hideMark/>
          </w:tcPr>
          <w:p w14:paraId="263EEE18"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5740CE55"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C3874E2"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1FB9CE6C"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1FA8D781"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(d) above (fraud, corruption or other criminal offence)</w:t>
            </w:r>
          </w:p>
        </w:tc>
        <w:tc>
          <w:tcPr>
            <w:tcW w:w="670" w:type="dxa"/>
            <w:tcBorders>
              <w:top w:val="single" w:sz="4" w:space="0" w:color="auto"/>
              <w:left w:val="single" w:sz="4" w:space="0" w:color="auto"/>
              <w:bottom w:val="single" w:sz="4" w:space="0" w:color="auto"/>
              <w:right w:val="single" w:sz="4" w:space="0" w:color="auto"/>
            </w:tcBorders>
            <w:vAlign w:val="center"/>
            <w:hideMark/>
          </w:tcPr>
          <w:p w14:paraId="2B60212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21E53608"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7156885A"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69AC355E"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3630C41A"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(e) above (significant deficiencies in performance of a contract )</w:t>
            </w:r>
          </w:p>
        </w:tc>
        <w:tc>
          <w:tcPr>
            <w:tcW w:w="670" w:type="dxa"/>
            <w:tcBorders>
              <w:top w:val="single" w:sz="4" w:space="0" w:color="auto"/>
              <w:left w:val="single" w:sz="4" w:space="0" w:color="auto"/>
              <w:bottom w:val="single" w:sz="4" w:space="0" w:color="auto"/>
              <w:right w:val="single" w:sz="4" w:space="0" w:color="auto"/>
            </w:tcBorders>
            <w:vAlign w:val="center"/>
            <w:hideMark/>
          </w:tcPr>
          <w:p w14:paraId="07DFDC23"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320CD12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0C0A5FA"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5A67FDCE"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0E885747"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(f) above (irregularity)</w:t>
            </w:r>
          </w:p>
        </w:tc>
        <w:tc>
          <w:tcPr>
            <w:tcW w:w="670" w:type="dxa"/>
            <w:tcBorders>
              <w:top w:val="single" w:sz="4" w:space="0" w:color="auto"/>
              <w:left w:val="single" w:sz="4" w:space="0" w:color="auto"/>
              <w:bottom w:val="single" w:sz="4" w:space="0" w:color="auto"/>
              <w:right w:val="single" w:sz="4" w:space="0" w:color="auto"/>
            </w:tcBorders>
            <w:vAlign w:val="center"/>
            <w:hideMark/>
          </w:tcPr>
          <w:p w14:paraId="1F890980"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673E2AA5"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6F6F02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65137F04"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6280A86B"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(g) above (creation of an entity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7CC9EFE0"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6A0470DD"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76ABE4E"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767880F5"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37FC9DA3"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(h) above (person created with the intent to circumvent legal obligations)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7138403E"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1605760C"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6A8E7702"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16AE963F"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07F8332A"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(i) above</w:t>
            </w:r>
          </w:p>
        </w:tc>
        <w:tc>
          <w:tcPr>
            <w:tcW w:w="670" w:type="dxa"/>
            <w:tcBorders>
              <w:top w:val="single" w:sz="4" w:space="0" w:color="auto"/>
              <w:left w:val="single" w:sz="4" w:space="0" w:color="auto"/>
              <w:bottom w:val="single" w:sz="4" w:space="0" w:color="auto"/>
              <w:right w:val="single" w:sz="4" w:space="0" w:color="auto"/>
            </w:tcBorders>
            <w:vAlign w:val="center"/>
            <w:hideMark/>
          </w:tcPr>
          <w:p w14:paraId="57CF84FC"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vAlign w:val="center"/>
            <w:hideMark/>
          </w:tcPr>
          <w:p w14:paraId="4F2D9043"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22043694"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42C6B77E" w14:textId="77777777" w:rsidR="00EA61FE" w:rsidRDefault="00EA61FE" w:rsidP="00EA61FE">
      <w:pPr>
        <w:pStyle w:val="Title"/>
        <w:rPr>
          <w:noProof/>
          <w:sz w:val="28"/>
          <w:szCs w:val="28"/>
        </w:rPr>
      </w:pPr>
      <w:r>
        <w:rPr>
          <w:sz w:val="28"/>
          <w:szCs w:val="28"/>
        </w:rPr>
        <w:t>III – Situations of exclusion concerning natural or legal persons assuming unlimited liability for the debts of the legal person</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EA61FE" w14:paraId="475844B8" w14:textId="77777777" w:rsidTr="00B10ED5">
        <w:tc>
          <w:tcPr>
            <w:tcW w:w="7747" w:type="dxa"/>
            <w:tcBorders>
              <w:top w:val="single" w:sz="4" w:space="0" w:color="auto"/>
              <w:left w:val="single" w:sz="4" w:space="0" w:color="auto"/>
              <w:bottom w:val="single" w:sz="4" w:space="0" w:color="auto"/>
              <w:right w:val="single" w:sz="4" w:space="0" w:color="auto"/>
            </w:tcBorders>
            <w:hideMark/>
          </w:tcPr>
          <w:p w14:paraId="5C7A36FC" w14:textId="77777777" w:rsidR="00EA61FE" w:rsidRDefault="00EA61FE" w:rsidP="00EA61FE">
            <w:pPr>
              <w:numPr>
                <w:ilvl w:val="0"/>
                <w:numId w:val="12"/>
              </w:numPr>
              <w:spacing w:before="40" w:after="40" w:line="240" w:lineRule="auto"/>
              <w:jc w:val="both"/>
              <w:rPr>
                <w:rFonts w:cstheme="minorHAnsi"/>
                <w:noProof/>
              </w:rPr>
            </w:pPr>
            <w:r>
              <w:rPr>
                <w:rFonts w:cstheme="minorHAnsi"/>
                <w:noProof/>
              </w:rPr>
              <w:t xml:space="preserve"> declares that a natural or legal person that assumes unlimited liability for the debts of the above-mentioned legal person is in one of the following situations [</w:t>
            </w:r>
            <w:r>
              <w:rPr>
                <w:rFonts w:cstheme="minorHAnsi"/>
                <w:b/>
                <w:i/>
                <w:noProof/>
                <w:u w:val="single"/>
              </w:rPr>
              <w:t>If yes, please indicate in annex to this declaration which situation and the name(s) of the concerned person(s) with a brief explanation</w:t>
            </w:r>
            <w:r>
              <w:rPr>
                <w:rFonts w:cstheme="minorHAnsi"/>
                <w:noProof/>
              </w:rPr>
              <w:t xml:space="preserve">]: </w:t>
            </w:r>
          </w:p>
        </w:tc>
        <w:tc>
          <w:tcPr>
            <w:tcW w:w="670" w:type="dxa"/>
            <w:tcBorders>
              <w:top w:val="single" w:sz="4" w:space="0" w:color="auto"/>
              <w:left w:val="single" w:sz="4" w:space="0" w:color="auto"/>
              <w:bottom w:val="single" w:sz="4" w:space="0" w:color="auto"/>
              <w:right w:val="single" w:sz="4" w:space="0" w:color="auto"/>
            </w:tcBorders>
            <w:hideMark/>
          </w:tcPr>
          <w:p w14:paraId="579C560F" w14:textId="77777777" w:rsidR="00EA61FE" w:rsidRDefault="00EA61FE" w:rsidP="00B10ED5">
            <w:pPr>
              <w:spacing w:before="240" w:after="120"/>
              <w:jc w:val="both"/>
              <w:rPr>
                <w:noProof/>
              </w:rPr>
            </w:pPr>
            <w:r>
              <w:rPr>
                <w:noProof/>
              </w:rPr>
              <w:t>YES</w:t>
            </w:r>
          </w:p>
        </w:tc>
        <w:tc>
          <w:tcPr>
            <w:tcW w:w="614" w:type="dxa"/>
            <w:tcBorders>
              <w:top w:val="single" w:sz="4" w:space="0" w:color="auto"/>
              <w:left w:val="single" w:sz="4" w:space="0" w:color="auto"/>
              <w:bottom w:val="single" w:sz="4" w:space="0" w:color="auto"/>
              <w:right w:val="single" w:sz="4" w:space="0" w:color="auto"/>
            </w:tcBorders>
            <w:hideMark/>
          </w:tcPr>
          <w:p w14:paraId="239E6899" w14:textId="77777777" w:rsidR="00EA61FE" w:rsidRDefault="00EA61FE" w:rsidP="00B10ED5">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0F1F85AF" w14:textId="77777777" w:rsidR="00EA61FE" w:rsidRDefault="00EA61FE" w:rsidP="00B10ED5">
            <w:pPr>
              <w:spacing w:before="240" w:after="120"/>
              <w:jc w:val="both"/>
              <w:rPr>
                <w:noProof/>
              </w:rPr>
            </w:pPr>
            <w:r>
              <w:rPr>
                <w:noProof/>
              </w:rPr>
              <w:t>N/A</w:t>
            </w:r>
          </w:p>
        </w:tc>
      </w:tr>
      <w:tr w:rsidR="00EA61FE" w14:paraId="5D0235B6"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20511EE3"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(a) above (bankruptcy)</w:t>
            </w:r>
          </w:p>
        </w:tc>
        <w:tc>
          <w:tcPr>
            <w:tcW w:w="670" w:type="dxa"/>
            <w:tcBorders>
              <w:top w:val="single" w:sz="4" w:space="0" w:color="auto"/>
              <w:left w:val="single" w:sz="4" w:space="0" w:color="auto"/>
              <w:bottom w:val="single" w:sz="4" w:space="0" w:color="auto"/>
              <w:right w:val="single" w:sz="4" w:space="0" w:color="auto"/>
            </w:tcBorders>
            <w:vAlign w:val="center"/>
            <w:hideMark/>
          </w:tcPr>
          <w:p w14:paraId="631AAE59"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119F7BE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2E611227"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264D06B8" w14:textId="77777777" w:rsidTr="00B10ED5">
        <w:tc>
          <w:tcPr>
            <w:tcW w:w="7747" w:type="dxa"/>
            <w:tcBorders>
              <w:top w:val="single" w:sz="4" w:space="0" w:color="auto"/>
              <w:left w:val="single" w:sz="4" w:space="0" w:color="auto"/>
              <w:bottom w:val="single" w:sz="4" w:space="0" w:color="auto"/>
              <w:right w:val="single" w:sz="4" w:space="0" w:color="auto"/>
            </w:tcBorders>
            <w:vAlign w:val="center"/>
            <w:hideMark/>
          </w:tcPr>
          <w:p w14:paraId="38D37543"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Situation (b) above (breach in payment of taxes or social security contributions)</w:t>
            </w:r>
          </w:p>
        </w:tc>
        <w:tc>
          <w:tcPr>
            <w:tcW w:w="670" w:type="dxa"/>
            <w:tcBorders>
              <w:top w:val="single" w:sz="4" w:space="0" w:color="auto"/>
              <w:left w:val="single" w:sz="4" w:space="0" w:color="auto"/>
              <w:bottom w:val="single" w:sz="4" w:space="0" w:color="auto"/>
              <w:right w:val="single" w:sz="4" w:space="0" w:color="auto"/>
            </w:tcBorders>
            <w:vAlign w:val="center"/>
            <w:hideMark/>
          </w:tcPr>
          <w:p w14:paraId="234665A1"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14" w:type="dxa"/>
            <w:tcBorders>
              <w:top w:val="single" w:sz="4" w:space="0" w:color="auto"/>
              <w:left w:val="single" w:sz="4" w:space="0" w:color="auto"/>
              <w:bottom w:val="single" w:sz="4" w:space="0" w:color="auto"/>
              <w:right w:val="single" w:sz="4" w:space="0" w:color="auto"/>
            </w:tcBorders>
            <w:hideMark/>
          </w:tcPr>
          <w:p w14:paraId="5EB5A69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vAlign w:val="center"/>
            <w:hideMark/>
          </w:tcPr>
          <w:p w14:paraId="79C56F55"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7407779D" w14:textId="77777777" w:rsidR="00EA61FE" w:rsidRDefault="00EA61FE" w:rsidP="00EA61FE">
      <w:pPr>
        <w:pStyle w:val="Title"/>
        <w:rPr>
          <w:noProof/>
          <w:sz w:val="28"/>
          <w:szCs w:val="28"/>
        </w:rPr>
      </w:pPr>
      <w:r>
        <w:rPr>
          <w:noProof/>
          <w:sz w:val="28"/>
          <w:szCs w:val="28"/>
        </w:rPr>
        <w:t>IV – Grounds for rejection from this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92"/>
        <w:gridCol w:w="708"/>
        <w:gridCol w:w="567"/>
        <w:gridCol w:w="567"/>
      </w:tblGrid>
      <w:tr w:rsidR="00EA61FE" w14:paraId="1B96FD36" w14:textId="77777777" w:rsidTr="00B10ED5">
        <w:tc>
          <w:tcPr>
            <w:tcW w:w="7792" w:type="dxa"/>
            <w:tcBorders>
              <w:top w:val="single" w:sz="4" w:space="0" w:color="auto"/>
              <w:left w:val="single" w:sz="4" w:space="0" w:color="auto"/>
              <w:bottom w:val="single" w:sz="4" w:space="0" w:color="auto"/>
              <w:right w:val="single" w:sz="4" w:space="0" w:color="auto"/>
            </w:tcBorders>
            <w:hideMark/>
          </w:tcPr>
          <w:p w14:paraId="5D84B9C5" w14:textId="77777777" w:rsidR="00EA61FE" w:rsidRDefault="00EA61FE" w:rsidP="00EA61FE">
            <w:pPr>
              <w:pStyle w:val="ListParagraph"/>
              <w:numPr>
                <w:ilvl w:val="0"/>
                <w:numId w:val="12"/>
              </w:numPr>
              <w:spacing w:before="40" w:after="40" w:line="240" w:lineRule="auto"/>
              <w:jc w:val="both"/>
              <w:rPr>
                <w:noProof/>
              </w:rPr>
            </w:pPr>
            <w:r>
              <w:rPr>
                <w:noProof/>
              </w:rPr>
              <w:t xml:space="preserve"> declares that the above-mentioned  person:</w:t>
            </w:r>
          </w:p>
        </w:tc>
        <w:tc>
          <w:tcPr>
            <w:tcW w:w="708" w:type="dxa"/>
            <w:tcBorders>
              <w:top w:val="single" w:sz="4" w:space="0" w:color="auto"/>
              <w:left w:val="single" w:sz="4" w:space="0" w:color="auto"/>
              <w:bottom w:val="single" w:sz="4" w:space="0" w:color="auto"/>
              <w:right w:val="single" w:sz="4" w:space="0" w:color="auto"/>
            </w:tcBorders>
            <w:hideMark/>
          </w:tcPr>
          <w:p w14:paraId="47D79E98" w14:textId="77777777" w:rsidR="00EA61FE" w:rsidRDefault="00EA61FE" w:rsidP="00B10ED5">
            <w:pPr>
              <w:spacing w:before="240" w:after="120"/>
              <w:jc w:val="both"/>
              <w:rPr>
                <w:noProof/>
              </w:rPr>
            </w:pPr>
            <w:r>
              <w:rPr>
                <w:noProof/>
              </w:rPr>
              <w:t>YES</w:t>
            </w:r>
          </w:p>
        </w:tc>
        <w:tc>
          <w:tcPr>
            <w:tcW w:w="567" w:type="dxa"/>
            <w:tcBorders>
              <w:top w:val="single" w:sz="4" w:space="0" w:color="auto"/>
              <w:left w:val="single" w:sz="4" w:space="0" w:color="auto"/>
              <w:bottom w:val="single" w:sz="4" w:space="0" w:color="auto"/>
              <w:right w:val="single" w:sz="4" w:space="0" w:color="auto"/>
            </w:tcBorders>
            <w:hideMark/>
          </w:tcPr>
          <w:p w14:paraId="35EC19DE" w14:textId="77777777" w:rsidR="00EA61FE" w:rsidRDefault="00EA61FE" w:rsidP="00B10ED5">
            <w:pPr>
              <w:spacing w:before="240" w:after="120"/>
              <w:jc w:val="both"/>
              <w:rPr>
                <w:noProof/>
              </w:rPr>
            </w:pPr>
            <w:r>
              <w:rPr>
                <w:noProof/>
              </w:rPr>
              <w:t>NO</w:t>
            </w:r>
          </w:p>
        </w:tc>
        <w:tc>
          <w:tcPr>
            <w:tcW w:w="567" w:type="dxa"/>
            <w:tcBorders>
              <w:top w:val="single" w:sz="4" w:space="0" w:color="auto"/>
              <w:left w:val="single" w:sz="4" w:space="0" w:color="auto"/>
              <w:bottom w:val="single" w:sz="4" w:space="0" w:color="auto"/>
              <w:right w:val="single" w:sz="4" w:space="0" w:color="auto"/>
            </w:tcBorders>
            <w:hideMark/>
          </w:tcPr>
          <w:p w14:paraId="3DA91BA9" w14:textId="77777777" w:rsidR="00EA61FE" w:rsidRDefault="00EA61FE" w:rsidP="00B10ED5">
            <w:pPr>
              <w:spacing w:before="240" w:after="120"/>
              <w:jc w:val="both"/>
              <w:rPr>
                <w:noProof/>
              </w:rPr>
            </w:pPr>
            <w:r>
              <w:rPr>
                <w:noProof/>
              </w:rPr>
              <w:t>N/A</w:t>
            </w:r>
          </w:p>
        </w:tc>
      </w:tr>
      <w:tr w:rsidR="00EA61FE" w14:paraId="235BCE35" w14:textId="77777777" w:rsidTr="00B10ED5">
        <w:tc>
          <w:tcPr>
            <w:tcW w:w="7792" w:type="dxa"/>
            <w:tcBorders>
              <w:top w:val="single" w:sz="4" w:space="0" w:color="auto"/>
              <w:left w:val="single" w:sz="4" w:space="0" w:color="auto"/>
              <w:bottom w:val="single" w:sz="4" w:space="0" w:color="auto"/>
              <w:right w:val="single" w:sz="4" w:space="0" w:color="auto"/>
            </w:tcBorders>
            <w:hideMark/>
          </w:tcPr>
          <w:p w14:paraId="0A7CB9CB" w14:textId="77777777" w:rsidR="00EA61FE" w:rsidRDefault="00EA61FE" w:rsidP="00B10ED5">
            <w:pPr>
              <w:pStyle w:val="Text1"/>
              <w:spacing w:before="40" w:after="40"/>
              <w:ind w:left="360"/>
              <w:rPr>
                <w:rFonts w:cstheme="minorHAnsi"/>
                <w:noProof/>
                <w:sz w:val="22"/>
                <w:szCs w:val="22"/>
              </w:rPr>
            </w:pPr>
            <w:r>
              <w:rPr>
                <w:rFonts w:cstheme="minorHAnsi"/>
                <w:noProof/>
                <w:sz w:val="22"/>
                <w:szCs w:val="22"/>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708" w:type="dxa"/>
            <w:tcBorders>
              <w:top w:val="single" w:sz="4" w:space="0" w:color="auto"/>
              <w:left w:val="single" w:sz="4" w:space="0" w:color="auto"/>
              <w:bottom w:val="single" w:sz="4" w:space="0" w:color="auto"/>
              <w:right w:val="single" w:sz="4" w:space="0" w:color="auto"/>
            </w:tcBorders>
            <w:hideMark/>
          </w:tcPr>
          <w:p w14:paraId="6DF0448F"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35831B69"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567" w:type="dxa"/>
            <w:tcBorders>
              <w:top w:val="single" w:sz="4" w:space="0" w:color="auto"/>
              <w:left w:val="single" w:sz="4" w:space="0" w:color="auto"/>
              <w:bottom w:val="single" w:sz="4" w:space="0" w:color="auto"/>
              <w:right w:val="single" w:sz="4" w:space="0" w:color="auto"/>
            </w:tcBorders>
            <w:hideMark/>
          </w:tcPr>
          <w:p w14:paraId="01BF4F8F"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14029602" w14:textId="77777777" w:rsidR="00EA61FE" w:rsidRDefault="00EA61FE" w:rsidP="00EA61FE">
      <w:pPr>
        <w:pStyle w:val="Title"/>
        <w:rPr>
          <w:noProof/>
          <w:sz w:val="28"/>
          <w:szCs w:val="28"/>
        </w:rPr>
      </w:pPr>
      <w:r>
        <w:rPr>
          <w:noProof/>
          <w:sz w:val="28"/>
          <w:szCs w:val="28"/>
        </w:rPr>
        <w:lastRenderedPageBreak/>
        <w:t>V – Remedial measures</w:t>
      </w:r>
    </w:p>
    <w:p w14:paraId="42419189" w14:textId="77777777" w:rsidR="00EA61FE" w:rsidRDefault="00EA61FE" w:rsidP="00EA61FE">
      <w:pPr>
        <w:spacing w:before="120" w:after="120"/>
        <w:jc w:val="both"/>
        <w:rPr>
          <w:color w:val="000000"/>
        </w:rPr>
      </w:pPr>
      <w:r>
        <w:rPr>
          <w:noProof/>
        </w:rPr>
        <w:t xml:space="preserve">If the person declares one of the </w:t>
      </w:r>
      <w:r>
        <w:rPr>
          <w:bCs/>
          <w:iCs/>
          <w:color w:val="000000"/>
        </w:rPr>
        <w:t xml:space="preserve">situations of exclusion listed above, it </w:t>
      </w:r>
      <w:r>
        <w:rPr>
          <w:color w:val="000000"/>
        </w:rPr>
        <w:t>must indicate measures it has taken to remedy the exclusion situation, thus demonstrating</w:t>
      </w:r>
      <w:r>
        <w:rPr>
          <w:bCs/>
          <w:iCs/>
          <w:color w:val="000000"/>
        </w:rPr>
        <w:t xml:space="preserve"> its reliability. This may include e.g. technical, organisational and personnel measures to prevent further occurrence, compensation of damage or payment of fines or of any taxes or social security contributions. The relevant documentary evidence which illustrates the remedial measures taken must be provided in annex to this declaration</w:t>
      </w:r>
      <w:r>
        <w:rPr>
          <w:color w:val="000000"/>
        </w:rPr>
        <w:t>. This does not apply for situations referred in point (d) of this declaration.</w:t>
      </w:r>
    </w:p>
    <w:p w14:paraId="68790132" w14:textId="77777777" w:rsidR="00EA61FE" w:rsidRDefault="00EA61FE" w:rsidP="00EA61FE">
      <w:pPr>
        <w:pStyle w:val="Title"/>
        <w:rPr>
          <w:noProof/>
          <w:sz w:val="28"/>
          <w:szCs w:val="28"/>
        </w:rPr>
      </w:pPr>
      <w:r>
        <w:rPr>
          <w:noProof/>
          <w:sz w:val="28"/>
          <w:szCs w:val="28"/>
        </w:rPr>
        <w:t>VI – Evidence upon request</w:t>
      </w:r>
    </w:p>
    <w:p w14:paraId="052FBF7F" w14:textId="77777777" w:rsidR="00EA61FE" w:rsidRDefault="00EA61FE" w:rsidP="00EA61FE">
      <w:pPr>
        <w:spacing w:before="120" w:after="120"/>
        <w:ind w:firstLine="11"/>
        <w:jc w:val="both"/>
        <w:rPr>
          <w:noProof/>
        </w:rPr>
      </w:pPr>
      <w:r>
        <w:rPr>
          <w:noProof/>
        </w:rPr>
        <w:t xml:space="preserve">Upon request and within the time limit set by SPREP the person must provide information on natural or legal persons that are members of the administrative, management or supervisory body or that have powers of representation, decision or control, including legal and natural persons within the ownership and control structure and beneficial owners. </w:t>
      </w:r>
    </w:p>
    <w:p w14:paraId="13D226EF" w14:textId="77777777" w:rsidR="00EA61FE" w:rsidRDefault="00EA61FE" w:rsidP="00EA61FE">
      <w:pPr>
        <w:spacing w:before="120" w:after="120"/>
        <w:ind w:firstLine="11"/>
        <w:jc w:val="both"/>
        <w:rPr>
          <w:noProof/>
        </w:rPr>
      </w:pPr>
      <w:r>
        <w:rPr>
          <w:noProof/>
        </w:rPr>
        <w:t>It must also provide the following evidence concerning the person itself and the natural or legal persons on whose capacity the person intends to rely, or a subcontractor and concerning the natural or legal persons which assume unlimited liability for the debts of the person:</w:t>
      </w:r>
    </w:p>
    <w:p w14:paraId="002C505B" w14:textId="77777777" w:rsidR="00EA61FE" w:rsidRDefault="00EA61FE" w:rsidP="00EA61FE">
      <w:pPr>
        <w:pStyle w:val="Text1"/>
        <w:spacing w:before="100" w:beforeAutospacing="1" w:after="100" w:afterAutospacing="1"/>
        <w:ind w:left="284"/>
        <w:rPr>
          <w:rFonts w:cstheme="minorHAnsi"/>
          <w:noProof/>
          <w:sz w:val="22"/>
          <w:szCs w:val="22"/>
        </w:rPr>
      </w:pPr>
      <w:r>
        <w:rPr>
          <w:rFonts w:cstheme="minorHAnsi"/>
          <w:noProof/>
          <w:sz w:val="22"/>
          <w:szCs w:val="22"/>
        </w:rPr>
        <w:t xml:space="preserve">For situations described in (a), (c), (d), (f), (g) and (h), production of a recent extract from the judicial record is required or, failing that, an equivalent document recently issued by a judicial or administrative authority in the country of establishment of the person showing that those requirements are satisfied. </w:t>
      </w:r>
    </w:p>
    <w:p w14:paraId="3F136902" w14:textId="77777777" w:rsidR="00EA61FE" w:rsidRDefault="00EA61FE" w:rsidP="00EA61FE">
      <w:pPr>
        <w:tabs>
          <w:tab w:val="left" w:pos="-480"/>
          <w:tab w:val="left" w:pos="-142"/>
          <w:tab w:val="left" w:pos="426"/>
          <w:tab w:val="left" w:pos="4680"/>
          <w:tab w:val="left" w:pos="8400"/>
        </w:tabs>
        <w:spacing w:before="100" w:beforeAutospacing="1" w:after="100" w:afterAutospacing="1"/>
        <w:ind w:left="284"/>
        <w:jc w:val="both"/>
        <w:rPr>
          <w:noProof/>
          <w:snapToGrid w:val="0"/>
        </w:rPr>
      </w:pPr>
      <w:r>
        <w:rPr>
          <w:noProof/>
        </w:rPr>
        <w:t>For the situation described in point (b), production of recent certificates issued by the competent authorities of the State concerned are required. These documents must provide evidence covering all taxes and social security contributions for which the person is liable, including for example, VAT, income tax (natural persons only), company tax (legal persons only) and social security contributions.</w:t>
      </w:r>
      <w:r>
        <w:rPr>
          <w:noProof/>
          <w:snapToGrid w:val="0"/>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14:paraId="66B0432C" w14:textId="77777777" w:rsidR="00EA61FE" w:rsidRDefault="00EA61FE" w:rsidP="00EA61FE">
      <w:pPr>
        <w:spacing w:before="100" w:beforeAutospacing="1" w:after="100" w:afterAutospacing="1"/>
        <w:jc w:val="both"/>
      </w:pPr>
      <w:r>
        <w:t xml:space="preserve">The person is not required to submit the evidence if it has already been submitted for another award procedure of the same contracting authority. The documents must have been issued no more than one year before the date of their request by the contracting authority and must still be valid at that date. </w:t>
      </w:r>
    </w:p>
    <w:p w14:paraId="0A887064" w14:textId="77777777" w:rsidR="00D045B0" w:rsidRDefault="00D045B0">
      <w:r>
        <w:br w:type="page"/>
      </w:r>
    </w:p>
    <w:p w14:paraId="130DE839" w14:textId="188D948C" w:rsidR="00EA61FE" w:rsidRDefault="00EA61FE" w:rsidP="00EA61FE">
      <w:pPr>
        <w:spacing w:before="100" w:beforeAutospacing="1" w:after="100" w:afterAutospacing="1"/>
        <w:jc w:val="both"/>
      </w:pPr>
      <w:r>
        <w:lastRenderedPageBreak/>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EA61FE" w14:paraId="4A2744AE" w14:textId="77777777" w:rsidTr="00B10ED5">
        <w:tc>
          <w:tcPr>
            <w:tcW w:w="4786" w:type="dxa"/>
            <w:tcBorders>
              <w:top w:val="single" w:sz="4" w:space="0" w:color="auto"/>
              <w:left w:val="single" w:sz="4" w:space="0" w:color="auto"/>
              <w:bottom w:val="single" w:sz="4" w:space="0" w:color="auto"/>
              <w:right w:val="single" w:sz="4" w:space="0" w:color="auto"/>
            </w:tcBorders>
            <w:hideMark/>
          </w:tcPr>
          <w:p w14:paraId="17928224" w14:textId="77777777" w:rsidR="00EA61FE" w:rsidRDefault="00EA61FE" w:rsidP="00B10ED5">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6A9751BA" w14:textId="77777777" w:rsidR="00EA61FE" w:rsidRDefault="00EA61FE" w:rsidP="00B10ED5">
            <w:pPr>
              <w:spacing w:before="100" w:beforeAutospacing="1" w:after="100" w:afterAutospacing="1"/>
              <w:jc w:val="center"/>
              <w:rPr>
                <w:b/>
              </w:rPr>
            </w:pPr>
            <w:r>
              <w:rPr>
                <w:b/>
              </w:rPr>
              <w:t>Full reference to previous procedure</w:t>
            </w:r>
          </w:p>
        </w:tc>
      </w:tr>
      <w:tr w:rsidR="00EA61FE" w14:paraId="27EC9592" w14:textId="77777777" w:rsidTr="00B10ED5">
        <w:tc>
          <w:tcPr>
            <w:tcW w:w="4786" w:type="dxa"/>
            <w:tcBorders>
              <w:top w:val="single" w:sz="4" w:space="0" w:color="auto"/>
              <w:left w:val="single" w:sz="4" w:space="0" w:color="auto"/>
              <w:bottom w:val="single" w:sz="4" w:space="0" w:color="auto"/>
              <w:right w:val="single" w:sz="4" w:space="0" w:color="auto"/>
            </w:tcBorders>
            <w:hideMark/>
          </w:tcPr>
          <w:p w14:paraId="5F82A791" w14:textId="77777777" w:rsidR="00EA61FE" w:rsidRDefault="00EA61FE" w:rsidP="00B10ED5">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32635625" w14:textId="77777777" w:rsidR="00EA61FE" w:rsidRDefault="00EA61FE" w:rsidP="00B10ED5">
            <w:pPr>
              <w:spacing w:before="100" w:beforeAutospacing="1" w:after="100" w:afterAutospacing="1"/>
            </w:pPr>
          </w:p>
        </w:tc>
      </w:tr>
    </w:tbl>
    <w:p w14:paraId="3A32CA7F" w14:textId="77777777" w:rsidR="00EA61FE" w:rsidRDefault="00EA61FE" w:rsidP="00EA61FE">
      <w:pPr>
        <w:pStyle w:val="Title"/>
        <w:rPr>
          <w:i/>
          <w:sz w:val="28"/>
          <w:szCs w:val="28"/>
        </w:rPr>
      </w:pPr>
      <w:r>
        <w:rPr>
          <w:noProof/>
          <w:sz w:val="28"/>
          <w:szCs w:val="28"/>
        </w:rPr>
        <w:t>VII – Selection criteria</w:t>
      </w:r>
      <w:r>
        <w:rPr>
          <w:i/>
          <w:sz w:val="28"/>
          <w:szCs w:val="28"/>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EA61FE" w14:paraId="0F2C1E17" w14:textId="77777777" w:rsidTr="00B10ED5">
        <w:tc>
          <w:tcPr>
            <w:tcW w:w="7344" w:type="dxa"/>
            <w:tcBorders>
              <w:top w:val="single" w:sz="4" w:space="0" w:color="auto"/>
              <w:left w:val="single" w:sz="4" w:space="0" w:color="auto"/>
              <w:bottom w:val="single" w:sz="4" w:space="0" w:color="auto"/>
              <w:right w:val="single" w:sz="4" w:space="0" w:color="auto"/>
            </w:tcBorders>
            <w:hideMark/>
          </w:tcPr>
          <w:p w14:paraId="498F366A" w14:textId="77777777" w:rsidR="00EA61FE" w:rsidRDefault="00EA61FE" w:rsidP="00EA61FE">
            <w:pPr>
              <w:numPr>
                <w:ilvl w:val="0"/>
                <w:numId w:val="15"/>
              </w:numPr>
              <w:spacing w:before="120" w:after="120" w:line="240" w:lineRule="auto"/>
              <w:ind w:hanging="502"/>
              <w:jc w:val="both"/>
              <w:rPr>
                <w:rFonts w:cstheme="minorHAnsi"/>
                <w:noProof/>
              </w:rPr>
            </w:pPr>
            <w:r>
              <w:rPr>
                <w:rFonts w:cstheme="minorHAnsi"/>
                <w:noProof/>
              </w:rPr>
              <w:t>declares that the above-mentioned person complies with the selection criteria applicable to it individually as provided in the procurement documents:</w:t>
            </w:r>
          </w:p>
        </w:tc>
        <w:tc>
          <w:tcPr>
            <w:tcW w:w="704" w:type="dxa"/>
            <w:tcBorders>
              <w:top w:val="single" w:sz="4" w:space="0" w:color="auto"/>
              <w:left w:val="single" w:sz="4" w:space="0" w:color="auto"/>
              <w:bottom w:val="single" w:sz="4" w:space="0" w:color="auto"/>
              <w:right w:val="single" w:sz="4" w:space="0" w:color="auto"/>
            </w:tcBorders>
            <w:hideMark/>
          </w:tcPr>
          <w:p w14:paraId="162756E7" w14:textId="77777777" w:rsidR="00EA61FE" w:rsidRDefault="00EA61FE" w:rsidP="00B10ED5">
            <w:pPr>
              <w:spacing w:before="240" w:after="120"/>
              <w:jc w:val="both"/>
              <w:rPr>
                <w:noProof/>
              </w:rPr>
            </w:pPr>
            <w:r>
              <w:rPr>
                <w:noProof/>
              </w:rPr>
              <w:t>YES</w:t>
            </w:r>
          </w:p>
        </w:tc>
        <w:tc>
          <w:tcPr>
            <w:tcW w:w="608" w:type="dxa"/>
            <w:tcBorders>
              <w:top w:val="single" w:sz="4" w:space="0" w:color="auto"/>
              <w:left w:val="single" w:sz="4" w:space="0" w:color="auto"/>
              <w:bottom w:val="single" w:sz="4" w:space="0" w:color="auto"/>
              <w:right w:val="single" w:sz="4" w:space="0" w:color="auto"/>
            </w:tcBorders>
            <w:hideMark/>
          </w:tcPr>
          <w:p w14:paraId="7E3D9FF3" w14:textId="77777777" w:rsidR="00EA61FE" w:rsidRDefault="00EA61FE" w:rsidP="00B10ED5">
            <w:pPr>
              <w:spacing w:before="240" w:after="120"/>
              <w:jc w:val="both"/>
              <w:rPr>
                <w:noProof/>
              </w:rPr>
            </w:pPr>
            <w:r>
              <w:rPr>
                <w:noProof/>
              </w:rPr>
              <w:t>NO</w:t>
            </w:r>
          </w:p>
        </w:tc>
        <w:tc>
          <w:tcPr>
            <w:tcW w:w="630" w:type="dxa"/>
            <w:tcBorders>
              <w:top w:val="single" w:sz="4" w:space="0" w:color="auto"/>
              <w:left w:val="single" w:sz="4" w:space="0" w:color="auto"/>
              <w:bottom w:val="single" w:sz="4" w:space="0" w:color="auto"/>
              <w:right w:val="single" w:sz="4" w:space="0" w:color="auto"/>
            </w:tcBorders>
            <w:hideMark/>
          </w:tcPr>
          <w:p w14:paraId="1D2E2AC9" w14:textId="77777777" w:rsidR="00EA61FE" w:rsidRDefault="00EA61FE" w:rsidP="00B10ED5">
            <w:pPr>
              <w:spacing w:before="240" w:after="120"/>
              <w:jc w:val="both"/>
              <w:rPr>
                <w:noProof/>
              </w:rPr>
            </w:pPr>
            <w:r>
              <w:rPr>
                <w:noProof/>
              </w:rPr>
              <w:t>N/A</w:t>
            </w:r>
          </w:p>
        </w:tc>
      </w:tr>
      <w:tr w:rsidR="00EA61FE" w14:paraId="28ABA69B" w14:textId="77777777" w:rsidTr="00B10ED5">
        <w:tc>
          <w:tcPr>
            <w:tcW w:w="7344" w:type="dxa"/>
            <w:tcBorders>
              <w:top w:val="single" w:sz="4" w:space="0" w:color="auto"/>
              <w:left w:val="single" w:sz="4" w:space="0" w:color="auto"/>
              <w:bottom w:val="single" w:sz="4" w:space="0" w:color="auto"/>
              <w:right w:val="single" w:sz="4" w:space="0" w:color="auto"/>
            </w:tcBorders>
            <w:hideMark/>
          </w:tcPr>
          <w:p w14:paraId="2A8B0D42" w14:textId="77777777" w:rsidR="00EA61FE" w:rsidRDefault="00EA61FE" w:rsidP="00EA61FE">
            <w:pPr>
              <w:pStyle w:val="Text1"/>
              <w:numPr>
                <w:ilvl w:val="0"/>
                <w:numId w:val="16"/>
              </w:numPr>
              <w:spacing w:before="40" w:after="40"/>
              <w:rPr>
                <w:rFonts w:cstheme="minorHAnsi"/>
                <w:noProof/>
                <w:sz w:val="22"/>
                <w:szCs w:val="22"/>
              </w:rPr>
            </w:pPr>
            <w:r>
              <w:rPr>
                <w:rFonts w:cstheme="minorHAnsi"/>
                <w:noProof/>
                <w:sz w:val="22"/>
                <w:szCs w:val="22"/>
              </w:rPr>
              <w:t>It has the legal and regulatory capacity to pursue the professional activity needed for performing the contract as required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33885998"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10E1F40A"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475BD29D"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7B40C0B6" w14:textId="77777777" w:rsidTr="00B10ED5">
        <w:tc>
          <w:tcPr>
            <w:tcW w:w="7344" w:type="dxa"/>
            <w:tcBorders>
              <w:top w:val="single" w:sz="4" w:space="0" w:color="auto"/>
              <w:left w:val="single" w:sz="4" w:space="0" w:color="auto"/>
              <w:bottom w:val="single" w:sz="4" w:space="0" w:color="auto"/>
              <w:right w:val="single" w:sz="4" w:space="0" w:color="auto"/>
            </w:tcBorders>
            <w:hideMark/>
          </w:tcPr>
          <w:p w14:paraId="5C234C6B" w14:textId="77777777" w:rsidR="00EA61FE" w:rsidRDefault="00EA61FE" w:rsidP="00EA61FE">
            <w:pPr>
              <w:pStyle w:val="Text1"/>
              <w:numPr>
                <w:ilvl w:val="0"/>
                <w:numId w:val="16"/>
              </w:numPr>
              <w:spacing w:before="40" w:after="40"/>
              <w:rPr>
                <w:rFonts w:cstheme="minorHAnsi"/>
                <w:noProof/>
                <w:sz w:val="22"/>
                <w:szCs w:val="22"/>
              </w:rPr>
            </w:pPr>
            <w:r>
              <w:rPr>
                <w:rFonts w:cstheme="minorHAnsi"/>
                <w:noProof/>
                <w:sz w:val="22"/>
                <w:szCs w:val="22"/>
              </w:rPr>
              <w:t>It fulfills the applicable economic and financial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513782F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59A8B66B"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386AFB8A"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r w:rsidR="00EA61FE" w14:paraId="47169967" w14:textId="77777777" w:rsidTr="00B10ED5">
        <w:tc>
          <w:tcPr>
            <w:tcW w:w="7344" w:type="dxa"/>
            <w:tcBorders>
              <w:top w:val="single" w:sz="4" w:space="0" w:color="auto"/>
              <w:left w:val="single" w:sz="4" w:space="0" w:color="auto"/>
              <w:bottom w:val="single" w:sz="4" w:space="0" w:color="auto"/>
              <w:right w:val="single" w:sz="4" w:space="0" w:color="auto"/>
            </w:tcBorders>
            <w:hideMark/>
          </w:tcPr>
          <w:p w14:paraId="7E2DEF50" w14:textId="77777777" w:rsidR="00EA61FE" w:rsidRDefault="00EA61FE" w:rsidP="00EA61FE">
            <w:pPr>
              <w:pStyle w:val="Text1"/>
              <w:numPr>
                <w:ilvl w:val="0"/>
                <w:numId w:val="16"/>
              </w:numPr>
              <w:spacing w:before="40" w:after="40"/>
              <w:rPr>
                <w:rFonts w:cstheme="minorHAnsi"/>
                <w:noProof/>
                <w:sz w:val="22"/>
                <w:szCs w:val="22"/>
              </w:rPr>
            </w:pPr>
            <w:r>
              <w:rPr>
                <w:rFonts w:cstheme="minorHAnsi"/>
                <w:noProof/>
                <w:sz w:val="22"/>
                <w:szCs w:val="22"/>
              </w:rPr>
              <w:t>It fulfills the applicable technical and professional criteria indicated in Terms of Reference.</w:t>
            </w:r>
          </w:p>
        </w:tc>
        <w:tc>
          <w:tcPr>
            <w:tcW w:w="704" w:type="dxa"/>
            <w:tcBorders>
              <w:top w:val="single" w:sz="4" w:space="0" w:color="auto"/>
              <w:left w:val="single" w:sz="4" w:space="0" w:color="auto"/>
              <w:bottom w:val="single" w:sz="4" w:space="0" w:color="auto"/>
              <w:right w:val="single" w:sz="4" w:space="0" w:color="auto"/>
            </w:tcBorders>
            <w:hideMark/>
          </w:tcPr>
          <w:p w14:paraId="4342D12A"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08" w:type="dxa"/>
            <w:tcBorders>
              <w:top w:val="single" w:sz="4" w:space="0" w:color="auto"/>
              <w:left w:val="single" w:sz="4" w:space="0" w:color="auto"/>
              <w:bottom w:val="single" w:sz="4" w:space="0" w:color="auto"/>
              <w:right w:val="single" w:sz="4" w:space="0" w:color="auto"/>
            </w:tcBorders>
            <w:hideMark/>
          </w:tcPr>
          <w:p w14:paraId="755F10E5"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c>
          <w:tcPr>
            <w:tcW w:w="630" w:type="dxa"/>
            <w:tcBorders>
              <w:top w:val="single" w:sz="4" w:space="0" w:color="auto"/>
              <w:left w:val="single" w:sz="4" w:space="0" w:color="auto"/>
              <w:bottom w:val="single" w:sz="4" w:space="0" w:color="auto"/>
              <w:right w:val="single" w:sz="4" w:space="0" w:color="auto"/>
            </w:tcBorders>
            <w:hideMark/>
          </w:tcPr>
          <w:p w14:paraId="5B181CD2" w14:textId="77777777" w:rsidR="00EA61FE" w:rsidRDefault="00EA61FE" w:rsidP="00B10ED5">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Pr>
                <w:noProof/>
              </w:rPr>
            </w:r>
            <w:r>
              <w:rPr>
                <w:noProof/>
              </w:rPr>
              <w:fldChar w:fldCharType="separate"/>
            </w:r>
            <w:r>
              <w:rPr>
                <w:noProof/>
              </w:rPr>
              <w:fldChar w:fldCharType="end"/>
            </w:r>
          </w:p>
        </w:tc>
      </w:tr>
    </w:tbl>
    <w:p w14:paraId="4907DA96" w14:textId="77777777" w:rsidR="00EA61FE" w:rsidRDefault="00EA61FE" w:rsidP="00EA61FE">
      <w:pPr>
        <w:rPr>
          <w:b/>
          <w:i/>
          <w:color w:val="0070C0"/>
        </w:rPr>
      </w:pPr>
    </w:p>
    <w:p w14:paraId="4D5981FC" w14:textId="77777777" w:rsidR="00EA61FE" w:rsidRDefault="00EA61FE" w:rsidP="00EA61FE">
      <w:pPr>
        <w:pStyle w:val="Title"/>
        <w:rPr>
          <w:i/>
          <w:sz w:val="28"/>
          <w:szCs w:val="28"/>
        </w:rPr>
      </w:pPr>
      <w:r>
        <w:rPr>
          <w:noProof/>
          <w:sz w:val="28"/>
          <w:szCs w:val="28"/>
        </w:rPr>
        <w:t>VIII – Evidence for selection</w:t>
      </w:r>
    </w:p>
    <w:p w14:paraId="7DDC840C" w14:textId="77777777" w:rsidR="00EA61FE" w:rsidRDefault="00EA61FE" w:rsidP="00EA61FE">
      <w:pPr>
        <w:spacing w:before="100" w:beforeAutospacing="1" w:after="100" w:afterAutospacing="1"/>
        <w:jc w:val="both"/>
        <w:rPr>
          <w:noProof/>
        </w:rPr>
      </w:pPr>
      <w:r>
        <w:t xml:space="preserve">The signatory declares </w:t>
      </w:r>
      <w:r>
        <w:rPr>
          <w:noProof/>
        </w:rPr>
        <w:t>that the above-mentioned person is able to provide the necessary supporting documents listed in the relevant sections of this declaration and which are not available electronically upon request and without delay.</w:t>
      </w:r>
    </w:p>
    <w:p w14:paraId="0FC2C8F5" w14:textId="77777777" w:rsidR="00EA61FE" w:rsidRDefault="00EA61FE" w:rsidP="00EA61FE">
      <w:pPr>
        <w:spacing w:before="100" w:beforeAutospacing="1" w:after="100" w:afterAutospacing="1"/>
        <w:jc w:val="both"/>
      </w:pPr>
      <w:r>
        <w:t xml:space="preserve">The person is not required to submit the evidence if it has already been submitted for another procurement procedure of the same contracting authority. The documents must have been issued no more than one year before the date of their request by the contracting authority and must still be valid at that date. </w:t>
      </w:r>
    </w:p>
    <w:p w14:paraId="3EA41793" w14:textId="77777777" w:rsidR="00EA61FE" w:rsidRDefault="00EA61FE" w:rsidP="00EA61FE">
      <w:pPr>
        <w:spacing w:before="100" w:beforeAutospacing="1" w:after="100" w:afterAutospacing="1"/>
        <w:jc w:val="both"/>
      </w:pPr>
      <w:r>
        <w:t xml:space="preserve">The signatory declares that the person has already provided the documentary evidence for a previous procedure and confirms that there has been no change in its situation: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EA61FE" w14:paraId="1D77FDCB" w14:textId="77777777" w:rsidTr="00B10ED5">
        <w:tc>
          <w:tcPr>
            <w:tcW w:w="4786" w:type="dxa"/>
            <w:tcBorders>
              <w:top w:val="single" w:sz="4" w:space="0" w:color="auto"/>
              <w:left w:val="single" w:sz="4" w:space="0" w:color="auto"/>
              <w:bottom w:val="single" w:sz="4" w:space="0" w:color="auto"/>
              <w:right w:val="single" w:sz="4" w:space="0" w:color="auto"/>
            </w:tcBorders>
            <w:hideMark/>
          </w:tcPr>
          <w:p w14:paraId="38294190" w14:textId="77777777" w:rsidR="00EA61FE" w:rsidRDefault="00EA61FE" w:rsidP="00B10ED5">
            <w:pPr>
              <w:spacing w:before="100" w:beforeAutospacing="1" w:after="100" w:afterAutospacing="1"/>
              <w:jc w:val="center"/>
              <w:rPr>
                <w:b/>
              </w:rPr>
            </w:pPr>
            <w:r>
              <w:rPr>
                <w:b/>
              </w:rPr>
              <w:t>Document</w:t>
            </w:r>
          </w:p>
        </w:tc>
        <w:tc>
          <w:tcPr>
            <w:tcW w:w="4678" w:type="dxa"/>
            <w:tcBorders>
              <w:top w:val="single" w:sz="4" w:space="0" w:color="auto"/>
              <w:left w:val="single" w:sz="4" w:space="0" w:color="auto"/>
              <w:bottom w:val="single" w:sz="4" w:space="0" w:color="auto"/>
              <w:right w:val="single" w:sz="4" w:space="0" w:color="auto"/>
            </w:tcBorders>
            <w:hideMark/>
          </w:tcPr>
          <w:p w14:paraId="21C4FF04" w14:textId="77777777" w:rsidR="00EA61FE" w:rsidRDefault="00EA61FE" w:rsidP="00B10ED5">
            <w:pPr>
              <w:spacing w:before="100" w:beforeAutospacing="1" w:after="100" w:afterAutospacing="1"/>
              <w:jc w:val="center"/>
              <w:rPr>
                <w:b/>
              </w:rPr>
            </w:pPr>
            <w:r>
              <w:rPr>
                <w:b/>
              </w:rPr>
              <w:t>Full reference to previous procedure</w:t>
            </w:r>
          </w:p>
        </w:tc>
      </w:tr>
      <w:tr w:rsidR="00EA61FE" w14:paraId="6846D0C2" w14:textId="77777777" w:rsidTr="00B10ED5">
        <w:tc>
          <w:tcPr>
            <w:tcW w:w="4786" w:type="dxa"/>
            <w:tcBorders>
              <w:top w:val="single" w:sz="4" w:space="0" w:color="auto"/>
              <w:left w:val="single" w:sz="4" w:space="0" w:color="auto"/>
              <w:bottom w:val="single" w:sz="4" w:space="0" w:color="auto"/>
              <w:right w:val="single" w:sz="4" w:space="0" w:color="auto"/>
            </w:tcBorders>
            <w:hideMark/>
          </w:tcPr>
          <w:p w14:paraId="1F501736" w14:textId="77777777" w:rsidR="00EA61FE" w:rsidRDefault="00EA61FE" w:rsidP="00B10ED5">
            <w:pPr>
              <w:spacing w:before="100" w:beforeAutospacing="1" w:after="100" w:afterAutospacing="1"/>
            </w:pPr>
            <w:r>
              <w:rPr>
                <w:i/>
                <w:highlight w:val="lightGray"/>
              </w:rPr>
              <w:t>Insert as many lines as necessary.</w:t>
            </w:r>
          </w:p>
        </w:tc>
        <w:tc>
          <w:tcPr>
            <w:tcW w:w="4678" w:type="dxa"/>
            <w:tcBorders>
              <w:top w:val="single" w:sz="4" w:space="0" w:color="auto"/>
              <w:left w:val="single" w:sz="4" w:space="0" w:color="auto"/>
              <w:bottom w:val="single" w:sz="4" w:space="0" w:color="auto"/>
              <w:right w:val="single" w:sz="4" w:space="0" w:color="auto"/>
            </w:tcBorders>
          </w:tcPr>
          <w:p w14:paraId="5E972A83" w14:textId="77777777" w:rsidR="00EA61FE" w:rsidRDefault="00EA61FE" w:rsidP="00B10ED5">
            <w:pPr>
              <w:spacing w:before="100" w:beforeAutospacing="1" w:after="100" w:afterAutospacing="1"/>
            </w:pPr>
          </w:p>
        </w:tc>
      </w:tr>
    </w:tbl>
    <w:p w14:paraId="7FC39543" w14:textId="77777777" w:rsidR="00EA61FE" w:rsidRDefault="00EA61FE" w:rsidP="00EA61FE">
      <w:pPr>
        <w:spacing w:before="40" w:after="40"/>
        <w:jc w:val="both"/>
        <w:rPr>
          <w:noProof/>
        </w:rPr>
      </w:pPr>
    </w:p>
    <w:p w14:paraId="0D423609" w14:textId="77777777" w:rsidR="00EA61FE" w:rsidRDefault="00EA61FE" w:rsidP="00EA61FE">
      <w:pPr>
        <w:spacing w:before="40" w:after="40"/>
        <w:jc w:val="both"/>
        <w:rPr>
          <w:b/>
          <w:i/>
          <w:noProof/>
        </w:rPr>
      </w:pPr>
      <w:r>
        <w:rPr>
          <w:b/>
          <w:i/>
          <w:noProof/>
        </w:rPr>
        <w:t>The above-mentioned person must immediately inform SPREP of any changes in the situations as declared.</w:t>
      </w:r>
    </w:p>
    <w:p w14:paraId="401FB323" w14:textId="77777777" w:rsidR="00EA61FE" w:rsidRDefault="00EA61FE" w:rsidP="00EA61FE">
      <w:pPr>
        <w:spacing w:before="40" w:after="40"/>
        <w:jc w:val="both"/>
        <w:rPr>
          <w:b/>
          <w:i/>
          <w:noProof/>
        </w:rPr>
      </w:pPr>
    </w:p>
    <w:p w14:paraId="1B282494" w14:textId="77777777" w:rsidR="00EA61FE" w:rsidRDefault="00EA61FE" w:rsidP="00EA61FE">
      <w:pPr>
        <w:spacing w:before="40" w:after="40"/>
        <w:jc w:val="both"/>
        <w:rPr>
          <w:b/>
          <w:i/>
          <w:noProof/>
        </w:rPr>
      </w:pPr>
      <w:r>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p>
    <w:p w14:paraId="6E0FF397" w14:textId="77777777" w:rsidR="00EA61FE" w:rsidRDefault="00EA61FE" w:rsidP="00EA61FE">
      <w:pPr>
        <w:spacing w:before="40" w:after="40"/>
        <w:jc w:val="both"/>
        <w:rPr>
          <w:noProof/>
        </w:rPr>
      </w:pPr>
    </w:p>
    <w:p w14:paraId="7500E00A" w14:textId="77777777" w:rsidR="00EA61FE" w:rsidRDefault="00EA61FE" w:rsidP="00EA61FE">
      <w:pPr>
        <w:pStyle w:val="BodyA"/>
        <w:rPr>
          <w:rFonts w:ascii="Arial" w:eastAsia="Arial" w:hAnsi="Arial" w:cs="Arial"/>
        </w:rPr>
      </w:pPr>
      <w:r>
        <w:rPr>
          <w:noProof/>
        </w:rPr>
        <w:t>Full name</w:t>
      </w:r>
      <w:r>
        <w:rPr>
          <w:noProof/>
        </w:rPr>
        <w:tab/>
        <w:t>Date</w:t>
      </w:r>
      <w:r>
        <w:rPr>
          <w:noProof/>
        </w:rPr>
        <w:tab/>
        <w:t>Signature</w:t>
      </w:r>
    </w:p>
    <w:p w14:paraId="3D9FC6F6" w14:textId="77777777" w:rsidR="00EA61FE" w:rsidRDefault="00EA61FE" w:rsidP="00EA61FE">
      <w:pPr>
        <w:pStyle w:val="BodyA"/>
        <w:rPr>
          <w:rFonts w:ascii="Arial" w:eastAsia="Arial" w:hAnsi="Arial" w:cs="Arial"/>
        </w:rPr>
      </w:pPr>
    </w:p>
    <w:p w14:paraId="2C51EFD4" w14:textId="77777777" w:rsidR="00DA15FB" w:rsidRPr="00DA15FB" w:rsidRDefault="00DA15FB" w:rsidP="00DA15FB">
      <w:pPr>
        <w:rPr>
          <w:rFonts w:ascii="Calibri" w:hAnsi="Calibri" w:cs="Calibri"/>
          <w:sz w:val="24"/>
          <w:szCs w:val="24"/>
        </w:rPr>
      </w:pPr>
    </w:p>
    <w:sectPr w:rsidR="00DA15FB" w:rsidRPr="00DA15F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90F24" w14:textId="77777777" w:rsidR="00E555DA" w:rsidRDefault="00E555DA" w:rsidP="00F3586D">
      <w:pPr>
        <w:spacing w:after="0" w:line="240" w:lineRule="auto"/>
      </w:pPr>
      <w:r>
        <w:separator/>
      </w:r>
    </w:p>
  </w:endnote>
  <w:endnote w:type="continuationSeparator" w:id="0">
    <w:p w14:paraId="039EAB30" w14:textId="77777777" w:rsidR="00E555DA" w:rsidRDefault="00E555DA" w:rsidP="00F358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5701D" w14:textId="77777777" w:rsidR="00E555DA" w:rsidRDefault="00E555DA" w:rsidP="00F3586D">
      <w:pPr>
        <w:spacing w:after="0" w:line="240" w:lineRule="auto"/>
      </w:pPr>
      <w:r>
        <w:separator/>
      </w:r>
    </w:p>
  </w:footnote>
  <w:footnote w:type="continuationSeparator" w:id="0">
    <w:p w14:paraId="49E25E11" w14:textId="77777777" w:rsidR="00E555DA" w:rsidRDefault="00E555DA" w:rsidP="00F3586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251F2"/>
    <w:multiLevelType w:val="hybridMultilevel"/>
    <w:tmpl w:val="0ECAAD02"/>
    <w:lvl w:ilvl="0" w:tplc="B8369E28">
      <w:start w:val="1"/>
      <w:numFmt w:val="decimal"/>
      <w:lvlText w:val="%1."/>
      <w:lvlJc w:val="left"/>
      <w:pPr>
        <w:ind w:left="360" w:hanging="360"/>
      </w:pPr>
      <w:rPr>
        <w:rFonts w:hint="default"/>
        <w:color w:val="FFFFFF" w:themeColor="background1"/>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BBA1690"/>
    <w:multiLevelType w:val="hybridMultilevel"/>
    <w:tmpl w:val="AAEEDEBA"/>
    <w:lvl w:ilvl="0" w:tplc="4974557C">
      <w:start w:val="1"/>
      <w:numFmt w:val="bullet"/>
      <w:lvlText w:val=""/>
      <w:lvlJc w:val="left"/>
      <w:pPr>
        <w:ind w:left="720" w:hanging="360"/>
      </w:pPr>
      <w:rPr>
        <w:rFonts w:ascii="Symbol" w:hAnsi="Symbol" w:hint="default"/>
        <w:b w:val="0"/>
        <w:i w:val="0"/>
        <w:color w:val="62737C"/>
        <w:sz w:val="20"/>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81F19A3"/>
    <w:multiLevelType w:val="hybridMultilevel"/>
    <w:tmpl w:val="F08A7F80"/>
    <w:lvl w:ilvl="0" w:tplc="6F548432">
      <w:start w:val="1"/>
      <w:numFmt w:val="decimal"/>
      <w:lvlText w:val="%1."/>
      <w:lvlJc w:val="left"/>
      <w:pPr>
        <w:ind w:left="360" w:hanging="360"/>
      </w:pPr>
      <w:rPr>
        <w:rFonts w:ascii="Calibri" w:hAnsi="Calibri" w:hint="default"/>
        <w:b w:val="0"/>
        <w:i w:val="0"/>
        <w:color w:val="0D0D0D" w:themeColor="text1" w:themeTint="F2"/>
        <w:sz w:val="22"/>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FFF41F2"/>
    <w:multiLevelType w:val="hybridMultilevel"/>
    <w:tmpl w:val="36C80B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21934A21"/>
    <w:multiLevelType w:val="hybridMultilevel"/>
    <w:tmpl w:val="18141220"/>
    <w:lvl w:ilvl="0" w:tplc="0809001B">
      <w:start w:val="1"/>
      <w:numFmt w:val="lowerRoman"/>
      <w:lvlText w:val="%1."/>
      <w:lvlJc w:val="righ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 w15:restartNumberingAfterBreak="0">
    <w:nsid w:val="2CF440C6"/>
    <w:multiLevelType w:val="multilevel"/>
    <w:tmpl w:val="A81A93D2"/>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6" w15:restartNumberingAfterBreak="0">
    <w:nsid w:val="2E5C38F8"/>
    <w:multiLevelType w:val="hybridMultilevel"/>
    <w:tmpl w:val="7576B842"/>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7" w15:restartNumberingAfterBreak="0">
    <w:nsid w:val="2F1F7397"/>
    <w:multiLevelType w:val="multilevel"/>
    <w:tmpl w:val="13B0BDFC"/>
    <w:lvl w:ilvl="0">
      <w:start w:val="1"/>
      <w:numFmt w:val="decimal"/>
      <w:lvlText w:val="%1."/>
      <w:lvlJc w:val="left"/>
      <w:pPr>
        <w:ind w:left="720" w:hanging="360"/>
      </w:pPr>
      <w:rPr>
        <w:rFonts w:ascii="Calibri" w:hAnsi="Calibri" w:hint="default"/>
        <w:b/>
        <w:i w:val="0"/>
        <w:sz w:val="22"/>
      </w:rPr>
    </w:lvl>
    <w:lvl w:ilvl="1">
      <w:start w:val="1"/>
      <w:numFmt w:val="decimal"/>
      <w:isLgl/>
      <w:lvlText w:val="%1.%2"/>
      <w:lvlJc w:val="left"/>
      <w:pPr>
        <w:ind w:left="735" w:hanging="375"/>
      </w:pPr>
      <w:rPr>
        <w:rFonts w:hint="default"/>
        <w:b/>
        <w:color w:val="808080" w:themeColor="background1" w:themeShade="80"/>
        <w:sz w:val="28"/>
      </w:rPr>
    </w:lvl>
    <w:lvl w:ilvl="2">
      <w:start w:val="1"/>
      <w:numFmt w:val="decimal"/>
      <w:isLgl/>
      <w:lvlText w:val="%1.%2.%3"/>
      <w:lvlJc w:val="left"/>
      <w:pPr>
        <w:ind w:left="1080" w:hanging="720"/>
      </w:pPr>
      <w:rPr>
        <w:rFonts w:hint="default"/>
        <w:b/>
        <w:color w:val="808080" w:themeColor="background1" w:themeShade="80"/>
        <w:sz w:val="28"/>
      </w:rPr>
    </w:lvl>
    <w:lvl w:ilvl="3">
      <w:start w:val="1"/>
      <w:numFmt w:val="decimal"/>
      <w:isLgl/>
      <w:lvlText w:val="%1.%2.%3.%4"/>
      <w:lvlJc w:val="left"/>
      <w:pPr>
        <w:ind w:left="1080" w:hanging="720"/>
      </w:pPr>
      <w:rPr>
        <w:rFonts w:hint="default"/>
        <w:b/>
        <w:color w:val="808080" w:themeColor="background1" w:themeShade="80"/>
        <w:sz w:val="28"/>
      </w:rPr>
    </w:lvl>
    <w:lvl w:ilvl="4">
      <w:start w:val="1"/>
      <w:numFmt w:val="decimal"/>
      <w:isLgl/>
      <w:lvlText w:val="%1.%2.%3.%4.%5"/>
      <w:lvlJc w:val="left"/>
      <w:pPr>
        <w:ind w:left="1440" w:hanging="1080"/>
      </w:pPr>
      <w:rPr>
        <w:rFonts w:hint="default"/>
        <w:b/>
        <w:color w:val="808080" w:themeColor="background1" w:themeShade="80"/>
        <w:sz w:val="28"/>
      </w:rPr>
    </w:lvl>
    <w:lvl w:ilvl="5">
      <w:start w:val="1"/>
      <w:numFmt w:val="decimal"/>
      <w:isLgl/>
      <w:lvlText w:val="%1.%2.%3.%4.%5.%6"/>
      <w:lvlJc w:val="left"/>
      <w:pPr>
        <w:ind w:left="1440" w:hanging="1080"/>
      </w:pPr>
      <w:rPr>
        <w:rFonts w:hint="default"/>
        <w:b/>
        <w:color w:val="808080" w:themeColor="background1" w:themeShade="80"/>
        <w:sz w:val="28"/>
      </w:rPr>
    </w:lvl>
    <w:lvl w:ilvl="6">
      <w:start w:val="1"/>
      <w:numFmt w:val="decimal"/>
      <w:isLgl/>
      <w:lvlText w:val="%1.%2.%3.%4.%5.%6.%7"/>
      <w:lvlJc w:val="left"/>
      <w:pPr>
        <w:ind w:left="1800" w:hanging="1440"/>
      </w:pPr>
      <w:rPr>
        <w:rFonts w:hint="default"/>
        <w:b/>
        <w:color w:val="808080" w:themeColor="background1" w:themeShade="80"/>
        <w:sz w:val="28"/>
      </w:rPr>
    </w:lvl>
    <w:lvl w:ilvl="7">
      <w:start w:val="1"/>
      <w:numFmt w:val="decimal"/>
      <w:isLgl/>
      <w:lvlText w:val="%1.%2.%3.%4.%5.%6.%7.%8"/>
      <w:lvlJc w:val="left"/>
      <w:pPr>
        <w:ind w:left="1800" w:hanging="1440"/>
      </w:pPr>
      <w:rPr>
        <w:rFonts w:hint="default"/>
        <w:b/>
        <w:color w:val="808080" w:themeColor="background1" w:themeShade="80"/>
        <w:sz w:val="28"/>
      </w:rPr>
    </w:lvl>
    <w:lvl w:ilvl="8">
      <w:start w:val="1"/>
      <w:numFmt w:val="decimal"/>
      <w:isLgl/>
      <w:lvlText w:val="%1.%2.%3.%4.%5.%6.%7.%8.%9"/>
      <w:lvlJc w:val="left"/>
      <w:pPr>
        <w:ind w:left="1800" w:hanging="1440"/>
      </w:pPr>
      <w:rPr>
        <w:rFonts w:hint="default"/>
        <w:b/>
        <w:color w:val="808080" w:themeColor="background1" w:themeShade="80"/>
        <w:sz w:val="28"/>
      </w:rPr>
    </w:lvl>
  </w:abstractNum>
  <w:abstractNum w:abstractNumId="8" w15:restartNumberingAfterBreak="0">
    <w:nsid w:val="3F4866C6"/>
    <w:multiLevelType w:val="hybridMultilevel"/>
    <w:tmpl w:val="5C5C9A42"/>
    <w:lvl w:ilvl="0" w:tplc="646ABB5C">
      <w:start w:val="1"/>
      <w:numFmt w:val="lowerLetter"/>
      <w:lvlText w:val="%1."/>
      <w:lvlJc w:val="left"/>
      <w:pPr>
        <w:ind w:left="720" w:hanging="360"/>
      </w:pPr>
      <w:rPr>
        <w:rFonts w:ascii="Calibri" w:hAnsi="Calibri" w:hint="default"/>
        <w:b w:val="0"/>
        <w:i w:val="0"/>
        <w:color w:val="000000"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3F6B35C5"/>
    <w:multiLevelType w:val="hybridMultilevel"/>
    <w:tmpl w:val="C068CA48"/>
    <w:lvl w:ilvl="0" w:tplc="B1160778">
      <w:start w:val="1"/>
      <w:numFmt w:val="decimal"/>
      <w:lvlText w:val="(%1)"/>
      <w:lvlJc w:val="left"/>
      <w:pPr>
        <w:ind w:left="502" w:hanging="360"/>
      </w:pPr>
    </w:lvl>
    <w:lvl w:ilvl="1" w:tplc="08090003">
      <w:start w:val="1"/>
      <w:numFmt w:val="bullet"/>
      <w:lvlText w:val="o"/>
      <w:lvlJc w:val="left"/>
      <w:pPr>
        <w:ind w:left="1222" w:hanging="360"/>
      </w:pPr>
      <w:rPr>
        <w:rFonts w:ascii="Courier New" w:hAnsi="Courier New" w:cs="Courier New" w:hint="default"/>
      </w:rPr>
    </w:lvl>
    <w:lvl w:ilvl="2" w:tplc="08090005">
      <w:start w:val="1"/>
      <w:numFmt w:val="bullet"/>
      <w:lvlText w:val=""/>
      <w:lvlJc w:val="left"/>
      <w:pPr>
        <w:ind w:left="1942" w:hanging="360"/>
      </w:pPr>
      <w:rPr>
        <w:rFonts w:ascii="Wingdings" w:hAnsi="Wingdings" w:hint="default"/>
      </w:rPr>
    </w:lvl>
    <w:lvl w:ilvl="3" w:tplc="08090001">
      <w:start w:val="1"/>
      <w:numFmt w:val="bullet"/>
      <w:lvlText w:val=""/>
      <w:lvlJc w:val="left"/>
      <w:pPr>
        <w:ind w:left="2662" w:hanging="360"/>
      </w:pPr>
      <w:rPr>
        <w:rFonts w:ascii="Symbol" w:hAnsi="Symbol" w:hint="default"/>
      </w:rPr>
    </w:lvl>
    <w:lvl w:ilvl="4" w:tplc="08090003">
      <w:start w:val="1"/>
      <w:numFmt w:val="bullet"/>
      <w:lvlText w:val="o"/>
      <w:lvlJc w:val="left"/>
      <w:pPr>
        <w:ind w:left="3382" w:hanging="360"/>
      </w:pPr>
      <w:rPr>
        <w:rFonts w:ascii="Courier New" w:hAnsi="Courier New" w:cs="Courier New" w:hint="default"/>
      </w:rPr>
    </w:lvl>
    <w:lvl w:ilvl="5" w:tplc="08090005">
      <w:start w:val="1"/>
      <w:numFmt w:val="bullet"/>
      <w:lvlText w:val=""/>
      <w:lvlJc w:val="left"/>
      <w:pPr>
        <w:ind w:left="4102" w:hanging="360"/>
      </w:pPr>
      <w:rPr>
        <w:rFonts w:ascii="Wingdings" w:hAnsi="Wingdings" w:hint="default"/>
      </w:rPr>
    </w:lvl>
    <w:lvl w:ilvl="6" w:tplc="08090001">
      <w:start w:val="1"/>
      <w:numFmt w:val="bullet"/>
      <w:lvlText w:val=""/>
      <w:lvlJc w:val="left"/>
      <w:pPr>
        <w:ind w:left="4822" w:hanging="360"/>
      </w:pPr>
      <w:rPr>
        <w:rFonts w:ascii="Symbol" w:hAnsi="Symbol" w:hint="default"/>
      </w:rPr>
    </w:lvl>
    <w:lvl w:ilvl="7" w:tplc="08090003">
      <w:start w:val="1"/>
      <w:numFmt w:val="bullet"/>
      <w:lvlText w:val="o"/>
      <w:lvlJc w:val="left"/>
      <w:pPr>
        <w:ind w:left="5542" w:hanging="360"/>
      </w:pPr>
      <w:rPr>
        <w:rFonts w:ascii="Courier New" w:hAnsi="Courier New" w:cs="Courier New" w:hint="default"/>
      </w:rPr>
    </w:lvl>
    <w:lvl w:ilvl="8" w:tplc="08090005">
      <w:start w:val="1"/>
      <w:numFmt w:val="bullet"/>
      <w:lvlText w:val=""/>
      <w:lvlJc w:val="left"/>
      <w:pPr>
        <w:ind w:left="6262" w:hanging="360"/>
      </w:pPr>
      <w:rPr>
        <w:rFonts w:ascii="Wingdings" w:hAnsi="Wingdings" w:hint="default"/>
      </w:rPr>
    </w:lvl>
  </w:abstractNum>
  <w:abstractNum w:abstractNumId="10" w15:restartNumberingAfterBreak="0">
    <w:nsid w:val="4DEE70EB"/>
    <w:multiLevelType w:val="hybridMultilevel"/>
    <w:tmpl w:val="F2A6795A"/>
    <w:lvl w:ilvl="0" w:tplc="9BD4BDFC">
      <w:start w:val="1"/>
      <w:numFmt w:val="lowerLetter"/>
      <w:lvlText w:val="%1."/>
      <w:lvlJc w:val="left"/>
      <w:pPr>
        <w:ind w:left="531" w:hanging="360"/>
      </w:pPr>
      <w:rPr>
        <w:rFonts w:ascii="Calibri" w:hAnsi="Calibri" w:hint="default"/>
        <w:b/>
        <w:i w:val="0"/>
        <w:color w:val="000000" w:themeColor="text1"/>
        <w:sz w:val="22"/>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4E12590F"/>
    <w:multiLevelType w:val="multilevel"/>
    <w:tmpl w:val="8FE858E4"/>
    <w:lvl w:ilvl="0">
      <w:start w:val="1"/>
      <w:numFmt w:val="lowerLetter"/>
      <w:lvlText w:val="(%1)"/>
      <w:lvlJc w:val="left"/>
      <w:pPr>
        <w:tabs>
          <w:tab w:val="num" w:pos="360"/>
        </w:tabs>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4E542B3F"/>
    <w:multiLevelType w:val="hybridMultilevel"/>
    <w:tmpl w:val="3318A58A"/>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4D836FB"/>
    <w:multiLevelType w:val="hybridMultilevel"/>
    <w:tmpl w:val="92A06924"/>
    <w:lvl w:ilvl="0" w:tplc="74DC953C">
      <w:start w:val="1"/>
      <w:numFmt w:val="decimal"/>
      <w:lvlText w:val="%1."/>
      <w:lvlJc w:val="left"/>
      <w:pPr>
        <w:ind w:left="720" w:hanging="360"/>
      </w:pPr>
      <w:rPr>
        <w:rFonts w:ascii="Calibri" w:hAnsi="Calibri" w:hint="default"/>
        <w:b/>
        <w:i w:val="0"/>
        <w:color w:val="204D84"/>
        <w:sz w:val="5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15:restartNumberingAfterBreak="0">
    <w:nsid w:val="56263428"/>
    <w:multiLevelType w:val="hybridMultilevel"/>
    <w:tmpl w:val="4692D8FC"/>
    <w:lvl w:ilvl="0" w:tplc="4D3457C6">
      <w:start w:val="1"/>
      <w:numFmt w:val="lowerLetter"/>
      <w:lvlText w:val="%1."/>
      <w:lvlJc w:val="left"/>
      <w:pPr>
        <w:ind w:left="531" w:hanging="360"/>
      </w:pPr>
      <w:rPr>
        <w:rFonts w:ascii="Calibri" w:hAnsi="Calibri" w:hint="default"/>
        <w:b w:val="0"/>
        <w:i w:val="0"/>
        <w:color w:val="000000" w:themeColor="text1"/>
        <w:sz w:val="22"/>
      </w:rPr>
    </w:lvl>
    <w:lvl w:ilvl="1" w:tplc="14090019" w:tentative="1">
      <w:start w:val="1"/>
      <w:numFmt w:val="lowerLetter"/>
      <w:lvlText w:val="%2."/>
      <w:lvlJc w:val="left"/>
      <w:pPr>
        <w:ind w:left="1251" w:hanging="360"/>
      </w:pPr>
    </w:lvl>
    <w:lvl w:ilvl="2" w:tplc="1409001B" w:tentative="1">
      <w:start w:val="1"/>
      <w:numFmt w:val="lowerRoman"/>
      <w:lvlText w:val="%3."/>
      <w:lvlJc w:val="right"/>
      <w:pPr>
        <w:ind w:left="1971" w:hanging="180"/>
      </w:pPr>
    </w:lvl>
    <w:lvl w:ilvl="3" w:tplc="1409000F" w:tentative="1">
      <w:start w:val="1"/>
      <w:numFmt w:val="decimal"/>
      <w:lvlText w:val="%4."/>
      <w:lvlJc w:val="left"/>
      <w:pPr>
        <w:ind w:left="2691" w:hanging="360"/>
      </w:pPr>
    </w:lvl>
    <w:lvl w:ilvl="4" w:tplc="14090019" w:tentative="1">
      <w:start w:val="1"/>
      <w:numFmt w:val="lowerLetter"/>
      <w:lvlText w:val="%5."/>
      <w:lvlJc w:val="left"/>
      <w:pPr>
        <w:ind w:left="3411" w:hanging="360"/>
      </w:pPr>
    </w:lvl>
    <w:lvl w:ilvl="5" w:tplc="1409001B" w:tentative="1">
      <w:start w:val="1"/>
      <w:numFmt w:val="lowerRoman"/>
      <w:lvlText w:val="%6."/>
      <w:lvlJc w:val="right"/>
      <w:pPr>
        <w:ind w:left="4131" w:hanging="180"/>
      </w:pPr>
    </w:lvl>
    <w:lvl w:ilvl="6" w:tplc="1409000F" w:tentative="1">
      <w:start w:val="1"/>
      <w:numFmt w:val="decimal"/>
      <w:lvlText w:val="%7."/>
      <w:lvlJc w:val="left"/>
      <w:pPr>
        <w:ind w:left="4851" w:hanging="360"/>
      </w:pPr>
    </w:lvl>
    <w:lvl w:ilvl="7" w:tplc="14090019" w:tentative="1">
      <w:start w:val="1"/>
      <w:numFmt w:val="lowerLetter"/>
      <w:lvlText w:val="%8."/>
      <w:lvlJc w:val="left"/>
      <w:pPr>
        <w:ind w:left="5571" w:hanging="360"/>
      </w:pPr>
    </w:lvl>
    <w:lvl w:ilvl="8" w:tplc="1409001B" w:tentative="1">
      <w:start w:val="1"/>
      <w:numFmt w:val="lowerRoman"/>
      <w:lvlText w:val="%9."/>
      <w:lvlJc w:val="right"/>
      <w:pPr>
        <w:ind w:left="6291" w:hanging="180"/>
      </w:pPr>
    </w:lvl>
  </w:abstractNum>
  <w:abstractNum w:abstractNumId="15" w15:restartNumberingAfterBreak="0">
    <w:nsid w:val="59990A29"/>
    <w:multiLevelType w:val="hybridMultilevel"/>
    <w:tmpl w:val="DAB4C9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73752A06"/>
    <w:multiLevelType w:val="hybridMultilevel"/>
    <w:tmpl w:val="D6340990"/>
    <w:lvl w:ilvl="0" w:tplc="E61436C0">
      <w:start w:val="1"/>
      <w:numFmt w:val="bullet"/>
      <w:lvlText w:val=""/>
      <w:lvlJc w:val="left"/>
      <w:pPr>
        <w:ind w:left="720" w:hanging="360"/>
      </w:pPr>
      <w:rPr>
        <w:rFonts w:ascii="Symbol" w:hAnsi="Symbol" w:hint="default"/>
        <w:color w:val="C00000"/>
        <w:sz w:val="16"/>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77066147"/>
    <w:multiLevelType w:val="hybridMultilevel"/>
    <w:tmpl w:val="6E8C54F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9661EDB"/>
    <w:multiLevelType w:val="hybridMultilevel"/>
    <w:tmpl w:val="D37E07BE"/>
    <w:lvl w:ilvl="0" w:tplc="BF70C316">
      <w:start w:val="1"/>
      <w:numFmt w:val="bullet"/>
      <w:lvlText w:val=""/>
      <w:lvlJc w:val="left"/>
      <w:pPr>
        <w:ind w:left="360" w:hanging="360"/>
      </w:pPr>
      <w:rPr>
        <w:rFonts w:ascii="Symbol" w:hAnsi="Symbol" w:hint="default"/>
        <w:b w:val="0"/>
        <w:i w:val="0"/>
        <w:color w:val="808080" w:themeColor="background1" w:themeShade="80"/>
        <w:sz w:val="20"/>
      </w:rPr>
    </w:lvl>
    <w:lvl w:ilvl="1" w:tplc="14090003">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7FD26CBD"/>
    <w:multiLevelType w:val="hybridMultilevel"/>
    <w:tmpl w:val="936861DA"/>
    <w:lvl w:ilvl="0" w:tplc="40BA87E0">
      <w:start w:val="1"/>
      <w:numFmt w:val="lowerLetter"/>
      <w:lvlText w:val="%1)"/>
      <w:lvlJc w:val="left"/>
      <w:pPr>
        <w:ind w:left="720" w:hanging="360"/>
      </w:pPr>
      <w:rPr>
        <w:rFonts w:ascii="Calibri" w:eastAsia="Times New Roman" w:hAnsi="Calibri" w:cs="Calibri"/>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66475811">
    <w:abstractNumId w:val="18"/>
  </w:num>
  <w:num w:numId="2" w16cid:durableId="384067192">
    <w:abstractNumId w:val="2"/>
  </w:num>
  <w:num w:numId="3" w16cid:durableId="1429884292">
    <w:abstractNumId w:val="1"/>
  </w:num>
  <w:num w:numId="4" w16cid:durableId="2127844902">
    <w:abstractNumId w:val="13"/>
  </w:num>
  <w:num w:numId="5" w16cid:durableId="996496128">
    <w:abstractNumId w:val="16"/>
  </w:num>
  <w:num w:numId="6" w16cid:durableId="661549444">
    <w:abstractNumId w:val="0"/>
  </w:num>
  <w:num w:numId="7" w16cid:durableId="23216430">
    <w:abstractNumId w:val="17"/>
  </w:num>
  <w:num w:numId="8" w16cid:durableId="1728871732">
    <w:abstractNumId w:val="3"/>
  </w:num>
  <w:num w:numId="9" w16cid:durableId="86659897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9492400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810907599">
    <w:abstractNumId w:val="10"/>
  </w:num>
  <w:num w:numId="12" w16cid:durableId="1782064997">
    <w:abstractNumId w:val="6"/>
    <w:lvlOverride w:ilvl="0">
      <w:startOverride w:val="1"/>
    </w:lvlOverride>
    <w:lvlOverride w:ilvl="1"/>
    <w:lvlOverride w:ilvl="2"/>
    <w:lvlOverride w:ilvl="3"/>
    <w:lvlOverride w:ilvl="4"/>
    <w:lvlOverride w:ilvl="5"/>
    <w:lvlOverride w:ilvl="6"/>
    <w:lvlOverride w:ilvl="7"/>
    <w:lvlOverride w:ilvl="8"/>
  </w:num>
  <w:num w:numId="13" w16cid:durableId="605773464">
    <w:abstractNumId w:val="5"/>
    <w:lvlOverride w:ilvl="0">
      <w:startOverride w:val="1"/>
    </w:lvlOverride>
    <w:lvlOverride w:ilvl="1"/>
    <w:lvlOverride w:ilvl="2"/>
    <w:lvlOverride w:ilvl="3"/>
    <w:lvlOverride w:ilvl="4"/>
    <w:lvlOverride w:ilvl="5"/>
    <w:lvlOverride w:ilvl="6"/>
    <w:lvlOverride w:ilvl="7"/>
    <w:lvlOverride w:ilvl="8"/>
  </w:num>
  <w:num w:numId="14" w16cid:durableId="19501184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9646647">
    <w:abstractNumId w:val="9"/>
    <w:lvlOverride w:ilvl="0">
      <w:startOverride w:val="1"/>
    </w:lvlOverride>
    <w:lvlOverride w:ilvl="1"/>
    <w:lvlOverride w:ilvl="2"/>
    <w:lvlOverride w:ilvl="3"/>
    <w:lvlOverride w:ilvl="4"/>
    <w:lvlOverride w:ilvl="5"/>
    <w:lvlOverride w:ilvl="6"/>
    <w:lvlOverride w:ilvl="7"/>
    <w:lvlOverride w:ilvl="8"/>
  </w:num>
  <w:num w:numId="16" w16cid:durableId="663972488">
    <w:abstractNumId w:val="11"/>
    <w:lvlOverride w:ilvl="0">
      <w:startOverride w:val="1"/>
    </w:lvlOverride>
    <w:lvlOverride w:ilvl="1"/>
    <w:lvlOverride w:ilvl="2"/>
    <w:lvlOverride w:ilvl="3"/>
    <w:lvlOverride w:ilvl="4"/>
    <w:lvlOverride w:ilvl="5"/>
    <w:lvlOverride w:ilvl="6"/>
    <w:lvlOverride w:ilvl="7"/>
    <w:lvlOverride w:ilvl="8"/>
  </w:num>
  <w:num w:numId="17" w16cid:durableId="203295342">
    <w:abstractNumId w:val="19"/>
  </w:num>
  <w:num w:numId="18" w16cid:durableId="1968469647">
    <w:abstractNumId w:val="12"/>
  </w:num>
  <w:num w:numId="19" w16cid:durableId="854273047">
    <w:abstractNumId w:val="7"/>
  </w:num>
  <w:num w:numId="20" w16cid:durableId="47757726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A4E"/>
    <w:rsid w:val="00037C87"/>
    <w:rsid w:val="000746D5"/>
    <w:rsid w:val="000A751D"/>
    <w:rsid w:val="000D2795"/>
    <w:rsid w:val="000D7BAE"/>
    <w:rsid w:val="000E152A"/>
    <w:rsid w:val="000E47E6"/>
    <w:rsid w:val="000F4BB2"/>
    <w:rsid w:val="001602D7"/>
    <w:rsid w:val="00170E3D"/>
    <w:rsid w:val="001969EE"/>
    <w:rsid w:val="001A55CB"/>
    <w:rsid w:val="00203509"/>
    <w:rsid w:val="00207D87"/>
    <w:rsid w:val="00247BE1"/>
    <w:rsid w:val="00255880"/>
    <w:rsid w:val="0026164F"/>
    <w:rsid w:val="0027309F"/>
    <w:rsid w:val="00277799"/>
    <w:rsid w:val="00283A60"/>
    <w:rsid w:val="002D4871"/>
    <w:rsid w:val="002E7C93"/>
    <w:rsid w:val="002F4351"/>
    <w:rsid w:val="00321DE1"/>
    <w:rsid w:val="00322791"/>
    <w:rsid w:val="003338FB"/>
    <w:rsid w:val="00354D57"/>
    <w:rsid w:val="00367103"/>
    <w:rsid w:val="003712D5"/>
    <w:rsid w:val="00387A40"/>
    <w:rsid w:val="003A49EC"/>
    <w:rsid w:val="003B19CF"/>
    <w:rsid w:val="003C7627"/>
    <w:rsid w:val="003E3AA0"/>
    <w:rsid w:val="00413976"/>
    <w:rsid w:val="00415281"/>
    <w:rsid w:val="00434206"/>
    <w:rsid w:val="00437F5E"/>
    <w:rsid w:val="00460DC9"/>
    <w:rsid w:val="004771C8"/>
    <w:rsid w:val="00482590"/>
    <w:rsid w:val="004849F8"/>
    <w:rsid w:val="004B480D"/>
    <w:rsid w:val="004E3242"/>
    <w:rsid w:val="00501E5F"/>
    <w:rsid w:val="00542D9E"/>
    <w:rsid w:val="00543563"/>
    <w:rsid w:val="005466E9"/>
    <w:rsid w:val="00594215"/>
    <w:rsid w:val="005A12E1"/>
    <w:rsid w:val="005A5EDE"/>
    <w:rsid w:val="005C742F"/>
    <w:rsid w:val="005D5C56"/>
    <w:rsid w:val="00692CA3"/>
    <w:rsid w:val="006B4AF1"/>
    <w:rsid w:val="006D76A7"/>
    <w:rsid w:val="006E2030"/>
    <w:rsid w:val="007016B9"/>
    <w:rsid w:val="00707E2E"/>
    <w:rsid w:val="00715736"/>
    <w:rsid w:val="007247EC"/>
    <w:rsid w:val="00733A54"/>
    <w:rsid w:val="00766B9F"/>
    <w:rsid w:val="0076758F"/>
    <w:rsid w:val="007704B5"/>
    <w:rsid w:val="0077176D"/>
    <w:rsid w:val="0079367F"/>
    <w:rsid w:val="007A6AA5"/>
    <w:rsid w:val="007B0CEE"/>
    <w:rsid w:val="007B0D99"/>
    <w:rsid w:val="007B35C2"/>
    <w:rsid w:val="007C7C75"/>
    <w:rsid w:val="007D3793"/>
    <w:rsid w:val="007D4130"/>
    <w:rsid w:val="007F21CF"/>
    <w:rsid w:val="007F63B7"/>
    <w:rsid w:val="00800CF9"/>
    <w:rsid w:val="00817741"/>
    <w:rsid w:val="0082451A"/>
    <w:rsid w:val="008309FC"/>
    <w:rsid w:val="00841D7C"/>
    <w:rsid w:val="00843A5C"/>
    <w:rsid w:val="00843B60"/>
    <w:rsid w:val="008529F3"/>
    <w:rsid w:val="0085652B"/>
    <w:rsid w:val="00890D39"/>
    <w:rsid w:val="008A5A26"/>
    <w:rsid w:val="008A79D5"/>
    <w:rsid w:val="008B2385"/>
    <w:rsid w:val="009017B1"/>
    <w:rsid w:val="00902B2D"/>
    <w:rsid w:val="00947A39"/>
    <w:rsid w:val="00955EA6"/>
    <w:rsid w:val="0097735E"/>
    <w:rsid w:val="00981CB9"/>
    <w:rsid w:val="00990CC2"/>
    <w:rsid w:val="009A16DD"/>
    <w:rsid w:val="009B002A"/>
    <w:rsid w:val="009B5773"/>
    <w:rsid w:val="009E2C2E"/>
    <w:rsid w:val="009E325F"/>
    <w:rsid w:val="00A062E8"/>
    <w:rsid w:val="00A06384"/>
    <w:rsid w:val="00A122A7"/>
    <w:rsid w:val="00A243D0"/>
    <w:rsid w:val="00A26474"/>
    <w:rsid w:val="00A35DC1"/>
    <w:rsid w:val="00A57FE5"/>
    <w:rsid w:val="00A6738D"/>
    <w:rsid w:val="00A94347"/>
    <w:rsid w:val="00AF47C7"/>
    <w:rsid w:val="00AF765A"/>
    <w:rsid w:val="00B20FDC"/>
    <w:rsid w:val="00B352B1"/>
    <w:rsid w:val="00B37199"/>
    <w:rsid w:val="00B4020E"/>
    <w:rsid w:val="00B9395F"/>
    <w:rsid w:val="00BC63D9"/>
    <w:rsid w:val="00BD3688"/>
    <w:rsid w:val="00BE0285"/>
    <w:rsid w:val="00BF4CEA"/>
    <w:rsid w:val="00C00D24"/>
    <w:rsid w:val="00C07C44"/>
    <w:rsid w:val="00C144B1"/>
    <w:rsid w:val="00C44999"/>
    <w:rsid w:val="00C70FF9"/>
    <w:rsid w:val="00C71D7B"/>
    <w:rsid w:val="00CA7C7D"/>
    <w:rsid w:val="00CF699D"/>
    <w:rsid w:val="00D045B0"/>
    <w:rsid w:val="00D251DB"/>
    <w:rsid w:val="00D34881"/>
    <w:rsid w:val="00D41663"/>
    <w:rsid w:val="00D90E12"/>
    <w:rsid w:val="00D93FE2"/>
    <w:rsid w:val="00DA15FB"/>
    <w:rsid w:val="00DA55BE"/>
    <w:rsid w:val="00DF3561"/>
    <w:rsid w:val="00E024F8"/>
    <w:rsid w:val="00E03383"/>
    <w:rsid w:val="00E17498"/>
    <w:rsid w:val="00E35BD4"/>
    <w:rsid w:val="00E42794"/>
    <w:rsid w:val="00E555DA"/>
    <w:rsid w:val="00E6754D"/>
    <w:rsid w:val="00E94EDE"/>
    <w:rsid w:val="00EA5A4E"/>
    <w:rsid w:val="00EA61FE"/>
    <w:rsid w:val="00EF2792"/>
    <w:rsid w:val="00EF6E87"/>
    <w:rsid w:val="00F11CBA"/>
    <w:rsid w:val="00F121BE"/>
    <w:rsid w:val="00F25650"/>
    <w:rsid w:val="00F303BB"/>
    <w:rsid w:val="00F3442F"/>
    <w:rsid w:val="00F35767"/>
    <w:rsid w:val="00F3586D"/>
    <w:rsid w:val="00F42A8D"/>
    <w:rsid w:val="00F46DA0"/>
    <w:rsid w:val="00F572D2"/>
    <w:rsid w:val="00F84841"/>
    <w:rsid w:val="00FB0303"/>
    <w:rsid w:val="00FC54EC"/>
    <w:rsid w:val="00FD4EB4"/>
    <w:rsid w:val="00FE79F8"/>
    <w:rsid w:val="00FF416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F3588"/>
  <w15:chartTrackingRefBased/>
  <w15:docId w15:val="{9A6EC4D1-F139-4E15-9D60-0D30B1527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A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5A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5A4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5A4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5A4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5A4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A4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A4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A4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A4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5A4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5A4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5A4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5A4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5A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A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A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A4E"/>
    <w:rPr>
      <w:rFonts w:eastAsiaTheme="majorEastAsia" w:cstheme="majorBidi"/>
      <w:color w:val="272727" w:themeColor="text1" w:themeTint="D8"/>
    </w:rPr>
  </w:style>
  <w:style w:type="paragraph" w:styleId="Title">
    <w:name w:val="Title"/>
    <w:basedOn w:val="Normal"/>
    <w:next w:val="Normal"/>
    <w:link w:val="TitleChar"/>
    <w:qFormat/>
    <w:rsid w:val="00EA5A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EA5A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A4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A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A4E"/>
    <w:pPr>
      <w:spacing w:before="160"/>
      <w:jc w:val="center"/>
    </w:pPr>
    <w:rPr>
      <w:i/>
      <w:iCs/>
      <w:color w:val="404040" w:themeColor="text1" w:themeTint="BF"/>
    </w:rPr>
  </w:style>
  <w:style w:type="character" w:customStyle="1" w:styleId="QuoteChar">
    <w:name w:val="Quote Char"/>
    <w:basedOn w:val="DefaultParagraphFont"/>
    <w:link w:val="Quote"/>
    <w:uiPriority w:val="29"/>
    <w:rsid w:val="00EA5A4E"/>
    <w:rPr>
      <w:i/>
      <w:iCs/>
      <w:color w:val="404040" w:themeColor="text1" w:themeTint="BF"/>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EA5A4E"/>
    <w:pPr>
      <w:ind w:left="720"/>
      <w:contextualSpacing/>
    </w:pPr>
  </w:style>
  <w:style w:type="character" w:styleId="IntenseEmphasis">
    <w:name w:val="Intense Emphasis"/>
    <w:basedOn w:val="DefaultParagraphFont"/>
    <w:uiPriority w:val="21"/>
    <w:qFormat/>
    <w:rsid w:val="00EA5A4E"/>
    <w:rPr>
      <w:i/>
      <w:iCs/>
      <w:color w:val="0F4761" w:themeColor="accent1" w:themeShade="BF"/>
    </w:rPr>
  </w:style>
  <w:style w:type="paragraph" w:styleId="IntenseQuote">
    <w:name w:val="Intense Quote"/>
    <w:basedOn w:val="Normal"/>
    <w:next w:val="Normal"/>
    <w:link w:val="IntenseQuoteChar"/>
    <w:uiPriority w:val="30"/>
    <w:qFormat/>
    <w:rsid w:val="00EA5A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5A4E"/>
    <w:rPr>
      <w:i/>
      <w:iCs/>
      <w:color w:val="0F4761" w:themeColor="accent1" w:themeShade="BF"/>
    </w:rPr>
  </w:style>
  <w:style w:type="character" w:styleId="IntenseReference">
    <w:name w:val="Intense Reference"/>
    <w:basedOn w:val="DefaultParagraphFont"/>
    <w:uiPriority w:val="32"/>
    <w:qFormat/>
    <w:rsid w:val="00EA5A4E"/>
    <w:rPr>
      <w:b/>
      <w:bCs/>
      <w:smallCaps/>
      <w:color w:val="0F4761" w:themeColor="accent1" w:themeShade="BF"/>
      <w:spacing w:val="5"/>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basedOn w:val="DefaultParagraphFont"/>
    <w:link w:val="ListParagraph"/>
    <w:uiPriority w:val="34"/>
    <w:qFormat/>
    <w:rsid w:val="00EA5A4E"/>
  </w:style>
  <w:style w:type="table" w:styleId="TableGrid">
    <w:name w:val="Table Grid"/>
    <w:basedOn w:val="TableNormal"/>
    <w:rsid w:val="00EA5A4E"/>
    <w:pPr>
      <w:spacing w:after="0" w:line="240" w:lineRule="auto"/>
    </w:pPr>
    <w:rPr>
      <w:rFonts w:ascii="Times New Roman" w:eastAsia="Times New Roman" w:hAnsi="Times New Roman" w:cs="Times New Roman"/>
      <w:kern w:val="0"/>
      <w:sz w:val="20"/>
      <w:szCs w:val="20"/>
      <w:lang w:eastAsia="en-N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A5A4E"/>
    <w:rPr>
      <w:color w:val="467886" w:themeColor="hyperlink"/>
      <w:u w:val="single"/>
    </w:rPr>
  </w:style>
  <w:style w:type="character" w:styleId="CommentReference">
    <w:name w:val="annotation reference"/>
    <w:basedOn w:val="DefaultParagraphFont"/>
    <w:uiPriority w:val="99"/>
    <w:semiHidden/>
    <w:unhideWhenUsed/>
    <w:rsid w:val="00843A5C"/>
    <w:rPr>
      <w:sz w:val="16"/>
      <w:szCs w:val="16"/>
    </w:rPr>
  </w:style>
  <w:style w:type="paragraph" w:styleId="CommentText">
    <w:name w:val="annotation text"/>
    <w:basedOn w:val="Normal"/>
    <w:link w:val="CommentTextChar"/>
    <w:uiPriority w:val="99"/>
    <w:unhideWhenUsed/>
    <w:rsid w:val="00843A5C"/>
    <w:pPr>
      <w:spacing w:line="240" w:lineRule="auto"/>
    </w:pPr>
    <w:rPr>
      <w:sz w:val="20"/>
      <w:szCs w:val="20"/>
    </w:rPr>
  </w:style>
  <w:style w:type="character" w:customStyle="1" w:styleId="CommentTextChar">
    <w:name w:val="Comment Text Char"/>
    <w:basedOn w:val="DefaultParagraphFont"/>
    <w:link w:val="CommentText"/>
    <w:uiPriority w:val="99"/>
    <w:rsid w:val="00843A5C"/>
    <w:rPr>
      <w:sz w:val="20"/>
      <w:szCs w:val="20"/>
    </w:rPr>
  </w:style>
  <w:style w:type="paragraph" w:styleId="CommentSubject">
    <w:name w:val="annotation subject"/>
    <w:basedOn w:val="CommentText"/>
    <w:next w:val="CommentText"/>
    <w:link w:val="CommentSubjectChar"/>
    <w:uiPriority w:val="99"/>
    <w:semiHidden/>
    <w:unhideWhenUsed/>
    <w:rsid w:val="00843A5C"/>
    <w:rPr>
      <w:b/>
      <w:bCs/>
    </w:rPr>
  </w:style>
  <w:style w:type="character" w:customStyle="1" w:styleId="CommentSubjectChar">
    <w:name w:val="Comment Subject Char"/>
    <w:basedOn w:val="CommentTextChar"/>
    <w:link w:val="CommentSubject"/>
    <w:uiPriority w:val="99"/>
    <w:semiHidden/>
    <w:rsid w:val="00843A5C"/>
    <w:rPr>
      <w:b/>
      <w:bCs/>
      <w:sz w:val="20"/>
      <w:szCs w:val="20"/>
    </w:rPr>
  </w:style>
  <w:style w:type="paragraph" w:styleId="Revision">
    <w:name w:val="Revision"/>
    <w:hidden/>
    <w:uiPriority w:val="99"/>
    <w:semiHidden/>
    <w:rsid w:val="00CA7C7D"/>
    <w:pPr>
      <w:spacing w:after="0" w:line="240" w:lineRule="auto"/>
    </w:pPr>
  </w:style>
  <w:style w:type="paragraph" w:customStyle="1" w:styleId="StyleTPH1">
    <w:name w:val="Style TP H1"/>
    <w:basedOn w:val="Normal"/>
    <w:link w:val="StyleTPH1Char"/>
    <w:qFormat/>
    <w:rsid w:val="00DA15FB"/>
    <w:pPr>
      <w:keepNext/>
      <w:keepLines/>
      <w:spacing w:before="160" w:after="80"/>
      <w:outlineLvl w:val="1"/>
    </w:pPr>
    <w:rPr>
      <w:rFonts w:ascii="Calibri" w:eastAsiaTheme="majorEastAsia" w:hAnsi="Calibri" w:cs="Calibri"/>
      <w:b/>
      <w:bCs/>
      <w:sz w:val="32"/>
      <w:szCs w:val="32"/>
    </w:rPr>
  </w:style>
  <w:style w:type="character" w:customStyle="1" w:styleId="StyleTPH1Char">
    <w:name w:val="Style TP H1 Char"/>
    <w:basedOn w:val="DefaultParagraphFont"/>
    <w:link w:val="StyleTPH1"/>
    <w:rsid w:val="00DA15FB"/>
    <w:rPr>
      <w:rFonts w:ascii="Calibri" w:eastAsiaTheme="majorEastAsia" w:hAnsi="Calibri" w:cs="Calibri"/>
      <w:b/>
      <w:bCs/>
      <w:sz w:val="32"/>
      <w:szCs w:val="32"/>
    </w:rPr>
  </w:style>
  <w:style w:type="paragraph" w:customStyle="1" w:styleId="BodyA">
    <w:name w:val="Body A"/>
    <w:qFormat/>
    <w:rsid w:val="00EA61FE"/>
    <w:pPr>
      <w:pBdr>
        <w:top w:val="nil"/>
        <w:left w:val="nil"/>
        <w:bottom w:val="nil"/>
        <w:right w:val="nil"/>
        <w:between w:val="nil"/>
        <w:bar w:val="nil"/>
      </w:pBdr>
      <w:spacing w:after="0" w:line="240" w:lineRule="auto"/>
    </w:pPr>
    <w:rPr>
      <w:rFonts w:ascii="Trebuchet MS" w:eastAsia="Arial Unicode MS" w:hAnsi="Trebuchet MS" w:cs="Arial Unicode MS"/>
      <w:color w:val="000000"/>
      <w:kern w:val="0"/>
      <w:u w:color="000000"/>
      <w:bdr w:val="nil"/>
      <w:lang w:val="en-AU" w:eastAsia="en-AU"/>
      <w14:textOutline w14:w="12700" w14:cap="flat" w14:cmpd="sng" w14:algn="ctr">
        <w14:noFill/>
        <w14:prstDash w14:val="solid"/>
        <w14:miter w14:lim="400000"/>
      </w14:textOutline>
      <w14:ligatures w14:val="none"/>
    </w:rPr>
  </w:style>
  <w:style w:type="character" w:customStyle="1" w:styleId="Text1Char">
    <w:name w:val="Text 1 Char"/>
    <w:link w:val="Text1"/>
    <w:locked/>
    <w:rsid w:val="00EA61FE"/>
    <w:rPr>
      <w:rFonts w:eastAsia="Times New Roman"/>
      <w:sz w:val="24"/>
      <w:szCs w:val="24"/>
      <w:lang w:val="en-GB" w:eastAsia="zh-CN"/>
    </w:rPr>
  </w:style>
  <w:style w:type="paragraph" w:customStyle="1" w:styleId="Text1">
    <w:name w:val="Text 1"/>
    <w:basedOn w:val="Normal"/>
    <w:link w:val="Text1Char"/>
    <w:rsid w:val="00EA61FE"/>
    <w:pPr>
      <w:spacing w:before="120" w:after="120" w:line="240" w:lineRule="auto"/>
      <w:ind w:left="850"/>
      <w:jc w:val="both"/>
    </w:pPr>
    <w:rPr>
      <w:rFonts w:eastAsia="Times New Roman"/>
      <w:sz w:val="24"/>
      <w:szCs w:val="24"/>
      <w:lang w:val="en-GB" w:eastAsia="zh-CN"/>
    </w:rPr>
  </w:style>
  <w:style w:type="paragraph" w:styleId="Header">
    <w:name w:val="header"/>
    <w:basedOn w:val="Normal"/>
    <w:link w:val="HeaderChar"/>
    <w:uiPriority w:val="99"/>
    <w:unhideWhenUsed/>
    <w:rsid w:val="00F358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3586D"/>
  </w:style>
  <w:style w:type="paragraph" w:styleId="Footer">
    <w:name w:val="footer"/>
    <w:basedOn w:val="Normal"/>
    <w:link w:val="FooterChar"/>
    <w:uiPriority w:val="99"/>
    <w:unhideWhenUsed/>
    <w:rsid w:val="00F358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358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7F3CCD-979F-46EB-95AF-BCEA6CB76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3818</Words>
  <Characters>20456</Characters>
  <Application>Microsoft Office Word</Application>
  <DocSecurity>0</DocSecurity>
  <Lines>679</Lines>
  <Paragraphs>374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Peries</dc:creator>
  <cp:keywords/>
  <dc:description/>
  <cp:lastModifiedBy>Maraea S Pogi</cp:lastModifiedBy>
  <cp:revision>4</cp:revision>
  <dcterms:created xsi:type="dcterms:W3CDTF">2026-04-01T22:26:00Z</dcterms:created>
  <dcterms:modified xsi:type="dcterms:W3CDTF">2026-04-10T00:24:00Z</dcterms:modified>
</cp:coreProperties>
</file>